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757" w:rsidRDefault="00EE537F">
      <w:pPr>
        <w:rPr>
          <w:sz w:val="28"/>
          <w:szCs w:val="28"/>
        </w:rPr>
      </w:pPr>
      <w:r>
        <w:rPr>
          <w:noProof/>
          <w:sz w:val="28"/>
          <w:szCs w:val="28"/>
        </w:rPr>
        <w:drawing>
          <wp:inline distT="0" distB="0" distL="0" distR="0">
            <wp:extent cx="4800600" cy="127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tre.jpg"/>
                    <pic:cNvPicPr/>
                  </pic:nvPicPr>
                  <pic:blipFill>
                    <a:blip r:embed="rId6">
                      <a:extLst>
                        <a:ext uri="{28A0092B-C50C-407E-A947-70E740481C1C}">
                          <a14:useLocalDpi xmlns:a14="http://schemas.microsoft.com/office/drawing/2010/main" val="0"/>
                        </a:ext>
                      </a:extLst>
                    </a:blip>
                    <a:stretch>
                      <a:fillRect/>
                    </a:stretch>
                  </pic:blipFill>
                  <pic:spPr>
                    <a:xfrm>
                      <a:off x="0" y="0"/>
                      <a:ext cx="4800600" cy="1270000"/>
                    </a:xfrm>
                    <a:prstGeom prst="rect">
                      <a:avLst/>
                    </a:prstGeom>
                  </pic:spPr>
                </pic:pic>
              </a:graphicData>
            </a:graphic>
          </wp:inline>
        </w:drawing>
      </w:r>
      <w:bookmarkStart w:id="0" w:name="_GoBack"/>
      <w:bookmarkEnd w:id="0"/>
    </w:p>
    <w:p w:rsidR="00392838" w:rsidRPr="00B92ED4" w:rsidRDefault="00B92ED4">
      <w:pPr>
        <w:rPr>
          <w:sz w:val="28"/>
          <w:szCs w:val="28"/>
        </w:rPr>
      </w:pPr>
      <w:r w:rsidRPr="00B92ED4">
        <w:rPr>
          <w:sz w:val="28"/>
          <w:szCs w:val="28"/>
        </w:rPr>
        <w:t>Top speed: below 40km/h</w:t>
      </w:r>
    </w:p>
    <w:p w:rsidR="00B92ED4" w:rsidRPr="00B92ED4" w:rsidRDefault="00B92ED4">
      <w:pPr>
        <w:rPr>
          <w:sz w:val="28"/>
          <w:szCs w:val="28"/>
        </w:rPr>
      </w:pPr>
      <w:r w:rsidRPr="00B92ED4">
        <w:rPr>
          <w:sz w:val="28"/>
          <w:szCs w:val="28"/>
        </w:rPr>
        <w:t>Maximum power: 1000W(inclusive)-1500W(excluding)</w:t>
      </w:r>
    </w:p>
    <w:p w:rsidR="00B92ED4" w:rsidRPr="00B92ED4" w:rsidRDefault="00B92ED4">
      <w:pPr>
        <w:rPr>
          <w:sz w:val="28"/>
          <w:szCs w:val="28"/>
        </w:rPr>
      </w:pPr>
      <w:r w:rsidRPr="00B92ED4">
        <w:rPr>
          <w:sz w:val="28"/>
          <w:szCs w:val="28"/>
        </w:rPr>
        <w:t>Authorized strength: 2 persons</w:t>
      </w:r>
    </w:p>
    <w:p w:rsidR="00B92ED4" w:rsidRPr="00B92ED4" w:rsidRDefault="00B92ED4">
      <w:pPr>
        <w:rPr>
          <w:sz w:val="28"/>
          <w:szCs w:val="28"/>
        </w:rPr>
      </w:pPr>
      <w:r w:rsidRPr="00B92ED4">
        <w:rPr>
          <w:sz w:val="28"/>
          <w:szCs w:val="28"/>
        </w:rPr>
        <w:t>Voltage: 72V and above</w:t>
      </w:r>
    </w:p>
    <w:p w:rsidR="00B92ED4" w:rsidRPr="00B92ED4" w:rsidRDefault="00B92ED4" w:rsidP="00B92ED4">
      <w:pPr>
        <w:rPr>
          <w:sz w:val="28"/>
          <w:szCs w:val="28"/>
        </w:rPr>
      </w:pPr>
      <w:r w:rsidRPr="00B92ED4">
        <w:rPr>
          <w:sz w:val="28"/>
          <w:szCs w:val="28"/>
        </w:rPr>
        <w:t>Range: 65km or above</w:t>
      </w:r>
    </w:p>
    <w:p w:rsidR="00B92ED4" w:rsidRPr="00B92ED4" w:rsidRDefault="00B92ED4" w:rsidP="00B92ED4">
      <w:pPr>
        <w:rPr>
          <w:sz w:val="28"/>
          <w:szCs w:val="28"/>
        </w:rPr>
      </w:pPr>
      <w:r w:rsidRPr="00B92ED4">
        <w:rPr>
          <w:sz w:val="28"/>
          <w:szCs w:val="28"/>
        </w:rPr>
        <w:t>Applicable group: adults</w:t>
      </w:r>
    </w:p>
    <w:p w:rsidR="00B92ED4" w:rsidRDefault="00B92ED4" w:rsidP="00B92ED4">
      <w:pPr>
        <w:rPr>
          <w:sz w:val="28"/>
          <w:szCs w:val="28"/>
        </w:rPr>
      </w:pPr>
      <w:r w:rsidRPr="00B92ED4">
        <w:rPr>
          <w:sz w:val="28"/>
          <w:szCs w:val="28"/>
        </w:rPr>
        <w:t>Color classification: classic pearl white sport orange gray</w:t>
      </w:r>
    </w:p>
    <w:p w:rsidR="00B92ED4" w:rsidRDefault="00B92ED4" w:rsidP="00B92ED4">
      <w:pPr>
        <w:rPr>
          <w:sz w:val="28"/>
          <w:szCs w:val="28"/>
        </w:rPr>
      </w:pPr>
      <w:r>
        <w:rPr>
          <w:rFonts w:hint="eastAsia"/>
          <w:noProof/>
          <w:sz w:val="28"/>
          <w:szCs w:val="28"/>
        </w:rPr>
        <w:drawing>
          <wp:inline distT="0" distB="0" distL="0" distR="0">
            <wp:extent cx="5274310" cy="3956050"/>
            <wp:effectExtent l="19050" t="0" r="2540" b="0"/>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4310" cy="3956050"/>
                    </a:xfrm>
                    <a:prstGeom prst="rect">
                      <a:avLst/>
                    </a:prstGeom>
                  </pic:spPr>
                </pic:pic>
              </a:graphicData>
            </a:graphic>
          </wp:inline>
        </w:drawing>
      </w:r>
    </w:p>
    <w:p w:rsidR="00B92ED4" w:rsidRPr="00B92ED4" w:rsidRDefault="00B92ED4" w:rsidP="00B92ED4">
      <w:pPr>
        <w:rPr>
          <w:sz w:val="28"/>
          <w:szCs w:val="28"/>
        </w:rPr>
      </w:pPr>
      <w:r>
        <w:rPr>
          <w:rFonts w:hint="eastAsia"/>
          <w:noProof/>
          <w:sz w:val="28"/>
          <w:szCs w:val="28"/>
        </w:rPr>
        <w:lastRenderedPageBreak/>
        <w:drawing>
          <wp:inline distT="0" distB="0" distL="0" distR="0">
            <wp:extent cx="5274310" cy="3515995"/>
            <wp:effectExtent l="19050" t="0" r="2540" b="0"/>
            <wp:docPr id="10" name="图片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274310" cy="3515995"/>
                    </a:xfrm>
                    <a:prstGeom prst="rect">
                      <a:avLst/>
                    </a:prstGeom>
                  </pic:spPr>
                </pic:pic>
              </a:graphicData>
            </a:graphic>
          </wp:inline>
        </w:drawing>
      </w:r>
    </w:p>
    <w:p w:rsidR="00B92ED4" w:rsidRDefault="00B92ED4" w:rsidP="00B92ED4"/>
    <w:p w:rsidR="00B92ED4" w:rsidRDefault="00B92ED4" w:rsidP="00B92ED4">
      <w:r>
        <w:rPr>
          <w:noProof/>
        </w:rPr>
        <w:drawing>
          <wp:inline distT="0" distB="0" distL="0" distR="0">
            <wp:extent cx="5274310" cy="3957955"/>
            <wp:effectExtent l="19050" t="0" r="2540" b="0"/>
            <wp:docPr id="11" name="图片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5274310" cy="3957955"/>
                    </a:xfrm>
                    <a:prstGeom prst="rect">
                      <a:avLst/>
                    </a:prstGeom>
                  </pic:spPr>
                </pic:pic>
              </a:graphicData>
            </a:graphic>
          </wp:inline>
        </w:drawing>
      </w:r>
    </w:p>
    <w:p w:rsidR="00B92ED4" w:rsidRDefault="00B92ED4" w:rsidP="00B92ED4">
      <w:r>
        <w:rPr>
          <w:noProof/>
        </w:rPr>
        <w:lastRenderedPageBreak/>
        <w:drawing>
          <wp:inline distT="0" distB="0" distL="0" distR="0">
            <wp:extent cx="5274310" cy="4042410"/>
            <wp:effectExtent l="19050" t="0" r="2540" b="0"/>
            <wp:docPr id="12"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5274310" cy="4042410"/>
                    </a:xfrm>
                    <a:prstGeom prst="rect">
                      <a:avLst/>
                    </a:prstGeom>
                  </pic:spPr>
                </pic:pic>
              </a:graphicData>
            </a:graphic>
          </wp:inline>
        </w:drawing>
      </w:r>
    </w:p>
    <w:p w:rsidR="00B92ED4" w:rsidRDefault="00B92ED4" w:rsidP="00B92ED4">
      <w:r>
        <w:rPr>
          <w:noProof/>
        </w:rPr>
        <w:drawing>
          <wp:inline distT="0" distB="0" distL="0" distR="0">
            <wp:extent cx="5274310" cy="4298950"/>
            <wp:effectExtent l="19050" t="0" r="2540" b="0"/>
            <wp:docPr id="13" name="图片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5274310" cy="4298950"/>
                    </a:xfrm>
                    <a:prstGeom prst="rect">
                      <a:avLst/>
                    </a:prstGeom>
                  </pic:spPr>
                </pic:pic>
              </a:graphicData>
            </a:graphic>
          </wp:inline>
        </w:drawing>
      </w:r>
    </w:p>
    <w:p w:rsidR="00B92ED4" w:rsidRDefault="00B92ED4" w:rsidP="00B92ED4">
      <w:r>
        <w:rPr>
          <w:noProof/>
        </w:rPr>
        <w:lastRenderedPageBreak/>
        <w:drawing>
          <wp:inline distT="0" distB="0" distL="0" distR="0">
            <wp:extent cx="5274310" cy="4097020"/>
            <wp:effectExtent l="19050" t="0" r="2540" b="0"/>
            <wp:docPr id="14" name="图片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5274310" cy="4097020"/>
                    </a:xfrm>
                    <a:prstGeom prst="rect">
                      <a:avLst/>
                    </a:prstGeom>
                  </pic:spPr>
                </pic:pic>
              </a:graphicData>
            </a:graphic>
          </wp:inline>
        </w:drawing>
      </w:r>
    </w:p>
    <w:p w:rsidR="00B92ED4" w:rsidRDefault="00B92ED4" w:rsidP="00B92ED4">
      <w:r>
        <w:rPr>
          <w:noProof/>
        </w:rPr>
        <w:drawing>
          <wp:inline distT="0" distB="0" distL="0" distR="0">
            <wp:extent cx="5274310" cy="3513455"/>
            <wp:effectExtent l="19050" t="0" r="2540" b="0"/>
            <wp:docPr id="15" name="图片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stretch>
                      <a:fillRect/>
                    </a:stretch>
                  </pic:blipFill>
                  <pic:spPr>
                    <a:xfrm>
                      <a:off x="0" y="0"/>
                      <a:ext cx="5274310" cy="3513455"/>
                    </a:xfrm>
                    <a:prstGeom prst="rect">
                      <a:avLst/>
                    </a:prstGeom>
                  </pic:spPr>
                </pic:pic>
              </a:graphicData>
            </a:graphic>
          </wp:inline>
        </w:drawing>
      </w:r>
    </w:p>
    <w:p w:rsidR="00B92ED4" w:rsidRDefault="00B92ED4" w:rsidP="00B92ED4">
      <w:r>
        <w:rPr>
          <w:noProof/>
        </w:rPr>
        <w:lastRenderedPageBreak/>
        <w:drawing>
          <wp:inline distT="0" distB="0" distL="0" distR="0">
            <wp:extent cx="2505425" cy="1914792"/>
            <wp:effectExtent l="19050" t="0" r="9175" b="0"/>
            <wp:docPr id="16" name="图片 1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cstate="print"/>
                    <a:stretch>
                      <a:fillRect/>
                    </a:stretch>
                  </pic:blipFill>
                  <pic:spPr>
                    <a:xfrm>
                      <a:off x="0" y="0"/>
                      <a:ext cx="2505425" cy="1914792"/>
                    </a:xfrm>
                    <a:prstGeom prst="rect">
                      <a:avLst/>
                    </a:prstGeom>
                  </pic:spPr>
                </pic:pic>
              </a:graphicData>
            </a:graphic>
          </wp:inline>
        </w:drawing>
      </w:r>
    </w:p>
    <w:p w:rsidR="00B92ED4" w:rsidRDefault="00B92ED4" w:rsidP="00B92ED4">
      <w:r>
        <w:rPr>
          <w:noProof/>
        </w:rPr>
        <w:drawing>
          <wp:inline distT="0" distB="0" distL="0" distR="0">
            <wp:extent cx="5274310" cy="3513455"/>
            <wp:effectExtent l="19050" t="0" r="2540" b="0"/>
            <wp:docPr id="17" name="图片 1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5274310" cy="3513455"/>
                    </a:xfrm>
                    <a:prstGeom prst="rect">
                      <a:avLst/>
                    </a:prstGeom>
                  </pic:spPr>
                </pic:pic>
              </a:graphicData>
            </a:graphic>
          </wp:inline>
        </w:drawing>
      </w:r>
    </w:p>
    <w:p w:rsidR="00B92ED4" w:rsidRDefault="00B92ED4" w:rsidP="00B92ED4">
      <w:r>
        <w:rPr>
          <w:noProof/>
        </w:rPr>
        <w:lastRenderedPageBreak/>
        <w:drawing>
          <wp:inline distT="0" distB="0" distL="0" distR="0">
            <wp:extent cx="5274310" cy="3496310"/>
            <wp:effectExtent l="19050" t="0" r="2540" b="0"/>
            <wp:docPr id="18" name="图片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5274310" cy="3496310"/>
                    </a:xfrm>
                    <a:prstGeom prst="rect">
                      <a:avLst/>
                    </a:prstGeom>
                  </pic:spPr>
                </pic:pic>
              </a:graphicData>
            </a:graphic>
          </wp:inline>
        </w:drawing>
      </w:r>
    </w:p>
    <w:p w:rsidR="00B92ED4" w:rsidRDefault="00B92ED4" w:rsidP="00B92ED4">
      <w:r>
        <w:rPr>
          <w:noProof/>
        </w:rPr>
        <w:drawing>
          <wp:inline distT="0" distB="0" distL="0" distR="0">
            <wp:extent cx="5274310" cy="3496310"/>
            <wp:effectExtent l="19050" t="0" r="2540" b="0"/>
            <wp:docPr id="19" name="图片 1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stretch>
                      <a:fillRect/>
                    </a:stretch>
                  </pic:blipFill>
                  <pic:spPr>
                    <a:xfrm>
                      <a:off x="0" y="0"/>
                      <a:ext cx="5274310" cy="3496310"/>
                    </a:xfrm>
                    <a:prstGeom prst="rect">
                      <a:avLst/>
                    </a:prstGeom>
                  </pic:spPr>
                </pic:pic>
              </a:graphicData>
            </a:graphic>
          </wp:inline>
        </w:drawing>
      </w:r>
    </w:p>
    <w:p w:rsidR="00B92ED4" w:rsidRDefault="00B92ED4" w:rsidP="00B92ED4">
      <w:r>
        <w:rPr>
          <w:noProof/>
        </w:rPr>
        <w:lastRenderedPageBreak/>
        <w:drawing>
          <wp:inline distT="0" distB="0" distL="0" distR="0">
            <wp:extent cx="5274310" cy="3496310"/>
            <wp:effectExtent l="19050" t="0" r="2540" b="0"/>
            <wp:docPr id="20" name="图片 1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stretch>
                      <a:fillRect/>
                    </a:stretch>
                  </pic:blipFill>
                  <pic:spPr>
                    <a:xfrm>
                      <a:off x="0" y="0"/>
                      <a:ext cx="5274310" cy="3496310"/>
                    </a:xfrm>
                    <a:prstGeom prst="rect">
                      <a:avLst/>
                    </a:prstGeom>
                  </pic:spPr>
                </pic:pic>
              </a:graphicData>
            </a:graphic>
          </wp:inline>
        </w:drawing>
      </w:r>
    </w:p>
    <w:p w:rsidR="00B92ED4" w:rsidRDefault="00B92ED4" w:rsidP="00B92ED4">
      <w:r>
        <w:rPr>
          <w:noProof/>
        </w:rPr>
        <w:drawing>
          <wp:inline distT="0" distB="0" distL="0" distR="0">
            <wp:extent cx="5274310" cy="3496310"/>
            <wp:effectExtent l="19050" t="0" r="2540" b="0"/>
            <wp:docPr id="21" name="图片 2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cstate="print"/>
                    <a:stretch>
                      <a:fillRect/>
                    </a:stretch>
                  </pic:blipFill>
                  <pic:spPr>
                    <a:xfrm>
                      <a:off x="0" y="0"/>
                      <a:ext cx="5274310" cy="3496310"/>
                    </a:xfrm>
                    <a:prstGeom prst="rect">
                      <a:avLst/>
                    </a:prstGeom>
                  </pic:spPr>
                </pic:pic>
              </a:graphicData>
            </a:graphic>
          </wp:inline>
        </w:drawing>
      </w:r>
    </w:p>
    <w:p w:rsidR="00B92ED4" w:rsidRDefault="00B92ED4" w:rsidP="00B92ED4">
      <w:r>
        <w:rPr>
          <w:noProof/>
        </w:rPr>
        <w:lastRenderedPageBreak/>
        <w:drawing>
          <wp:inline distT="0" distB="0" distL="0" distR="0">
            <wp:extent cx="5274310" cy="4985385"/>
            <wp:effectExtent l="19050" t="0" r="2540" b="0"/>
            <wp:docPr id="22" name="图片 2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stretch>
                      <a:fillRect/>
                    </a:stretch>
                  </pic:blipFill>
                  <pic:spPr>
                    <a:xfrm>
                      <a:off x="0" y="0"/>
                      <a:ext cx="5274310" cy="4985385"/>
                    </a:xfrm>
                    <a:prstGeom prst="rect">
                      <a:avLst/>
                    </a:prstGeom>
                  </pic:spPr>
                </pic:pic>
              </a:graphicData>
            </a:graphic>
          </wp:inline>
        </w:drawing>
      </w:r>
    </w:p>
    <w:p w:rsidR="00B92ED4" w:rsidRDefault="00B92ED4" w:rsidP="00B92ED4">
      <w:r>
        <w:rPr>
          <w:noProof/>
        </w:rPr>
        <w:drawing>
          <wp:inline distT="0" distB="0" distL="0" distR="0">
            <wp:extent cx="5274310" cy="3496310"/>
            <wp:effectExtent l="19050" t="0" r="2540" b="0"/>
            <wp:docPr id="23" name="图片 2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cstate="print"/>
                    <a:stretch>
                      <a:fillRect/>
                    </a:stretch>
                  </pic:blipFill>
                  <pic:spPr>
                    <a:xfrm>
                      <a:off x="0" y="0"/>
                      <a:ext cx="5274310" cy="3496310"/>
                    </a:xfrm>
                    <a:prstGeom prst="rect">
                      <a:avLst/>
                    </a:prstGeom>
                  </pic:spPr>
                </pic:pic>
              </a:graphicData>
            </a:graphic>
          </wp:inline>
        </w:drawing>
      </w:r>
    </w:p>
    <w:p w:rsidR="002D3954" w:rsidRPr="002D3954" w:rsidRDefault="002D3954" w:rsidP="00B92ED4">
      <w:pPr>
        <w:rPr>
          <w:sz w:val="24"/>
          <w:szCs w:val="24"/>
        </w:rPr>
      </w:pPr>
      <w:r w:rsidRPr="002D3954">
        <w:rPr>
          <w:sz w:val="24"/>
          <w:szCs w:val="24"/>
        </w:rPr>
        <w:lastRenderedPageBreak/>
        <w:t xml:space="preserve">Four-wheel, can sit two adults, the front one rear one seat layout, can replace the two-wheel electric vehicle, a more safe compact </w:t>
      </w:r>
      <w:proofErr w:type="spellStart"/>
      <w:r w:rsidRPr="002D3954">
        <w:rPr>
          <w:sz w:val="24"/>
          <w:szCs w:val="24"/>
        </w:rPr>
        <w:t>compact</w:t>
      </w:r>
      <w:proofErr w:type="spellEnd"/>
      <w:r w:rsidRPr="002D3954">
        <w:rPr>
          <w:sz w:val="24"/>
          <w:szCs w:val="24"/>
        </w:rPr>
        <w:t xml:space="preserve"> small scooter. The car is 2.23 meters long, 1.19 meters wide and 1.45 meters high. New electric doors and Windows lifting glass. </w:t>
      </w:r>
      <w:proofErr w:type="gramStart"/>
      <w:r w:rsidRPr="002D3954">
        <w:rPr>
          <w:sz w:val="24"/>
          <w:szCs w:val="24"/>
        </w:rPr>
        <w:t>2000 watt</w:t>
      </w:r>
      <w:proofErr w:type="gramEnd"/>
      <w:r w:rsidRPr="002D3954">
        <w:rPr>
          <w:sz w:val="24"/>
          <w:szCs w:val="24"/>
        </w:rPr>
        <w:t xml:space="preserve"> dc brushless motor. </w:t>
      </w:r>
      <w:proofErr w:type="gramStart"/>
      <w:r w:rsidRPr="002D3954">
        <w:rPr>
          <w:sz w:val="24"/>
          <w:szCs w:val="24"/>
        </w:rPr>
        <w:t>72 volt</w:t>
      </w:r>
      <w:proofErr w:type="gramEnd"/>
      <w:r w:rsidRPr="002D3954">
        <w:rPr>
          <w:sz w:val="24"/>
          <w:szCs w:val="24"/>
        </w:rPr>
        <w:t xml:space="preserve"> vector controller. It's approaching 50 an hour. It is equipped with a lead-acid battery without maintenance. It can last about 80 kilometers. The actual capacity of the battery is 45 </w:t>
      </w:r>
      <w:proofErr w:type="gramStart"/>
      <w:r w:rsidRPr="002D3954">
        <w:rPr>
          <w:sz w:val="24"/>
          <w:szCs w:val="24"/>
        </w:rPr>
        <w:t>ampere</w:t>
      </w:r>
      <w:proofErr w:type="gramEnd"/>
      <w:r w:rsidRPr="002D3954">
        <w:rPr>
          <w:sz w:val="24"/>
          <w:szCs w:val="24"/>
        </w:rPr>
        <w:t xml:space="preserve"> 72 volt ultra vide free maintenance lead-acid battery (6 pieces of 12 volt 45 ampere hour). The charging time is six to eight hours. The battery should be changed every two to three years. The battery is not easy to take out because it is too heavy. Mechanical power steering wheel control is very light. Can upgrade stereo </w:t>
      </w:r>
      <w:proofErr w:type="spellStart"/>
      <w:r w:rsidRPr="002D3954">
        <w:rPr>
          <w:sz w:val="24"/>
          <w:szCs w:val="24"/>
        </w:rPr>
        <w:t>bluetooth</w:t>
      </w:r>
      <w:proofErr w:type="spellEnd"/>
      <w:r w:rsidRPr="002D3954">
        <w:rPr>
          <w:sz w:val="24"/>
          <w:szCs w:val="24"/>
        </w:rPr>
        <w:t xml:space="preserve"> stereo sound, reverse image, remote central control lock. Built-in warm air, external circulation natural air, adjustable driving seat, electric doors and Windows lifting glass. The shell is made of engineering plastic automobile bumper material, which is not aged for 20 years. Safe, firm and not deformed.</w:t>
      </w:r>
    </w:p>
    <w:sectPr w:rsidR="002D3954" w:rsidRPr="002D3954" w:rsidSect="003928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D1E" w:rsidRDefault="00B46D1E" w:rsidP="00B92ED4">
      <w:r>
        <w:separator/>
      </w:r>
    </w:p>
  </w:endnote>
  <w:endnote w:type="continuationSeparator" w:id="0">
    <w:p w:rsidR="00B46D1E" w:rsidRDefault="00B46D1E" w:rsidP="00B9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D1E" w:rsidRDefault="00B46D1E" w:rsidP="00B92ED4">
      <w:r>
        <w:separator/>
      </w:r>
    </w:p>
  </w:footnote>
  <w:footnote w:type="continuationSeparator" w:id="0">
    <w:p w:rsidR="00B46D1E" w:rsidRDefault="00B46D1E" w:rsidP="00B92E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ED4"/>
    <w:rsid w:val="002D3954"/>
    <w:rsid w:val="00392838"/>
    <w:rsid w:val="00621EB2"/>
    <w:rsid w:val="00B46D1E"/>
    <w:rsid w:val="00B92ED4"/>
    <w:rsid w:val="00C15757"/>
    <w:rsid w:val="00EE537F"/>
    <w:rsid w:val="00FD3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DD0E7"/>
  <w15:docId w15:val="{D8420C87-83DD-4D67-807D-8D936DFB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83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92E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B92ED4"/>
    <w:rPr>
      <w:sz w:val="18"/>
      <w:szCs w:val="18"/>
    </w:rPr>
  </w:style>
  <w:style w:type="paragraph" w:styleId="Footer">
    <w:name w:val="footer"/>
    <w:basedOn w:val="Normal"/>
    <w:link w:val="FooterChar"/>
    <w:uiPriority w:val="99"/>
    <w:semiHidden/>
    <w:unhideWhenUsed/>
    <w:rsid w:val="00B92ED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B92ED4"/>
    <w:rPr>
      <w:sz w:val="18"/>
      <w:szCs w:val="18"/>
    </w:rPr>
  </w:style>
  <w:style w:type="paragraph" w:styleId="BalloonText">
    <w:name w:val="Balloon Text"/>
    <w:basedOn w:val="Normal"/>
    <w:link w:val="BalloonTextChar"/>
    <w:uiPriority w:val="99"/>
    <w:semiHidden/>
    <w:unhideWhenUsed/>
    <w:rsid w:val="00B92ED4"/>
    <w:rPr>
      <w:sz w:val="18"/>
      <w:szCs w:val="18"/>
    </w:rPr>
  </w:style>
  <w:style w:type="character" w:customStyle="1" w:styleId="BalloonTextChar">
    <w:name w:val="Balloon Text Char"/>
    <w:basedOn w:val="DefaultParagraphFont"/>
    <w:link w:val="BalloonText"/>
    <w:uiPriority w:val="99"/>
    <w:semiHidden/>
    <w:rsid w:val="00B92E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Robert Sullivan</cp:lastModifiedBy>
  <cp:revision>2</cp:revision>
  <dcterms:created xsi:type="dcterms:W3CDTF">2018-07-29T16:04:00Z</dcterms:created>
  <dcterms:modified xsi:type="dcterms:W3CDTF">2018-07-29T16:04:00Z</dcterms:modified>
</cp:coreProperties>
</file>