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002E42" w:rsidRPr="002E5545" w14:paraId="1F63FFE0" w14:textId="77777777" w:rsidTr="00AC5F51">
        <w:trPr>
          <w:trHeight w:val="907"/>
        </w:trPr>
        <w:tc>
          <w:tcPr>
            <w:tcW w:w="9450" w:type="dxa"/>
          </w:tcPr>
          <w:p w14:paraId="6A2BEA9D" w14:textId="77777777" w:rsidR="00002E42" w:rsidRDefault="00F9277B" w:rsidP="00A86C77">
            <w:r w:rsidRPr="002E5545">
              <w:t>Date:</w:t>
            </w:r>
            <w:r w:rsidR="00A06A75">
              <w:t>27</w:t>
            </w:r>
            <w:r w:rsidR="00A86C77">
              <w:t>-</w:t>
            </w:r>
            <w:r w:rsidR="00A06A75">
              <w:t>3</w:t>
            </w:r>
            <w:r w:rsidR="00BD3329">
              <w:t>-</w:t>
            </w:r>
            <w:r w:rsidR="00A86C77">
              <w:t>2020</w:t>
            </w:r>
            <w:r w:rsidR="00BD3329">
              <w:t xml:space="preserve">                                                                                              </w:t>
            </w:r>
            <w:r w:rsidR="00562BF5">
              <w:t xml:space="preserve">      </w:t>
            </w:r>
            <w:r w:rsidR="00DD719A">
              <w:t xml:space="preserve">            </w:t>
            </w:r>
            <w:proofErr w:type="gramStart"/>
            <w:r w:rsidR="00DD719A">
              <w:t>Ref:</w:t>
            </w:r>
            <w:r w:rsidR="00A86C77">
              <w:t>aubt</w:t>
            </w:r>
            <w:proofErr w:type="gramEnd"/>
            <w:r w:rsidR="00A86C77">
              <w:t>2572732020</w:t>
            </w:r>
          </w:p>
          <w:p w14:paraId="31D46AF8" w14:textId="77777777" w:rsidR="002E5545" w:rsidRDefault="002E5545" w:rsidP="002E5545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2E5545">
              <w:rPr>
                <w:rFonts w:ascii="Book Antiqua" w:hAnsi="Book Antiqua"/>
                <w:b/>
                <w:sz w:val="40"/>
                <w:szCs w:val="40"/>
              </w:rPr>
              <w:t>Quotation</w:t>
            </w:r>
          </w:p>
          <w:p w14:paraId="3D186F15" w14:textId="77777777" w:rsidR="00A06A75" w:rsidRDefault="00A06A75" w:rsidP="00EC38D8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Single</w:t>
            </w:r>
            <w:r w:rsidR="001B4900" w:rsidRPr="00247B17">
              <w:rPr>
                <w:rFonts w:ascii="Book Antiqua" w:hAnsi="Book Antiqua"/>
                <w:b/>
                <w:sz w:val="36"/>
                <w:szCs w:val="36"/>
              </w:rPr>
              <w:t xml:space="preserve"> Fly</w:t>
            </w:r>
            <w:r w:rsidR="00DD719A">
              <w:rPr>
                <w:rFonts w:ascii="Book Antiqua" w:hAnsi="Book Antiqua"/>
                <w:b/>
                <w:sz w:val="36"/>
                <w:szCs w:val="36"/>
              </w:rPr>
              <w:t xml:space="preserve"> </w:t>
            </w:r>
            <w:proofErr w:type="gramStart"/>
            <w:r w:rsidR="00247B17" w:rsidRPr="00247B17">
              <w:rPr>
                <w:rFonts w:ascii="Book Antiqua" w:hAnsi="Book Antiqua"/>
                <w:b/>
                <w:sz w:val="36"/>
                <w:szCs w:val="36"/>
              </w:rPr>
              <w:t>Two</w:t>
            </w:r>
            <w:r w:rsidR="0041784E" w:rsidRPr="00247B17">
              <w:rPr>
                <w:rFonts w:ascii="Book Antiqua" w:hAnsi="Book Antiqua"/>
                <w:b/>
                <w:sz w:val="36"/>
                <w:szCs w:val="36"/>
              </w:rPr>
              <w:t xml:space="preserve"> Fold</w:t>
            </w:r>
            <w:proofErr w:type="gramEnd"/>
            <w:r w:rsidR="0041784E" w:rsidRPr="00247B17">
              <w:rPr>
                <w:rFonts w:ascii="Book Antiqua" w:hAnsi="Book Antiqua"/>
                <w:b/>
                <w:sz w:val="36"/>
                <w:szCs w:val="36"/>
              </w:rPr>
              <w:t xml:space="preserve"> </w:t>
            </w:r>
            <w:r w:rsidR="00EC38D8">
              <w:rPr>
                <w:rFonts w:ascii="Book Antiqua" w:hAnsi="Book Antiqua"/>
                <w:b/>
                <w:sz w:val="36"/>
                <w:szCs w:val="36"/>
              </w:rPr>
              <w:t xml:space="preserve">Frame </w:t>
            </w:r>
            <w:r>
              <w:rPr>
                <w:rFonts w:ascii="Book Antiqua" w:hAnsi="Book Antiqua"/>
                <w:b/>
                <w:sz w:val="36"/>
                <w:szCs w:val="36"/>
              </w:rPr>
              <w:t>Military</w:t>
            </w:r>
            <w:r w:rsidR="0041784E" w:rsidRPr="00247B17">
              <w:rPr>
                <w:rFonts w:ascii="Book Antiqua" w:hAnsi="Book Antiqua"/>
                <w:b/>
                <w:sz w:val="36"/>
                <w:szCs w:val="36"/>
              </w:rPr>
              <w:t xml:space="preserve"> Tent                       </w:t>
            </w:r>
            <w:r w:rsidR="007E24AE" w:rsidRPr="00247B17">
              <w:rPr>
                <w:rFonts w:ascii="Book Antiqua" w:hAnsi="Book Antiqua"/>
                <w:b/>
                <w:sz w:val="36"/>
                <w:szCs w:val="36"/>
              </w:rPr>
              <w:t xml:space="preserve"> </w:t>
            </w:r>
          </w:p>
          <w:p w14:paraId="6D6A3AF0" w14:textId="77777777" w:rsidR="002E5545" w:rsidRPr="00247B17" w:rsidRDefault="00CB2BCA" w:rsidP="00A06A75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47B17">
              <w:rPr>
                <w:rFonts w:ascii="Book Antiqua" w:hAnsi="Book Antiqua"/>
                <w:b/>
                <w:sz w:val="36"/>
                <w:szCs w:val="36"/>
              </w:rPr>
              <w:t xml:space="preserve">Size </w:t>
            </w:r>
            <w:r w:rsidR="0001032C">
              <w:rPr>
                <w:rFonts w:ascii="Book Antiqua" w:hAnsi="Book Antiqua"/>
                <w:b/>
                <w:sz w:val="36"/>
                <w:szCs w:val="36"/>
              </w:rPr>
              <w:t>7</w:t>
            </w:r>
            <w:r w:rsidR="00A06A75">
              <w:rPr>
                <w:rFonts w:ascii="Book Antiqua" w:hAnsi="Book Antiqua"/>
                <w:b/>
                <w:sz w:val="36"/>
                <w:szCs w:val="36"/>
              </w:rPr>
              <w:t>.90</w:t>
            </w:r>
            <w:r w:rsidR="005C5DE3">
              <w:rPr>
                <w:rFonts w:ascii="Book Antiqua" w:hAnsi="Book Antiqua"/>
                <w:b/>
                <w:sz w:val="36"/>
                <w:szCs w:val="36"/>
              </w:rPr>
              <w:t xml:space="preserve"> x 20</w:t>
            </w:r>
            <w:r w:rsidR="002E5545" w:rsidRPr="00247B17">
              <w:rPr>
                <w:rFonts w:ascii="Book Antiqua" w:hAnsi="Book Antiqua"/>
                <w:b/>
                <w:sz w:val="36"/>
                <w:szCs w:val="36"/>
              </w:rPr>
              <w:t xml:space="preserve"> M</w:t>
            </w:r>
            <w:r w:rsidR="0001032C">
              <w:rPr>
                <w:rFonts w:ascii="Book Antiqua" w:hAnsi="Book Antiqua"/>
                <w:b/>
                <w:sz w:val="36"/>
                <w:szCs w:val="36"/>
              </w:rPr>
              <w:t xml:space="preserve"> (</w:t>
            </w:r>
            <w:r w:rsidR="00A06A75">
              <w:rPr>
                <w:rFonts w:ascii="Book Antiqua" w:hAnsi="Book Antiqua"/>
                <w:b/>
                <w:sz w:val="36"/>
                <w:szCs w:val="36"/>
              </w:rPr>
              <w:t>197.5</w:t>
            </w:r>
            <w:r w:rsidR="001B4900" w:rsidRPr="00247B17">
              <w:rPr>
                <w:rFonts w:ascii="Book Antiqua" w:hAnsi="Book Antiqua"/>
                <w:b/>
                <w:sz w:val="36"/>
                <w:szCs w:val="36"/>
              </w:rPr>
              <w:t>M</w:t>
            </w:r>
            <w:r w:rsidR="001B4900" w:rsidRPr="00247B17">
              <w:rPr>
                <w:rFonts w:ascii="Book Antiqua" w:hAnsi="Book Antiqua"/>
                <w:b/>
                <w:sz w:val="36"/>
                <w:szCs w:val="36"/>
                <w:vertAlign w:val="subscript"/>
              </w:rPr>
              <w:t>2</w:t>
            </w:r>
            <w:r w:rsidR="001B4900" w:rsidRPr="00247B17">
              <w:rPr>
                <w:rFonts w:ascii="Book Antiqua" w:hAnsi="Book Antiqua"/>
                <w:b/>
                <w:sz w:val="36"/>
                <w:szCs w:val="36"/>
              </w:rPr>
              <w:t>)</w:t>
            </w:r>
          </w:p>
        </w:tc>
      </w:tr>
    </w:tbl>
    <w:p w14:paraId="5A5C036C" w14:textId="77777777" w:rsidR="006B4C72" w:rsidRPr="002E5545" w:rsidRDefault="006B4C72" w:rsidP="005B3CD9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6768"/>
      </w:tblGrid>
      <w:tr w:rsidR="00267F43" w:rsidRPr="002E5545" w14:paraId="3F1AE577" w14:textId="77777777" w:rsidTr="00002E42">
        <w:tc>
          <w:tcPr>
            <w:tcW w:w="450" w:type="dxa"/>
            <w:textDirection w:val="btLr"/>
          </w:tcPr>
          <w:p w14:paraId="16FC3847" w14:textId="77777777" w:rsidR="00267F43" w:rsidRPr="002E5545" w:rsidRDefault="00267F43" w:rsidP="00AC5F5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6507C0CD" w14:textId="77777777" w:rsidR="00267F43" w:rsidRPr="002E5545" w:rsidRDefault="00267F43" w:rsidP="005B3CD9">
            <w:pPr>
              <w:pStyle w:val="NoSpacing"/>
            </w:pPr>
            <w:r>
              <w:t>Quantity</w:t>
            </w:r>
          </w:p>
        </w:tc>
        <w:tc>
          <w:tcPr>
            <w:tcW w:w="6768" w:type="dxa"/>
          </w:tcPr>
          <w:p w14:paraId="757C5D79" w14:textId="77777777" w:rsidR="00267F43" w:rsidRDefault="00267F43" w:rsidP="005B3CD9">
            <w:pPr>
              <w:pStyle w:val="NoSpacing"/>
            </w:pPr>
          </w:p>
        </w:tc>
      </w:tr>
      <w:tr w:rsidR="00002E42" w:rsidRPr="002E5545" w14:paraId="57182A54" w14:textId="77777777" w:rsidTr="00002E42">
        <w:tc>
          <w:tcPr>
            <w:tcW w:w="450" w:type="dxa"/>
            <w:vMerge w:val="restart"/>
            <w:textDirection w:val="btLr"/>
          </w:tcPr>
          <w:p w14:paraId="05E1DF79" w14:textId="77777777" w:rsidR="00002E42" w:rsidRPr="002E5545" w:rsidRDefault="00002E42" w:rsidP="00AC5F51">
            <w:pPr>
              <w:pStyle w:val="NoSpacing"/>
              <w:jc w:val="center"/>
              <w:rPr>
                <w:b/>
              </w:rPr>
            </w:pPr>
            <w:r w:rsidRPr="002E5545">
              <w:rPr>
                <w:b/>
              </w:rPr>
              <w:t>DIMENSIONS</w:t>
            </w:r>
          </w:p>
        </w:tc>
        <w:tc>
          <w:tcPr>
            <w:tcW w:w="2250" w:type="dxa"/>
          </w:tcPr>
          <w:p w14:paraId="4546E53F" w14:textId="77777777" w:rsidR="00002E42" w:rsidRPr="002E5545" w:rsidRDefault="00002E42" w:rsidP="005B3CD9">
            <w:pPr>
              <w:pStyle w:val="NoSpacing"/>
            </w:pPr>
            <w:r w:rsidRPr="002E5545">
              <w:t xml:space="preserve">Make </w:t>
            </w:r>
          </w:p>
        </w:tc>
        <w:tc>
          <w:tcPr>
            <w:tcW w:w="6768" w:type="dxa"/>
          </w:tcPr>
          <w:p w14:paraId="4BD575E2" w14:textId="77777777" w:rsidR="00002E42" w:rsidRPr="002E5545" w:rsidRDefault="005C5DE3" w:rsidP="005B3CD9">
            <w:pPr>
              <w:pStyle w:val="NoSpacing"/>
            </w:pPr>
            <w:r>
              <w:t>Double</w:t>
            </w:r>
            <w:r w:rsidR="00DD719A">
              <w:t xml:space="preserve"> Fly Double</w:t>
            </w:r>
            <w:r w:rsidR="005C3EF0">
              <w:t xml:space="preserve"> Fold Rope &amp; Pole </w:t>
            </w:r>
            <w:r w:rsidR="00247B17">
              <w:t>Tent</w:t>
            </w:r>
            <w:r w:rsidR="00186031">
              <w:t xml:space="preserve"> </w:t>
            </w:r>
            <w:r w:rsidR="0041784E">
              <w:t xml:space="preserve">With </w:t>
            </w:r>
            <w:r w:rsidR="00186031">
              <w:t xml:space="preserve">Mud Flap All Around </w:t>
            </w:r>
            <w:proofErr w:type="gramStart"/>
            <w:r w:rsidR="00186031">
              <w:t>The  Tent</w:t>
            </w:r>
            <w:proofErr w:type="gramEnd"/>
          </w:p>
        </w:tc>
      </w:tr>
      <w:tr w:rsidR="00247B17" w:rsidRPr="002E5545" w14:paraId="1C1FB580" w14:textId="77777777" w:rsidTr="00002E42">
        <w:tc>
          <w:tcPr>
            <w:tcW w:w="450" w:type="dxa"/>
            <w:vMerge/>
          </w:tcPr>
          <w:p w14:paraId="551CC071" w14:textId="77777777" w:rsidR="00247B17" w:rsidRPr="002E5545" w:rsidRDefault="00247B17" w:rsidP="005B3CD9">
            <w:pPr>
              <w:pStyle w:val="NoSpacing"/>
            </w:pPr>
          </w:p>
        </w:tc>
        <w:tc>
          <w:tcPr>
            <w:tcW w:w="2250" w:type="dxa"/>
          </w:tcPr>
          <w:p w14:paraId="4B0F866B" w14:textId="77777777" w:rsidR="00247B17" w:rsidRPr="002E5545" w:rsidRDefault="00247B17" w:rsidP="00A86C77">
            <w:pPr>
              <w:pStyle w:val="NoSpacing"/>
            </w:pPr>
            <w:r>
              <w:t>Size</w:t>
            </w:r>
          </w:p>
        </w:tc>
        <w:tc>
          <w:tcPr>
            <w:tcW w:w="6768" w:type="dxa"/>
          </w:tcPr>
          <w:p w14:paraId="2DA488C5" w14:textId="77777777" w:rsidR="00247B17" w:rsidRPr="002E5545" w:rsidRDefault="0001032C" w:rsidP="005C5DE3">
            <w:pPr>
              <w:pStyle w:val="NoSpacing"/>
            </w:pPr>
            <w:r>
              <w:t>7</w:t>
            </w:r>
            <w:r w:rsidR="00A06A75">
              <w:t>.90</w:t>
            </w:r>
            <w:r w:rsidR="00DD719A">
              <w:t xml:space="preserve"> x </w:t>
            </w:r>
            <w:r w:rsidR="00A06A75">
              <w:t>25</w:t>
            </w:r>
            <w:r w:rsidR="00247B17">
              <w:t xml:space="preserve"> Mt</w:t>
            </w:r>
          </w:p>
        </w:tc>
      </w:tr>
      <w:tr w:rsidR="00247B17" w:rsidRPr="002E5545" w14:paraId="1057E16B" w14:textId="77777777" w:rsidTr="00002E42">
        <w:tc>
          <w:tcPr>
            <w:tcW w:w="450" w:type="dxa"/>
            <w:vMerge/>
          </w:tcPr>
          <w:p w14:paraId="0782B15E" w14:textId="77777777" w:rsidR="00247B17" w:rsidRPr="002E5545" w:rsidRDefault="00247B17" w:rsidP="005B3CD9">
            <w:pPr>
              <w:pStyle w:val="NoSpacing"/>
            </w:pPr>
          </w:p>
        </w:tc>
        <w:tc>
          <w:tcPr>
            <w:tcW w:w="2250" w:type="dxa"/>
          </w:tcPr>
          <w:p w14:paraId="3BDB09AA" w14:textId="77777777" w:rsidR="00247B17" w:rsidRDefault="00247B17" w:rsidP="005B3CD9">
            <w:pPr>
              <w:pStyle w:val="NoSpacing"/>
            </w:pPr>
            <w:r>
              <w:t>Length</w:t>
            </w:r>
          </w:p>
        </w:tc>
        <w:tc>
          <w:tcPr>
            <w:tcW w:w="6768" w:type="dxa"/>
          </w:tcPr>
          <w:p w14:paraId="5D0E802B" w14:textId="77777777" w:rsidR="00247B17" w:rsidRDefault="00A06A75" w:rsidP="005B3CD9">
            <w:pPr>
              <w:pStyle w:val="NoSpacing"/>
            </w:pPr>
            <w:r>
              <w:t>25</w:t>
            </w:r>
            <w:r w:rsidR="00247B17">
              <w:t xml:space="preserve"> Mt</w:t>
            </w:r>
          </w:p>
        </w:tc>
      </w:tr>
      <w:tr w:rsidR="00247B17" w:rsidRPr="002E5545" w14:paraId="1AB46327" w14:textId="77777777" w:rsidTr="00002E42">
        <w:tc>
          <w:tcPr>
            <w:tcW w:w="450" w:type="dxa"/>
            <w:vMerge/>
          </w:tcPr>
          <w:p w14:paraId="166F79A6" w14:textId="77777777" w:rsidR="00247B17" w:rsidRPr="002E5545" w:rsidRDefault="00247B17" w:rsidP="005B3CD9">
            <w:pPr>
              <w:pStyle w:val="NoSpacing"/>
            </w:pPr>
          </w:p>
        </w:tc>
        <w:tc>
          <w:tcPr>
            <w:tcW w:w="2250" w:type="dxa"/>
          </w:tcPr>
          <w:p w14:paraId="4D9A9C7C" w14:textId="77777777" w:rsidR="00247B17" w:rsidRDefault="00247B17" w:rsidP="005B3CD9">
            <w:pPr>
              <w:pStyle w:val="NoSpacing"/>
            </w:pPr>
            <w:r>
              <w:t>Width</w:t>
            </w:r>
          </w:p>
        </w:tc>
        <w:tc>
          <w:tcPr>
            <w:tcW w:w="6768" w:type="dxa"/>
          </w:tcPr>
          <w:p w14:paraId="3F723051" w14:textId="77777777" w:rsidR="00247B17" w:rsidRDefault="0001032C" w:rsidP="005B3CD9">
            <w:pPr>
              <w:pStyle w:val="NoSpacing"/>
            </w:pPr>
            <w:r>
              <w:t>7</w:t>
            </w:r>
            <w:r w:rsidR="00A06A75">
              <w:t>.90</w:t>
            </w:r>
            <w:r w:rsidR="00247B17">
              <w:t xml:space="preserve"> Mt</w:t>
            </w:r>
          </w:p>
        </w:tc>
      </w:tr>
      <w:tr w:rsidR="00322729" w:rsidRPr="002E5545" w14:paraId="31464C66" w14:textId="77777777" w:rsidTr="00002E42">
        <w:tc>
          <w:tcPr>
            <w:tcW w:w="450" w:type="dxa"/>
            <w:vMerge/>
          </w:tcPr>
          <w:p w14:paraId="154C8CD6" w14:textId="77777777" w:rsidR="00322729" w:rsidRPr="002E5545" w:rsidRDefault="00322729" w:rsidP="005B3CD9">
            <w:pPr>
              <w:pStyle w:val="NoSpacing"/>
            </w:pPr>
          </w:p>
        </w:tc>
        <w:tc>
          <w:tcPr>
            <w:tcW w:w="2250" w:type="dxa"/>
          </w:tcPr>
          <w:p w14:paraId="34C3B407" w14:textId="77777777" w:rsidR="00322729" w:rsidRPr="002E5545" w:rsidRDefault="00322729" w:rsidP="00A86C77">
            <w:pPr>
              <w:pStyle w:val="NoSpacing"/>
            </w:pPr>
            <w:r w:rsidRPr="002E5545">
              <w:t>Inner Floor Area</w:t>
            </w:r>
          </w:p>
        </w:tc>
        <w:tc>
          <w:tcPr>
            <w:tcW w:w="6768" w:type="dxa"/>
          </w:tcPr>
          <w:p w14:paraId="52DE328E" w14:textId="77777777" w:rsidR="00322729" w:rsidRPr="002E5545" w:rsidRDefault="00A06A75" w:rsidP="00A86C77">
            <w:pPr>
              <w:pStyle w:val="NoSpacing"/>
            </w:pPr>
            <w:r>
              <w:t>197.5</w:t>
            </w:r>
            <w:r w:rsidR="00322729">
              <w:t>M</w:t>
            </w:r>
            <w:r w:rsidR="00322729" w:rsidRPr="0041784E">
              <w:rPr>
                <w:vertAlign w:val="subscript"/>
              </w:rPr>
              <w:t>2</w:t>
            </w:r>
          </w:p>
        </w:tc>
      </w:tr>
      <w:tr w:rsidR="00322729" w:rsidRPr="002E5545" w14:paraId="55616D4C" w14:textId="77777777" w:rsidTr="00002E42">
        <w:tc>
          <w:tcPr>
            <w:tcW w:w="450" w:type="dxa"/>
            <w:vMerge/>
          </w:tcPr>
          <w:p w14:paraId="70EDC496" w14:textId="77777777" w:rsidR="00322729" w:rsidRPr="002E5545" w:rsidRDefault="00322729" w:rsidP="005B3CD9">
            <w:pPr>
              <w:pStyle w:val="NoSpacing"/>
            </w:pPr>
          </w:p>
        </w:tc>
        <w:tc>
          <w:tcPr>
            <w:tcW w:w="2250" w:type="dxa"/>
          </w:tcPr>
          <w:p w14:paraId="6C9B9F08" w14:textId="77777777" w:rsidR="00322729" w:rsidRPr="002E5545" w:rsidRDefault="00322729" w:rsidP="005B3CD9">
            <w:pPr>
              <w:pStyle w:val="NoSpacing"/>
            </w:pPr>
            <w:r w:rsidRPr="002E5545">
              <w:t>Central Height</w:t>
            </w:r>
          </w:p>
        </w:tc>
        <w:tc>
          <w:tcPr>
            <w:tcW w:w="6768" w:type="dxa"/>
          </w:tcPr>
          <w:p w14:paraId="2930EF84" w14:textId="77777777" w:rsidR="00322729" w:rsidRPr="002E5545" w:rsidRDefault="003D423F" w:rsidP="005B3CD9">
            <w:pPr>
              <w:pStyle w:val="NoSpacing"/>
            </w:pPr>
            <w:r>
              <w:t>4</w:t>
            </w:r>
            <w:r w:rsidR="00322729">
              <w:t>Mt</w:t>
            </w:r>
          </w:p>
        </w:tc>
      </w:tr>
      <w:tr w:rsidR="00322729" w:rsidRPr="002E5545" w14:paraId="7AEE3487" w14:textId="77777777" w:rsidTr="00002E42">
        <w:tc>
          <w:tcPr>
            <w:tcW w:w="450" w:type="dxa"/>
            <w:vMerge/>
          </w:tcPr>
          <w:p w14:paraId="15AAEE5A" w14:textId="77777777" w:rsidR="00322729" w:rsidRPr="002E5545" w:rsidRDefault="00322729" w:rsidP="005B3CD9">
            <w:pPr>
              <w:pStyle w:val="NoSpacing"/>
            </w:pPr>
          </w:p>
        </w:tc>
        <w:tc>
          <w:tcPr>
            <w:tcW w:w="2250" w:type="dxa"/>
          </w:tcPr>
          <w:p w14:paraId="5986C231" w14:textId="77777777" w:rsidR="00322729" w:rsidRPr="002E5545" w:rsidRDefault="00322729" w:rsidP="005B3CD9">
            <w:pPr>
              <w:pStyle w:val="NoSpacing"/>
            </w:pPr>
            <w:r w:rsidRPr="002E5545">
              <w:t>Wall Height</w:t>
            </w:r>
          </w:p>
        </w:tc>
        <w:tc>
          <w:tcPr>
            <w:tcW w:w="6768" w:type="dxa"/>
          </w:tcPr>
          <w:p w14:paraId="21D4C74A" w14:textId="77777777" w:rsidR="00322729" w:rsidRPr="002E5545" w:rsidRDefault="00A06A75" w:rsidP="005B3CD9">
            <w:pPr>
              <w:pStyle w:val="NoSpacing"/>
            </w:pPr>
            <w:r>
              <w:t>2.25</w:t>
            </w:r>
            <w:r w:rsidR="00322729">
              <w:t xml:space="preserve"> Mt</w:t>
            </w:r>
          </w:p>
        </w:tc>
      </w:tr>
      <w:tr w:rsidR="00322729" w:rsidRPr="002E5545" w14:paraId="62B69017" w14:textId="77777777" w:rsidTr="00002E42">
        <w:tc>
          <w:tcPr>
            <w:tcW w:w="450" w:type="dxa"/>
            <w:vMerge/>
          </w:tcPr>
          <w:p w14:paraId="1F62064C" w14:textId="77777777" w:rsidR="00322729" w:rsidRPr="002E5545" w:rsidRDefault="00322729" w:rsidP="005B3CD9">
            <w:pPr>
              <w:pStyle w:val="NoSpacing"/>
            </w:pPr>
          </w:p>
        </w:tc>
        <w:tc>
          <w:tcPr>
            <w:tcW w:w="2250" w:type="dxa"/>
          </w:tcPr>
          <w:p w14:paraId="0E9850C7" w14:textId="77777777" w:rsidR="00322729" w:rsidRPr="002E5545" w:rsidRDefault="00322729" w:rsidP="005B3CD9">
            <w:pPr>
              <w:pStyle w:val="NoSpacing"/>
            </w:pPr>
            <w:r w:rsidRPr="002E5545">
              <w:t>Doors</w:t>
            </w:r>
          </w:p>
        </w:tc>
        <w:tc>
          <w:tcPr>
            <w:tcW w:w="6768" w:type="dxa"/>
          </w:tcPr>
          <w:p w14:paraId="045F9A7E" w14:textId="77777777" w:rsidR="00322729" w:rsidRPr="002E5545" w:rsidRDefault="005C5DE3" w:rsidP="005B3CD9">
            <w:pPr>
              <w:pStyle w:val="NoSpacing"/>
            </w:pPr>
            <w:r>
              <w:t>8</w:t>
            </w:r>
            <w:r w:rsidR="00322729">
              <w:t xml:space="preserve"> Doors</w:t>
            </w:r>
            <w:r w:rsidR="008D7451">
              <w:t xml:space="preserve"> each door provided with interlacing system for opening &amp; closing</w:t>
            </w:r>
          </w:p>
        </w:tc>
      </w:tr>
      <w:tr w:rsidR="00322729" w:rsidRPr="002E5545" w14:paraId="3DE6BF7D" w14:textId="77777777" w:rsidTr="00002E42">
        <w:tc>
          <w:tcPr>
            <w:tcW w:w="450" w:type="dxa"/>
            <w:vMerge/>
          </w:tcPr>
          <w:p w14:paraId="10C2A4AA" w14:textId="77777777" w:rsidR="00322729" w:rsidRPr="002E5545" w:rsidRDefault="00322729" w:rsidP="005B3CD9">
            <w:pPr>
              <w:pStyle w:val="NoSpacing"/>
            </w:pPr>
          </w:p>
        </w:tc>
        <w:tc>
          <w:tcPr>
            <w:tcW w:w="2250" w:type="dxa"/>
          </w:tcPr>
          <w:p w14:paraId="1633CD3A" w14:textId="77777777" w:rsidR="00322729" w:rsidRPr="002E5545" w:rsidRDefault="00322729" w:rsidP="005B3CD9">
            <w:pPr>
              <w:pStyle w:val="NoSpacing"/>
            </w:pPr>
            <w:r w:rsidRPr="002E5545">
              <w:t>Window</w:t>
            </w:r>
          </w:p>
        </w:tc>
        <w:tc>
          <w:tcPr>
            <w:tcW w:w="6768" w:type="dxa"/>
          </w:tcPr>
          <w:p w14:paraId="5C54D7C6" w14:textId="77777777" w:rsidR="00322729" w:rsidRPr="002E5545" w:rsidRDefault="00A06A75" w:rsidP="00322729">
            <w:pPr>
              <w:pStyle w:val="NoSpacing"/>
            </w:pPr>
            <w:r>
              <w:t>24</w:t>
            </w:r>
            <w:r w:rsidR="00DD719A">
              <w:t xml:space="preserve"> Windows </w:t>
            </w:r>
            <w:r w:rsidR="00322729">
              <w:t xml:space="preserve">each </w:t>
            </w:r>
            <w:r w:rsidR="00DD719A">
              <w:t xml:space="preserve">is </w:t>
            </w:r>
            <w:proofErr w:type="gramStart"/>
            <w:r w:rsidR="00DD719A">
              <w:t>provided  With</w:t>
            </w:r>
            <w:proofErr w:type="gramEnd"/>
            <w:r w:rsidR="00322729">
              <w:t xml:space="preserve"> Rolled Up Flap.</w:t>
            </w:r>
          </w:p>
        </w:tc>
      </w:tr>
    </w:tbl>
    <w:p w14:paraId="584D0237" w14:textId="77777777" w:rsidR="00002E42" w:rsidRPr="002E5545" w:rsidRDefault="00002E42" w:rsidP="005B3CD9">
      <w:pPr>
        <w:pStyle w:val="NoSpacing"/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98"/>
        <w:gridCol w:w="2191"/>
        <w:gridCol w:w="6761"/>
      </w:tblGrid>
      <w:tr w:rsidR="001B4900" w:rsidRPr="002E5545" w14:paraId="489C9F06" w14:textId="77777777" w:rsidTr="002C088A">
        <w:tc>
          <w:tcPr>
            <w:tcW w:w="497" w:type="dxa"/>
            <w:vMerge w:val="restart"/>
            <w:textDirection w:val="btLr"/>
          </w:tcPr>
          <w:p w14:paraId="1D5ACFB9" w14:textId="77777777" w:rsidR="0041784E" w:rsidRPr="002E5545" w:rsidRDefault="00082633" w:rsidP="00082633">
            <w:pPr>
              <w:pStyle w:val="NoSpacing"/>
              <w:ind w:left="113" w:right="113"/>
              <w:jc w:val="center"/>
              <w:rPr>
                <w:highlight w:val="darkBlue"/>
              </w:rPr>
            </w:pPr>
            <w:r>
              <w:rPr>
                <w:b/>
              </w:rPr>
              <w:t xml:space="preserve">MATERIAL             </w:t>
            </w:r>
          </w:p>
        </w:tc>
        <w:tc>
          <w:tcPr>
            <w:tcW w:w="2191" w:type="dxa"/>
          </w:tcPr>
          <w:p w14:paraId="3FDFBA95" w14:textId="77777777" w:rsidR="001B4900" w:rsidRDefault="00886070" w:rsidP="000E2080">
            <w:pPr>
              <w:pStyle w:val="NoSpacing"/>
            </w:pPr>
            <w:r>
              <w:t>Outer F</w:t>
            </w:r>
            <w:r w:rsidR="005428B6">
              <w:t>LY</w:t>
            </w:r>
          </w:p>
        </w:tc>
        <w:tc>
          <w:tcPr>
            <w:tcW w:w="6762" w:type="dxa"/>
          </w:tcPr>
          <w:p w14:paraId="0505BFD2" w14:textId="77777777" w:rsidR="001B4900" w:rsidRPr="002E5545" w:rsidRDefault="008D7451" w:rsidP="00A06A75">
            <w:pPr>
              <w:pStyle w:val="NoSpacing"/>
            </w:pPr>
            <w:r>
              <w:t>Heavy duty Cotton</w:t>
            </w:r>
            <w:r w:rsidR="001B4900">
              <w:t xml:space="preserve"> </w:t>
            </w:r>
            <w:r w:rsidR="00C5138D">
              <w:t xml:space="preserve">Canvas </w:t>
            </w:r>
            <w:r>
              <w:t>water repellent and rot proof</w:t>
            </w:r>
            <w:r w:rsidR="005C5DE3">
              <w:t xml:space="preserve"> </w:t>
            </w:r>
            <w:r w:rsidR="00A06A75">
              <w:t>weight 65</w:t>
            </w:r>
            <w:r>
              <w:t>0</w:t>
            </w:r>
            <w:r w:rsidR="00DD719A">
              <w:t>s</w:t>
            </w:r>
            <w:r w:rsidR="001B4900">
              <w:t xml:space="preserve"> GSM (+/-5</w:t>
            </w:r>
            <w:proofErr w:type="gramStart"/>
            <w:r w:rsidR="001B4900">
              <w:t>%)</w:t>
            </w:r>
            <w:r w:rsidR="0001032C">
              <w:t>(</w:t>
            </w:r>
            <w:proofErr w:type="gramEnd"/>
            <w:r w:rsidR="00A06A75">
              <w:t>Non-</w:t>
            </w:r>
            <w:r w:rsidR="0001032C">
              <w:t>Dyeable Canvas Opened)</w:t>
            </w:r>
          </w:p>
        </w:tc>
      </w:tr>
      <w:tr w:rsidR="0042150F" w:rsidRPr="002E5545" w14:paraId="1E6C47CA" w14:textId="77777777" w:rsidTr="002C088A">
        <w:tc>
          <w:tcPr>
            <w:tcW w:w="497" w:type="dxa"/>
            <w:vMerge/>
            <w:textDirection w:val="btLr"/>
          </w:tcPr>
          <w:p w14:paraId="3B8D8AD0" w14:textId="77777777" w:rsidR="0042150F" w:rsidRDefault="0042150F" w:rsidP="00082633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2191" w:type="dxa"/>
          </w:tcPr>
          <w:p w14:paraId="40131B0A" w14:textId="77777777" w:rsidR="0042150F" w:rsidRDefault="0042150F" w:rsidP="000E2080">
            <w:pPr>
              <w:pStyle w:val="NoSpacing"/>
            </w:pPr>
            <w:r>
              <w:t>Inner Fold</w:t>
            </w:r>
          </w:p>
        </w:tc>
        <w:tc>
          <w:tcPr>
            <w:tcW w:w="6762" w:type="dxa"/>
          </w:tcPr>
          <w:p w14:paraId="3801216E" w14:textId="77777777" w:rsidR="0042150F" w:rsidRDefault="0042150F" w:rsidP="0042150F">
            <w:pPr>
              <w:pStyle w:val="NoSpacing"/>
            </w:pPr>
            <w:r>
              <w:t xml:space="preserve">Dyed Cotton Fabric liner 135/140 GSM </w:t>
            </w:r>
          </w:p>
        </w:tc>
      </w:tr>
      <w:tr w:rsidR="001B4900" w:rsidRPr="002E5545" w14:paraId="35D8B7D2" w14:textId="77777777" w:rsidTr="002C088A">
        <w:tc>
          <w:tcPr>
            <w:tcW w:w="497" w:type="dxa"/>
            <w:vMerge/>
          </w:tcPr>
          <w:p w14:paraId="3B0AC728" w14:textId="77777777" w:rsidR="001B4900" w:rsidRPr="002E5545" w:rsidRDefault="001B4900" w:rsidP="00082633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191" w:type="dxa"/>
          </w:tcPr>
          <w:p w14:paraId="27871AE8" w14:textId="77777777" w:rsidR="001B4900" w:rsidRPr="002E5545" w:rsidRDefault="001B4900" w:rsidP="00AB0AC3">
            <w:pPr>
              <w:pStyle w:val="NoSpacing"/>
            </w:pPr>
            <w:r w:rsidRPr="002E5545">
              <w:t>Color</w:t>
            </w:r>
          </w:p>
        </w:tc>
        <w:tc>
          <w:tcPr>
            <w:tcW w:w="6762" w:type="dxa"/>
          </w:tcPr>
          <w:p w14:paraId="051FF3CD" w14:textId="77777777" w:rsidR="001B4900" w:rsidRPr="002E5545" w:rsidRDefault="002D5BA5" w:rsidP="00B8268F">
            <w:pPr>
              <w:pStyle w:val="NoSpacing"/>
            </w:pPr>
            <w:r>
              <w:t>Olive Green</w:t>
            </w:r>
          </w:p>
        </w:tc>
      </w:tr>
      <w:tr w:rsidR="00346194" w:rsidRPr="002E5545" w14:paraId="14F4DB12" w14:textId="77777777" w:rsidTr="002C088A">
        <w:tc>
          <w:tcPr>
            <w:tcW w:w="497" w:type="dxa"/>
            <w:vMerge/>
          </w:tcPr>
          <w:p w14:paraId="5610BD8B" w14:textId="77777777" w:rsidR="00346194" w:rsidRPr="002E5545" w:rsidRDefault="00346194" w:rsidP="00082633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191" w:type="dxa"/>
          </w:tcPr>
          <w:p w14:paraId="5B44578F" w14:textId="77777777" w:rsidR="00346194" w:rsidRDefault="00346194" w:rsidP="00AB0AC3">
            <w:pPr>
              <w:pStyle w:val="NoSpacing"/>
            </w:pPr>
            <w:r>
              <w:t>Rope</w:t>
            </w:r>
          </w:p>
        </w:tc>
        <w:tc>
          <w:tcPr>
            <w:tcW w:w="6762" w:type="dxa"/>
          </w:tcPr>
          <w:p w14:paraId="67DFEF86" w14:textId="77777777" w:rsidR="00346194" w:rsidRDefault="00346194" w:rsidP="00B8268F">
            <w:pPr>
              <w:pStyle w:val="NoSpacing"/>
            </w:pPr>
            <w:r>
              <w:t xml:space="preserve">Made of Cotton in olive Green </w:t>
            </w:r>
          </w:p>
        </w:tc>
      </w:tr>
      <w:tr w:rsidR="001B4900" w:rsidRPr="002E5545" w14:paraId="7561B01B" w14:textId="77777777" w:rsidTr="002C088A">
        <w:tc>
          <w:tcPr>
            <w:tcW w:w="497" w:type="dxa"/>
            <w:vMerge/>
          </w:tcPr>
          <w:p w14:paraId="108510E4" w14:textId="77777777" w:rsidR="001B4900" w:rsidRPr="002E5545" w:rsidRDefault="001B4900" w:rsidP="00082633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191" w:type="dxa"/>
          </w:tcPr>
          <w:p w14:paraId="5BE5BC04" w14:textId="77777777" w:rsidR="001B4900" w:rsidRPr="002E5545" w:rsidRDefault="001B4900" w:rsidP="00AB0AC3">
            <w:pPr>
              <w:pStyle w:val="NoSpacing"/>
            </w:pPr>
            <w:r w:rsidRPr="002E5545">
              <w:t>Accessories</w:t>
            </w:r>
          </w:p>
        </w:tc>
        <w:tc>
          <w:tcPr>
            <w:tcW w:w="6762" w:type="dxa"/>
          </w:tcPr>
          <w:p w14:paraId="176AC058" w14:textId="77777777" w:rsidR="001B4900" w:rsidRPr="002E5545" w:rsidRDefault="00EC38D8" w:rsidP="00A96B71">
            <w:pPr>
              <w:pStyle w:val="NoSpacing"/>
            </w:pPr>
            <w:r>
              <w:t>MS Powder Coated</w:t>
            </w:r>
            <w:r w:rsidR="00A96B71">
              <w:t xml:space="preserve"> Frame Pipe size 46/47 mm wall thickness 1.40</w:t>
            </w:r>
            <w:proofErr w:type="gramStart"/>
            <w:r w:rsidR="00A96B71">
              <w:t xml:space="preserve">mm </w:t>
            </w:r>
            <w:r w:rsidR="002E1B8B">
              <w:t>,</w:t>
            </w:r>
            <w:proofErr w:type="gramEnd"/>
            <w:r w:rsidR="00A96B71">
              <w:t xml:space="preserve"> MS Sockets1.5mm Thickness, </w:t>
            </w:r>
            <w:r w:rsidR="002E1B8B">
              <w:t xml:space="preserve"> Iron</w:t>
            </w:r>
            <w:r w:rsidR="00A96B71">
              <w:t xml:space="preserve"> Pegs, a</w:t>
            </w:r>
            <w:r w:rsidR="001B4900">
              <w:t xml:space="preserve">nd Iron </w:t>
            </w:r>
            <w:r w:rsidR="00346194">
              <w:t>Hammer. The poles are powder coated for rust avoidance</w:t>
            </w:r>
          </w:p>
        </w:tc>
      </w:tr>
    </w:tbl>
    <w:p w14:paraId="3FADE83B" w14:textId="77777777" w:rsidR="00002E42" w:rsidRPr="002E5545" w:rsidRDefault="00002E42" w:rsidP="000E2080">
      <w:pPr>
        <w:pStyle w:val="NoSpacing"/>
        <w:jc w:val="center"/>
      </w:pP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498"/>
        <w:gridCol w:w="2183"/>
        <w:gridCol w:w="6769"/>
      </w:tblGrid>
      <w:tr w:rsidR="005B3CD9" w:rsidRPr="002E5545" w14:paraId="151278F0" w14:textId="77777777" w:rsidTr="00A96B71">
        <w:trPr>
          <w:trHeight w:val="1154"/>
        </w:trPr>
        <w:tc>
          <w:tcPr>
            <w:tcW w:w="497" w:type="dxa"/>
            <w:textDirection w:val="btLr"/>
          </w:tcPr>
          <w:p w14:paraId="0DB2F2FB" w14:textId="77777777" w:rsidR="005B3CD9" w:rsidRPr="002E5545" w:rsidRDefault="005B3CD9" w:rsidP="005B3CD9">
            <w:pPr>
              <w:pStyle w:val="NoSpacing"/>
              <w:ind w:left="113" w:right="113"/>
              <w:jc w:val="center"/>
              <w:rPr>
                <w:b/>
              </w:rPr>
            </w:pPr>
            <w:r w:rsidRPr="002E5545">
              <w:rPr>
                <w:b/>
              </w:rPr>
              <w:t>P</w:t>
            </w:r>
            <w:r w:rsidR="00AC5F51" w:rsidRPr="002E5545">
              <w:rPr>
                <w:b/>
              </w:rPr>
              <w:t>ACKIN</w:t>
            </w:r>
            <w:r w:rsidR="007C5BBC">
              <w:rPr>
                <w:b/>
              </w:rPr>
              <w:t>G</w:t>
            </w:r>
          </w:p>
        </w:tc>
        <w:tc>
          <w:tcPr>
            <w:tcW w:w="2183" w:type="dxa"/>
          </w:tcPr>
          <w:p w14:paraId="25204EF8" w14:textId="77777777" w:rsidR="005B3CD9" w:rsidRPr="002E5545" w:rsidRDefault="00B8268F" w:rsidP="00AB0AC3">
            <w:pPr>
              <w:pStyle w:val="NoSpacing"/>
            </w:pPr>
            <w:r>
              <w:t>Packing</w:t>
            </w:r>
          </w:p>
        </w:tc>
        <w:tc>
          <w:tcPr>
            <w:tcW w:w="6770" w:type="dxa"/>
          </w:tcPr>
          <w:p w14:paraId="63823404" w14:textId="77777777" w:rsidR="002D5BA5" w:rsidRPr="002E5545" w:rsidRDefault="00346194" w:rsidP="00A96B71">
            <w:pPr>
              <w:pStyle w:val="NoSpacing"/>
            </w:pPr>
            <w:r>
              <w:t xml:space="preserve">Each </w:t>
            </w:r>
            <w:proofErr w:type="gramStart"/>
            <w:r>
              <w:t xml:space="preserve">tent </w:t>
            </w:r>
            <w:r w:rsidR="002E1B8B">
              <w:t xml:space="preserve"> packed</w:t>
            </w:r>
            <w:proofErr w:type="gramEnd"/>
            <w:r w:rsidR="002E1B8B">
              <w:t xml:space="preserve"> in </w:t>
            </w:r>
            <w:r w:rsidR="00A96B71">
              <w:t>7</w:t>
            </w:r>
            <w:r>
              <w:t xml:space="preserve"> </w:t>
            </w:r>
            <w:r w:rsidR="00A96B71">
              <w:t xml:space="preserve">Wooden Box and 5 Bales </w:t>
            </w:r>
            <w:r>
              <w:t>with all standard accessories and wrapped in polypropylene sheet</w:t>
            </w:r>
          </w:p>
        </w:tc>
      </w:tr>
    </w:tbl>
    <w:p w14:paraId="00B64FDB" w14:textId="77777777" w:rsidR="005B3CD9" w:rsidRPr="002E5545" w:rsidRDefault="005B3CD9" w:rsidP="00AC5F51">
      <w:pPr>
        <w:pStyle w:val="NoSpacing"/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500"/>
        <w:gridCol w:w="2248"/>
        <w:gridCol w:w="6750"/>
      </w:tblGrid>
      <w:tr w:rsidR="00B8268F" w:rsidRPr="002E5545" w14:paraId="6388A11F" w14:textId="77777777" w:rsidTr="001C7AC8">
        <w:trPr>
          <w:trHeight w:val="692"/>
        </w:trPr>
        <w:tc>
          <w:tcPr>
            <w:tcW w:w="500" w:type="dxa"/>
            <w:textDirection w:val="btLr"/>
          </w:tcPr>
          <w:p w14:paraId="6D222EAA" w14:textId="77777777" w:rsidR="00B8268F" w:rsidRPr="00B8268F" w:rsidRDefault="00B8268F" w:rsidP="00AC5F51">
            <w:pPr>
              <w:pStyle w:val="NoSpacing"/>
              <w:jc w:val="center"/>
              <w:rPr>
                <w:b/>
              </w:rPr>
            </w:pPr>
            <w:r w:rsidRPr="00B8268F">
              <w:rPr>
                <w:b/>
              </w:rPr>
              <w:t>PRICE</w:t>
            </w:r>
          </w:p>
        </w:tc>
        <w:tc>
          <w:tcPr>
            <w:tcW w:w="2248" w:type="dxa"/>
          </w:tcPr>
          <w:p w14:paraId="5365331C" w14:textId="77777777" w:rsidR="00B8268F" w:rsidRDefault="00B8268F" w:rsidP="00B8268F">
            <w:pPr>
              <w:pStyle w:val="NoSpacing"/>
              <w:jc w:val="center"/>
            </w:pPr>
          </w:p>
          <w:p w14:paraId="6C668838" w14:textId="77777777" w:rsidR="00B8268F" w:rsidRPr="002E5545" w:rsidRDefault="00B8268F" w:rsidP="00AB0AC3">
            <w:pPr>
              <w:pStyle w:val="NoSpacing"/>
            </w:pPr>
            <w:r>
              <w:t>Price Per Unit</w:t>
            </w:r>
          </w:p>
        </w:tc>
        <w:tc>
          <w:tcPr>
            <w:tcW w:w="6750" w:type="dxa"/>
          </w:tcPr>
          <w:p w14:paraId="3484BE63" w14:textId="00E79E6F" w:rsidR="00575201" w:rsidRPr="001C7AC8" w:rsidRDefault="00CD390A" w:rsidP="00AC5F51">
            <w:pPr>
              <w:pStyle w:val="NoSpacing"/>
            </w:pPr>
            <w:proofErr w:type="gramStart"/>
            <w:r>
              <w:t>5,3</w:t>
            </w:r>
            <w:r w:rsidR="00EC38D8">
              <w:t>00</w:t>
            </w:r>
            <w:r w:rsidR="001C7AC8" w:rsidRPr="001C7AC8">
              <w:t xml:space="preserve"> </w:t>
            </w:r>
            <w:r w:rsidR="009F1695" w:rsidRPr="001C7AC8">
              <w:t xml:space="preserve"> </w:t>
            </w:r>
            <w:r w:rsidR="001C7AC8" w:rsidRPr="001C7AC8">
              <w:t>US</w:t>
            </w:r>
            <w:proofErr w:type="gramEnd"/>
            <w:r w:rsidR="001C7AC8" w:rsidRPr="001C7AC8">
              <w:t xml:space="preserve"> $ FOB </w:t>
            </w:r>
            <w:r w:rsidR="001C7AC8">
              <w:t>Karachi</w:t>
            </w:r>
          </w:p>
        </w:tc>
      </w:tr>
    </w:tbl>
    <w:p w14:paraId="0B9A1535" w14:textId="77777777" w:rsidR="00F326C4" w:rsidRDefault="00F326C4" w:rsidP="008F1008">
      <w:pPr>
        <w:pStyle w:val="NoSpacing"/>
      </w:pPr>
    </w:p>
    <w:p w14:paraId="312C37CB" w14:textId="77777777" w:rsidR="00F326C4" w:rsidRDefault="00F326C4" w:rsidP="008F1008">
      <w:pPr>
        <w:pStyle w:val="NoSpacing"/>
      </w:pPr>
      <w:r>
        <w:t>Terms &amp; Condition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621"/>
        <w:gridCol w:w="6829"/>
      </w:tblGrid>
      <w:tr w:rsidR="00F326C4" w14:paraId="3A336A8A" w14:textId="77777777" w:rsidTr="002C088A">
        <w:tc>
          <w:tcPr>
            <w:tcW w:w="2621" w:type="dxa"/>
          </w:tcPr>
          <w:p w14:paraId="086540AA" w14:textId="77777777" w:rsidR="00F326C4" w:rsidRDefault="00F326C4" w:rsidP="008F1008">
            <w:pPr>
              <w:pStyle w:val="NoSpacing"/>
            </w:pPr>
            <w:r>
              <w:t>Validity</w:t>
            </w:r>
          </w:p>
        </w:tc>
        <w:tc>
          <w:tcPr>
            <w:tcW w:w="6829" w:type="dxa"/>
          </w:tcPr>
          <w:p w14:paraId="2F6E6C09" w14:textId="77777777" w:rsidR="00F326C4" w:rsidRDefault="00F326C4" w:rsidP="008F1008">
            <w:pPr>
              <w:pStyle w:val="NoSpacing"/>
            </w:pPr>
            <w:r>
              <w:t>Offer valid for 15 days</w:t>
            </w:r>
          </w:p>
        </w:tc>
      </w:tr>
      <w:tr w:rsidR="00F326C4" w14:paraId="42E12AC7" w14:textId="77777777" w:rsidTr="002C088A">
        <w:tc>
          <w:tcPr>
            <w:tcW w:w="2621" w:type="dxa"/>
          </w:tcPr>
          <w:p w14:paraId="618AFEBB" w14:textId="77777777" w:rsidR="00F326C4" w:rsidRDefault="00F326C4" w:rsidP="008F1008">
            <w:pPr>
              <w:pStyle w:val="NoSpacing"/>
            </w:pPr>
            <w:r>
              <w:t>Payment Term</w:t>
            </w:r>
          </w:p>
        </w:tc>
        <w:tc>
          <w:tcPr>
            <w:tcW w:w="6829" w:type="dxa"/>
          </w:tcPr>
          <w:p w14:paraId="2C5B3A87" w14:textId="77777777" w:rsidR="00F326C4" w:rsidRDefault="0042150F" w:rsidP="0042150F">
            <w:pPr>
              <w:pStyle w:val="NoSpacing"/>
            </w:pPr>
            <w:r>
              <w:t>100</w:t>
            </w:r>
            <w:r w:rsidR="00F326C4">
              <w:t xml:space="preserve">% Advance </w:t>
            </w:r>
          </w:p>
        </w:tc>
      </w:tr>
      <w:tr w:rsidR="001C7AC8" w14:paraId="5AB9D88F" w14:textId="77777777" w:rsidTr="002C088A">
        <w:tc>
          <w:tcPr>
            <w:tcW w:w="2621" w:type="dxa"/>
          </w:tcPr>
          <w:p w14:paraId="5332F70C" w14:textId="77777777" w:rsidR="001C7AC8" w:rsidRDefault="001C7AC8" w:rsidP="008F1008">
            <w:pPr>
              <w:pStyle w:val="NoSpacing"/>
            </w:pPr>
            <w:r>
              <w:t>Delivery</w:t>
            </w:r>
          </w:p>
        </w:tc>
        <w:tc>
          <w:tcPr>
            <w:tcW w:w="6829" w:type="dxa"/>
          </w:tcPr>
          <w:p w14:paraId="653C70A2" w14:textId="77777777" w:rsidR="001C7AC8" w:rsidRDefault="002C088A" w:rsidP="008F1008">
            <w:pPr>
              <w:pStyle w:val="NoSpacing"/>
            </w:pPr>
            <w:r>
              <w:t>Depend on the quantity.</w:t>
            </w:r>
          </w:p>
        </w:tc>
      </w:tr>
    </w:tbl>
    <w:p w14:paraId="26B5BA65" w14:textId="77777777" w:rsidR="00AB6FB3" w:rsidRDefault="00AB6FB3" w:rsidP="008F1008">
      <w:pPr>
        <w:pStyle w:val="NoSpacing"/>
      </w:pPr>
    </w:p>
    <w:p w14:paraId="24BC835E" w14:textId="77777777" w:rsidR="00945EF0" w:rsidRDefault="00F9277B" w:rsidP="008F1008">
      <w:pPr>
        <w:pStyle w:val="NoSpacing"/>
        <w:rPr>
          <w:noProof/>
        </w:rPr>
      </w:pPr>
      <w:r w:rsidRPr="002E5545">
        <w:t xml:space="preserve">          </w:t>
      </w:r>
      <w:r w:rsidR="00945EF0">
        <w:t xml:space="preserve">  </w:t>
      </w:r>
      <w:r w:rsidRPr="002E5545">
        <w:t xml:space="preserve">                                                                  </w:t>
      </w:r>
      <w:r w:rsidR="00945EF0">
        <w:rPr>
          <w:noProof/>
        </w:rPr>
        <w:t xml:space="preserve">                     </w:t>
      </w:r>
    </w:p>
    <w:p w14:paraId="6F087C58" w14:textId="77777777" w:rsidR="00172724" w:rsidRDefault="00945EF0" w:rsidP="008F1008">
      <w:pPr>
        <w:pStyle w:val="NoSpacing"/>
      </w:pPr>
      <w:r>
        <w:rPr>
          <w:noProof/>
        </w:rPr>
        <w:t xml:space="preserve">                       </w:t>
      </w:r>
      <w:r>
        <w:t xml:space="preserve">     </w:t>
      </w:r>
      <w:r w:rsidR="00F9277B" w:rsidRPr="002E5545">
        <w:t xml:space="preserve">                                                                         </w:t>
      </w:r>
      <w:bookmarkStart w:id="0" w:name="_GoBack"/>
      <w:bookmarkEnd w:id="0"/>
      <w:r w:rsidR="008F1008" w:rsidRPr="002E5545">
        <w:br/>
      </w:r>
      <w:r w:rsidR="008F1008" w:rsidRPr="002E5545">
        <w:br/>
      </w:r>
      <w:r w:rsidR="002E5545">
        <w:t xml:space="preserve"> </w:t>
      </w:r>
      <w:r w:rsidR="0020328B">
        <w:t xml:space="preserve">                          </w:t>
      </w:r>
      <w:r w:rsidR="00A022FD">
        <w:rPr>
          <w:noProof/>
        </w:rPr>
        <w:t xml:space="preserve">         </w:t>
      </w:r>
      <w:r w:rsidR="0020328B">
        <w:t xml:space="preserve">              </w:t>
      </w:r>
    </w:p>
    <w:p w14:paraId="33973BF3" w14:textId="77777777" w:rsidR="008F1008" w:rsidRPr="002E5545" w:rsidRDefault="0020328B" w:rsidP="008F1008">
      <w:pPr>
        <w:pStyle w:val="NoSpacing"/>
      </w:pPr>
      <w:r>
        <w:lastRenderedPageBreak/>
        <w:t xml:space="preserve">               </w:t>
      </w:r>
      <w:r w:rsidR="00DB0AC7">
        <w:rPr>
          <w:noProof/>
        </w:rPr>
        <w:t xml:space="preserve">                          </w:t>
      </w:r>
      <w:r w:rsidR="00A96B71" w:rsidRPr="00A96B71">
        <w:rPr>
          <w:noProof/>
        </w:rPr>
        <w:drawing>
          <wp:inline distT="0" distB="0" distL="0" distR="0" wp14:anchorId="4BE3960B" wp14:editId="750009BF">
            <wp:extent cx="5655310" cy="1924050"/>
            <wp:effectExtent l="0" t="0" r="2540" b="0"/>
            <wp:docPr id="2" name="Picture 2" descr="C:\Users\Ahmad\Downloads\WhatsApp Image 2020-03-27 at 2.32.4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ad\Downloads\WhatsApp Image 2020-03-27 at 2.32.43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" t="22227" b="35810"/>
                    <a:stretch/>
                  </pic:blipFill>
                  <pic:spPr bwMode="auto">
                    <a:xfrm>
                      <a:off x="0" y="0"/>
                      <a:ext cx="5655937" cy="192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0AC7">
        <w:rPr>
          <w:noProof/>
        </w:rPr>
        <w:t xml:space="preserve">                                     </w:t>
      </w:r>
    </w:p>
    <w:sectPr w:rsidR="008F1008" w:rsidRPr="002E5545" w:rsidSect="002C088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9A91" w14:textId="77777777" w:rsidR="00D56333" w:rsidRDefault="00D56333" w:rsidP="00F326C4">
      <w:pPr>
        <w:pStyle w:val="NoSpacing"/>
      </w:pPr>
      <w:r>
        <w:separator/>
      </w:r>
    </w:p>
  </w:endnote>
  <w:endnote w:type="continuationSeparator" w:id="0">
    <w:p w14:paraId="7294819E" w14:textId="77777777" w:rsidR="00D56333" w:rsidRDefault="00D56333" w:rsidP="00F326C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B805" w14:textId="77777777" w:rsidR="00D56333" w:rsidRDefault="00D56333" w:rsidP="00F326C4">
      <w:pPr>
        <w:pStyle w:val="NoSpacing"/>
      </w:pPr>
      <w:r>
        <w:separator/>
      </w:r>
    </w:p>
  </w:footnote>
  <w:footnote w:type="continuationSeparator" w:id="0">
    <w:p w14:paraId="5C1B396A" w14:textId="77777777" w:rsidR="00D56333" w:rsidRDefault="00D56333" w:rsidP="00F326C4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42"/>
    <w:rsid w:val="00002E42"/>
    <w:rsid w:val="00004827"/>
    <w:rsid w:val="00004A42"/>
    <w:rsid w:val="00007A3F"/>
    <w:rsid w:val="0001032C"/>
    <w:rsid w:val="00016D86"/>
    <w:rsid w:val="00024CAD"/>
    <w:rsid w:val="00025A54"/>
    <w:rsid w:val="00033C14"/>
    <w:rsid w:val="00043478"/>
    <w:rsid w:val="00043676"/>
    <w:rsid w:val="00043809"/>
    <w:rsid w:val="00043DEC"/>
    <w:rsid w:val="00047688"/>
    <w:rsid w:val="00055671"/>
    <w:rsid w:val="000600A2"/>
    <w:rsid w:val="00066BA4"/>
    <w:rsid w:val="00066F87"/>
    <w:rsid w:val="00067FEC"/>
    <w:rsid w:val="000737C7"/>
    <w:rsid w:val="00075845"/>
    <w:rsid w:val="0008122E"/>
    <w:rsid w:val="00082633"/>
    <w:rsid w:val="00082C8E"/>
    <w:rsid w:val="000834DF"/>
    <w:rsid w:val="00091FA7"/>
    <w:rsid w:val="00097F63"/>
    <w:rsid w:val="000A3882"/>
    <w:rsid w:val="000A5126"/>
    <w:rsid w:val="000A5F7F"/>
    <w:rsid w:val="000B2AA2"/>
    <w:rsid w:val="000B3E8B"/>
    <w:rsid w:val="000B40BC"/>
    <w:rsid w:val="000C3D8A"/>
    <w:rsid w:val="000D266D"/>
    <w:rsid w:val="000D6C96"/>
    <w:rsid w:val="000E1E1A"/>
    <w:rsid w:val="000E2080"/>
    <w:rsid w:val="000E5A42"/>
    <w:rsid w:val="000E64C3"/>
    <w:rsid w:val="000F6BBA"/>
    <w:rsid w:val="000F6C3D"/>
    <w:rsid w:val="0010469E"/>
    <w:rsid w:val="001177E2"/>
    <w:rsid w:val="00120F4A"/>
    <w:rsid w:val="0013084A"/>
    <w:rsid w:val="001312B8"/>
    <w:rsid w:val="0013143E"/>
    <w:rsid w:val="00134B31"/>
    <w:rsid w:val="001438F8"/>
    <w:rsid w:val="0014404C"/>
    <w:rsid w:val="00145E99"/>
    <w:rsid w:val="00147C87"/>
    <w:rsid w:val="00150378"/>
    <w:rsid w:val="001535AA"/>
    <w:rsid w:val="0016469F"/>
    <w:rsid w:val="00164FD4"/>
    <w:rsid w:val="00166B60"/>
    <w:rsid w:val="0017101C"/>
    <w:rsid w:val="00172724"/>
    <w:rsid w:val="00174082"/>
    <w:rsid w:val="001757EF"/>
    <w:rsid w:val="00180B73"/>
    <w:rsid w:val="0018199C"/>
    <w:rsid w:val="00186031"/>
    <w:rsid w:val="00186847"/>
    <w:rsid w:val="00190AE6"/>
    <w:rsid w:val="00193D9F"/>
    <w:rsid w:val="00194DA7"/>
    <w:rsid w:val="00196C47"/>
    <w:rsid w:val="001A42F4"/>
    <w:rsid w:val="001A45B6"/>
    <w:rsid w:val="001A6B4E"/>
    <w:rsid w:val="001B1E81"/>
    <w:rsid w:val="001B4900"/>
    <w:rsid w:val="001C7AC8"/>
    <w:rsid w:val="001D34CA"/>
    <w:rsid w:val="001D44CC"/>
    <w:rsid w:val="001D6B1E"/>
    <w:rsid w:val="001E1E3F"/>
    <w:rsid w:val="001F3640"/>
    <w:rsid w:val="001F6AAE"/>
    <w:rsid w:val="00202AFC"/>
    <w:rsid w:val="0020328B"/>
    <w:rsid w:val="00205CD1"/>
    <w:rsid w:val="002062E4"/>
    <w:rsid w:val="00206374"/>
    <w:rsid w:val="00207C0D"/>
    <w:rsid w:val="00226392"/>
    <w:rsid w:val="00227128"/>
    <w:rsid w:val="00232DA1"/>
    <w:rsid w:val="002455FC"/>
    <w:rsid w:val="00245EC8"/>
    <w:rsid w:val="00247B17"/>
    <w:rsid w:val="002552F8"/>
    <w:rsid w:val="00257368"/>
    <w:rsid w:val="002647BD"/>
    <w:rsid w:val="00267F43"/>
    <w:rsid w:val="00273A3A"/>
    <w:rsid w:val="002743DF"/>
    <w:rsid w:val="00275269"/>
    <w:rsid w:val="002828F4"/>
    <w:rsid w:val="002B012B"/>
    <w:rsid w:val="002B3C21"/>
    <w:rsid w:val="002B5C8A"/>
    <w:rsid w:val="002C088A"/>
    <w:rsid w:val="002C6215"/>
    <w:rsid w:val="002C6450"/>
    <w:rsid w:val="002C6CC3"/>
    <w:rsid w:val="002D5BA5"/>
    <w:rsid w:val="002D6732"/>
    <w:rsid w:val="002E1B8B"/>
    <w:rsid w:val="002E30B7"/>
    <w:rsid w:val="002E329B"/>
    <w:rsid w:val="002E44A4"/>
    <w:rsid w:val="002E5545"/>
    <w:rsid w:val="002E6B39"/>
    <w:rsid w:val="002F1913"/>
    <w:rsid w:val="002F75A9"/>
    <w:rsid w:val="002F760D"/>
    <w:rsid w:val="00304468"/>
    <w:rsid w:val="00307B58"/>
    <w:rsid w:val="00311819"/>
    <w:rsid w:val="00322729"/>
    <w:rsid w:val="00324C40"/>
    <w:rsid w:val="00332102"/>
    <w:rsid w:val="003321FC"/>
    <w:rsid w:val="00333B49"/>
    <w:rsid w:val="00334187"/>
    <w:rsid w:val="0033432C"/>
    <w:rsid w:val="00343A46"/>
    <w:rsid w:val="003459CC"/>
    <w:rsid w:val="00346194"/>
    <w:rsid w:val="00347C7C"/>
    <w:rsid w:val="0035470F"/>
    <w:rsid w:val="00354D4C"/>
    <w:rsid w:val="0036027D"/>
    <w:rsid w:val="00360C1B"/>
    <w:rsid w:val="003618CD"/>
    <w:rsid w:val="00361B19"/>
    <w:rsid w:val="0036487A"/>
    <w:rsid w:val="00366589"/>
    <w:rsid w:val="00367DA5"/>
    <w:rsid w:val="00370DA5"/>
    <w:rsid w:val="00373376"/>
    <w:rsid w:val="003812F4"/>
    <w:rsid w:val="0038496D"/>
    <w:rsid w:val="00393FB5"/>
    <w:rsid w:val="00397D0A"/>
    <w:rsid w:val="003A5C44"/>
    <w:rsid w:val="003B030D"/>
    <w:rsid w:val="003B50C1"/>
    <w:rsid w:val="003B5C26"/>
    <w:rsid w:val="003B785C"/>
    <w:rsid w:val="003C124E"/>
    <w:rsid w:val="003C1549"/>
    <w:rsid w:val="003C253E"/>
    <w:rsid w:val="003C5878"/>
    <w:rsid w:val="003C6841"/>
    <w:rsid w:val="003D358A"/>
    <w:rsid w:val="003D3621"/>
    <w:rsid w:val="003D3A26"/>
    <w:rsid w:val="003D423F"/>
    <w:rsid w:val="003D76D7"/>
    <w:rsid w:val="003E18EB"/>
    <w:rsid w:val="003E2F0E"/>
    <w:rsid w:val="003E5D70"/>
    <w:rsid w:val="003E787C"/>
    <w:rsid w:val="0040050E"/>
    <w:rsid w:val="004037BE"/>
    <w:rsid w:val="00403AE8"/>
    <w:rsid w:val="00404669"/>
    <w:rsid w:val="00404D54"/>
    <w:rsid w:val="004130B5"/>
    <w:rsid w:val="004138DE"/>
    <w:rsid w:val="004160CE"/>
    <w:rsid w:val="0041784E"/>
    <w:rsid w:val="0042150F"/>
    <w:rsid w:val="00424B61"/>
    <w:rsid w:val="004270EF"/>
    <w:rsid w:val="0043459D"/>
    <w:rsid w:val="00435BCA"/>
    <w:rsid w:val="00436ABE"/>
    <w:rsid w:val="00441471"/>
    <w:rsid w:val="004422A4"/>
    <w:rsid w:val="00451DA3"/>
    <w:rsid w:val="004531AF"/>
    <w:rsid w:val="0045484D"/>
    <w:rsid w:val="00457300"/>
    <w:rsid w:val="00466059"/>
    <w:rsid w:val="0046696F"/>
    <w:rsid w:val="00467197"/>
    <w:rsid w:val="0047211D"/>
    <w:rsid w:val="00472C33"/>
    <w:rsid w:val="004746EB"/>
    <w:rsid w:val="00476A71"/>
    <w:rsid w:val="00480B35"/>
    <w:rsid w:val="0048485D"/>
    <w:rsid w:val="004951F3"/>
    <w:rsid w:val="004968D9"/>
    <w:rsid w:val="004A2D8B"/>
    <w:rsid w:val="004A4B87"/>
    <w:rsid w:val="004B0949"/>
    <w:rsid w:val="004B2E3E"/>
    <w:rsid w:val="004D14D1"/>
    <w:rsid w:val="004D776B"/>
    <w:rsid w:val="004E0339"/>
    <w:rsid w:val="004E2351"/>
    <w:rsid w:val="004E26F6"/>
    <w:rsid w:val="004F12C9"/>
    <w:rsid w:val="004F3E3C"/>
    <w:rsid w:val="004F4F33"/>
    <w:rsid w:val="004F6186"/>
    <w:rsid w:val="00500453"/>
    <w:rsid w:val="0050149F"/>
    <w:rsid w:val="00504DCE"/>
    <w:rsid w:val="00513AC7"/>
    <w:rsid w:val="00514777"/>
    <w:rsid w:val="00521AD5"/>
    <w:rsid w:val="005241A5"/>
    <w:rsid w:val="0053021D"/>
    <w:rsid w:val="005342BD"/>
    <w:rsid w:val="00534DBF"/>
    <w:rsid w:val="0053575D"/>
    <w:rsid w:val="0053671B"/>
    <w:rsid w:val="005428B6"/>
    <w:rsid w:val="00546020"/>
    <w:rsid w:val="00551A95"/>
    <w:rsid w:val="00552A74"/>
    <w:rsid w:val="00553226"/>
    <w:rsid w:val="00553593"/>
    <w:rsid w:val="00555414"/>
    <w:rsid w:val="0055636B"/>
    <w:rsid w:val="00562BF5"/>
    <w:rsid w:val="00565942"/>
    <w:rsid w:val="005659E0"/>
    <w:rsid w:val="00570922"/>
    <w:rsid w:val="00575201"/>
    <w:rsid w:val="00576FB9"/>
    <w:rsid w:val="00594594"/>
    <w:rsid w:val="005A301A"/>
    <w:rsid w:val="005A31BB"/>
    <w:rsid w:val="005A331C"/>
    <w:rsid w:val="005A47AB"/>
    <w:rsid w:val="005A6213"/>
    <w:rsid w:val="005A6706"/>
    <w:rsid w:val="005B3CD9"/>
    <w:rsid w:val="005C00C5"/>
    <w:rsid w:val="005C0CBD"/>
    <w:rsid w:val="005C2E20"/>
    <w:rsid w:val="005C3EF0"/>
    <w:rsid w:val="005C5DE3"/>
    <w:rsid w:val="005C663B"/>
    <w:rsid w:val="005D1461"/>
    <w:rsid w:val="005D6375"/>
    <w:rsid w:val="005E4857"/>
    <w:rsid w:val="005F7D98"/>
    <w:rsid w:val="00602551"/>
    <w:rsid w:val="00611C44"/>
    <w:rsid w:val="00611EF8"/>
    <w:rsid w:val="00613365"/>
    <w:rsid w:val="00613E3F"/>
    <w:rsid w:val="0062021B"/>
    <w:rsid w:val="00620960"/>
    <w:rsid w:val="00622982"/>
    <w:rsid w:val="00624790"/>
    <w:rsid w:val="0063320E"/>
    <w:rsid w:val="006371D1"/>
    <w:rsid w:val="00642273"/>
    <w:rsid w:val="00642D75"/>
    <w:rsid w:val="0064422D"/>
    <w:rsid w:val="0065016B"/>
    <w:rsid w:val="00650DE8"/>
    <w:rsid w:val="00662DF3"/>
    <w:rsid w:val="00662FDC"/>
    <w:rsid w:val="00667F11"/>
    <w:rsid w:val="006713C9"/>
    <w:rsid w:val="00672B8B"/>
    <w:rsid w:val="00680C5D"/>
    <w:rsid w:val="00682484"/>
    <w:rsid w:val="00683392"/>
    <w:rsid w:val="0069194B"/>
    <w:rsid w:val="00693334"/>
    <w:rsid w:val="00695CBE"/>
    <w:rsid w:val="00696E78"/>
    <w:rsid w:val="006A145A"/>
    <w:rsid w:val="006A23C9"/>
    <w:rsid w:val="006B3D1F"/>
    <w:rsid w:val="006B4C72"/>
    <w:rsid w:val="006B4DD4"/>
    <w:rsid w:val="006B51F7"/>
    <w:rsid w:val="006B5238"/>
    <w:rsid w:val="006B76EC"/>
    <w:rsid w:val="006C07A5"/>
    <w:rsid w:val="006C08C8"/>
    <w:rsid w:val="006C2669"/>
    <w:rsid w:val="006C4754"/>
    <w:rsid w:val="006D129D"/>
    <w:rsid w:val="006D1F7D"/>
    <w:rsid w:val="006D4ABB"/>
    <w:rsid w:val="006E2C0A"/>
    <w:rsid w:val="006E3E6B"/>
    <w:rsid w:val="006E4746"/>
    <w:rsid w:val="006E4A74"/>
    <w:rsid w:val="006E5D67"/>
    <w:rsid w:val="006E67F3"/>
    <w:rsid w:val="006E720F"/>
    <w:rsid w:val="006F142E"/>
    <w:rsid w:val="006F15DF"/>
    <w:rsid w:val="006F4CF6"/>
    <w:rsid w:val="006F4EBC"/>
    <w:rsid w:val="007025DE"/>
    <w:rsid w:val="00715E3A"/>
    <w:rsid w:val="007205B9"/>
    <w:rsid w:val="00724023"/>
    <w:rsid w:val="00725EC5"/>
    <w:rsid w:val="007310BD"/>
    <w:rsid w:val="0073628E"/>
    <w:rsid w:val="00737866"/>
    <w:rsid w:val="00743F7F"/>
    <w:rsid w:val="00746031"/>
    <w:rsid w:val="00756918"/>
    <w:rsid w:val="00761330"/>
    <w:rsid w:val="00763CC3"/>
    <w:rsid w:val="00764777"/>
    <w:rsid w:val="007678B9"/>
    <w:rsid w:val="0077019B"/>
    <w:rsid w:val="0077121E"/>
    <w:rsid w:val="00781F6F"/>
    <w:rsid w:val="007831BC"/>
    <w:rsid w:val="007846FE"/>
    <w:rsid w:val="0078602E"/>
    <w:rsid w:val="007932C7"/>
    <w:rsid w:val="0079448A"/>
    <w:rsid w:val="007944AB"/>
    <w:rsid w:val="007A1665"/>
    <w:rsid w:val="007A5A6E"/>
    <w:rsid w:val="007A63F4"/>
    <w:rsid w:val="007B7BB7"/>
    <w:rsid w:val="007C21D1"/>
    <w:rsid w:val="007C30F3"/>
    <w:rsid w:val="007C5BBC"/>
    <w:rsid w:val="007C6A76"/>
    <w:rsid w:val="007C7BCC"/>
    <w:rsid w:val="007D18E9"/>
    <w:rsid w:val="007D3FF4"/>
    <w:rsid w:val="007D5496"/>
    <w:rsid w:val="007D60D9"/>
    <w:rsid w:val="007D70D4"/>
    <w:rsid w:val="007E24AE"/>
    <w:rsid w:val="007F0290"/>
    <w:rsid w:val="007F341F"/>
    <w:rsid w:val="007F381B"/>
    <w:rsid w:val="007F65CD"/>
    <w:rsid w:val="007F67CB"/>
    <w:rsid w:val="007F683A"/>
    <w:rsid w:val="008009F6"/>
    <w:rsid w:val="00804458"/>
    <w:rsid w:val="00805252"/>
    <w:rsid w:val="008078D4"/>
    <w:rsid w:val="0081311B"/>
    <w:rsid w:val="00814CCF"/>
    <w:rsid w:val="00816F0F"/>
    <w:rsid w:val="00821025"/>
    <w:rsid w:val="008239A1"/>
    <w:rsid w:val="00836BA5"/>
    <w:rsid w:val="00844DCE"/>
    <w:rsid w:val="00846297"/>
    <w:rsid w:val="00846832"/>
    <w:rsid w:val="00853732"/>
    <w:rsid w:val="00856FFC"/>
    <w:rsid w:val="00863602"/>
    <w:rsid w:val="00867547"/>
    <w:rsid w:val="0087082C"/>
    <w:rsid w:val="0087209F"/>
    <w:rsid w:val="00875937"/>
    <w:rsid w:val="00880150"/>
    <w:rsid w:val="00881D0F"/>
    <w:rsid w:val="0088526F"/>
    <w:rsid w:val="00885334"/>
    <w:rsid w:val="00886070"/>
    <w:rsid w:val="00891FCD"/>
    <w:rsid w:val="00892A88"/>
    <w:rsid w:val="008968F9"/>
    <w:rsid w:val="008A2615"/>
    <w:rsid w:val="008A4794"/>
    <w:rsid w:val="008A6D47"/>
    <w:rsid w:val="008B0262"/>
    <w:rsid w:val="008B09BA"/>
    <w:rsid w:val="008B0A28"/>
    <w:rsid w:val="008B28BD"/>
    <w:rsid w:val="008B48E4"/>
    <w:rsid w:val="008C08FB"/>
    <w:rsid w:val="008C2530"/>
    <w:rsid w:val="008C69AF"/>
    <w:rsid w:val="008D110E"/>
    <w:rsid w:val="008D7451"/>
    <w:rsid w:val="008E235C"/>
    <w:rsid w:val="008E3F73"/>
    <w:rsid w:val="008E4CE4"/>
    <w:rsid w:val="008E51BD"/>
    <w:rsid w:val="008E5888"/>
    <w:rsid w:val="008E62CD"/>
    <w:rsid w:val="008E7D5E"/>
    <w:rsid w:val="008F1008"/>
    <w:rsid w:val="008F527D"/>
    <w:rsid w:val="008F63D5"/>
    <w:rsid w:val="00903628"/>
    <w:rsid w:val="00910A7C"/>
    <w:rsid w:val="00911335"/>
    <w:rsid w:val="00911421"/>
    <w:rsid w:val="009176E6"/>
    <w:rsid w:val="009211C9"/>
    <w:rsid w:val="0092285F"/>
    <w:rsid w:val="009229F3"/>
    <w:rsid w:val="00925C61"/>
    <w:rsid w:val="00927E91"/>
    <w:rsid w:val="00930A39"/>
    <w:rsid w:val="009313E8"/>
    <w:rsid w:val="00934887"/>
    <w:rsid w:val="00935081"/>
    <w:rsid w:val="009375B8"/>
    <w:rsid w:val="00941AE9"/>
    <w:rsid w:val="00941D08"/>
    <w:rsid w:val="00945EF0"/>
    <w:rsid w:val="00945FE8"/>
    <w:rsid w:val="00946B2A"/>
    <w:rsid w:val="00950EB2"/>
    <w:rsid w:val="00952D2C"/>
    <w:rsid w:val="0095345C"/>
    <w:rsid w:val="00955242"/>
    <w:rsid w:val="009563F2"/>
    <w:rsid w:val="00960204"/>
    <w:rsid w:val="009606E8"/>
    <w:rsid w:val="00960775"/>
    <w:rsid w:val="00962348"/>
    <w:rsid w:val="009625AA"/>
    <w:rsid w:val="009661B1"/>
    <w:rsid w:val="009668E5"/>
    <w:rsid w:val="00966AEB"/>
    <w:rsid w:val="009733AE"/>
    <w:rsid w:val="009747D0"/>
    <w:rsid w:val="00977CD9"/>
    <w:rsid w:val="00977E6E"/>
    <w:rsid w:val="0098144C"/>
    <w:rsid w:val="009819C0"/>
    <w:rsid w:val="00993D78"/>
    <w:rsid w:val="009A0E4A"/>
    <w:rsid w:val="009A4126"/>
    <w:rsid w:val="009A6C31"/>
    <w:rsid w:val="009B24C4"/>
    <w:rsid w:val="009B58DE"/>
    <w:rsid w:val="009B7801"/>
    <w:rsid w:val="009D5D91"/>
    <w:rsid w:val="009D6CF5"/>
    <w:rsid w:val="009E3A47"/>
    <w:rsid w:val="009F1695"/>
    <w:rsid w:val="00A022FD"/>
    <w:rsid w:val="00A059EF"/>
    <w:rsid w:val="00A06A75"/>
    <w:rsid w:val="00A06DA9"/>
    <w:rsid w:val="00A11E4B"/>
    <w:rsid w:val="00A1280E"/>
    <w:rsid w:val="00A16941"/>
    <w:rsid w:val="00A43755"/>
    <w:rsid w:val="00A43A34"/>
    <w:rsid w:val="00A5203D"/>
    <w:rsid w:val="00A542B0"/>
    <w:rsid w:val="00A61C6A"/>
    <w:rsid w:val="00A632CD"/>
    <w:rsid w:val="00A63BED"/>
    <w:rsid w:val="00A64DEA"/>
    <w:rsid w:val="00A653C9"/>
    <w:rsid w:val="00A71F1D"/>
    <w:rsid w:val="00A725F3"/>
    <w:rsid w:val="00A760C5"/>
    <w:rsid w:val="00A76E2B"/>
    <w:rsid w:val="00A7744C"/>
    <w:rsid w:val="00A826D0"/>
    <w:rsid w:val="00A83B1D"/>
    <w:rsid w:val="00A83ED9"/>
    <w:rsid w:val="00A86C77"/>
    <w:rsid w:val="00A96B71"/>
    <w:rsid w:val="00AA0C50"/>
    <w:rsid w:val="00AA1395"/>
    <w:rsid w:val="00AA1673"/>
    <w:rsid w:val="00AA5892"/>
    <w:rsid w:val="00AB0AC3"/>
    <w:rsid w:val="00AB2F6A"/>
    <w:rsid w:val="00AB6FB3"/>
    <w:rsid w:val="00AB7418"/>
    <w:rsid w:val="00AC1A7D"/>
    <w:rsid w:val="00AC3BAB"/>
    <w:rsid w:val="00AC4796"/>
    <w:rsid w:val="00AC5F51"/>
    <w:rsid w:val="00AE07CB"/>
    <w:rsid w:val="00AE52B0"/>
    <w:rsid w:val="00AF09F8"/>
    <w:rsid w:val="00AF3AD9"/>
    <w:rsid w:val="00AF4CB4"/>
    <w:rsid w:val="00AF4EAF"/>
    <w:rsid w:val="00B2089C"/>
    <w:rsid w:val="00B217DE"/>
    <w:rsid w:val="00B21930"/>
    <w:rsid w:val="00B22EFB"/>
    <w:rsid w:val="00B23D87"/>
    <w:rsid w:val="00B26BB7"/>
    <w:rsid w:val="00B324B7"/>
    <w:rsid w:val="00B34924"/>
    <w:rsid w:val="00B37AF1"/>
    <w:rsid w:val="00B40F9D"/>
    <w:rsid w:val="00B424F7"/>
    <w:rsid w:val="00B5565D"/>
    <w:rsid w:val="00B716A4"/>
    <w:rsid w:val="00B71AD8"/>
    <w:rsid w:val="00B73B0F"/>
    <w:rsid w:val="00B8005D"/>
    <w:rsid w:val="00B8268F"/>
    <w:rsid w:val="00B83BBC"/>
    <w:rsid w:val="00B90392"/>
    <w:rsid w:val="00B92E9F"/>
    <w:rsid w:val="00B92F72"/>
    <w:rsid w:val="00B95995"/>
    <w:rsid w:val="00B968B5"/>
    <w:rsid w:val="00BA238E"/>
    <w:rsid w:val="00BA34A8"/>
    <w:rsid w:val="00BA3E43"/>
    <w:rsid w:val="00BA4363"/>
    <w:rsid w:val="00BA4C31"/>
    <w:rsid w:val="00BB0873"/>
    <w:rsid w:val="00BB0EA6"/>
    <w:rsid w:val="00BB11FB"/>
    <w:rsid w:val="00BB4765"/>
    <w:rsid w:val="00BC4917"/>
    <w:rsid w:val="00BD06FD"/>
    <w:rsid w:val="00BD2784"/>
    <w:rsid w:val="00BD3329"/>
    <w:rsid w:val="00BD409A"/>
    <w:rsid w:val="00BD63BD"/>
    <w:rsid w:val="00BE35A3"/>
    <w:rsid w:val="00BF2034"/>
    <w:rsid w:val="00BF22A3"/>
    <w:rsid w:val="00BF51B4"/>
    <w:rsid w:val="00BF591B"/>
    <w:rsid w:val="00C020CC"/>
    <w:rsid w:val="00C03F21"/>
    <w:rsid w:val="00C046EE"/>
    <w:rsid w:val="00C1135B"/>
    <w:rsid w:val="00C1206F"/>
    <w:rsid w:val="00C156B6"/>
    <w:rsid w:val="00C17C33"/>
    <w:rsid w:val="00C17E58"/>
    <w:rsid w:val="00C23F30"/>
    <w:rsid w:val="00C245F4"/>
    <w:rsid w:val="00C2504C"/>
    <w:rsid w:val="00C30481"/>
    <w:rsid w:val="00C30A98"/>
    <w:rsid w:val="00C3174B"/>
    <w:rsid w:val="00C3235E"/>
    <w:rsid w:val="00C35EC3"/>
    <w:rsid w:val="00C35F99"/>
    <w:rsid w:val="00C368EF"/>
    <w:rsid w:val="00C4054F"/>
    <w:rsid w:val="00C438C7"/>
    <w:rsid w:val="00C4556E"/>
    <w:rsid w:val="00C50F46"/>
    <w:rsid w:val="00C5138D"/>
    <w:rsid w:val="00C5195C"/>
    <w:rsid w:val="00C52B6E"/>
    <w:rsid w:val="00C553A1"/>
    <w:rsid w:val="00C553E1"/>
    <w:rsid w:val="00C555FF"/>
    <w:rsid w:val="00C67C75"/>
    <w:rsid w:val="00C82B87"/>
    <w:rsid w:val="00C870BD"/>
    <w:rsid w:val="00C90717"/>
    <w:rsid w:val="00C90C0C"/>
    <w:rsid w:val="00C96354"/>
    <w:rsid w:val="00CA1C80"/>
    <w:rsid w:val="00CA34B4"/>
    <w:rsid w:val="00CA52A4"/>
    <w:rsid w:val="00CA58D0"/>
    <w:rsid w:val="00CA60BB"/>
    <w:rsid w:val="00CA6425"/>
    <w:rsid w:val="00CB03C9"/>
    <w:rsid w:val="00CB2BCA"/>
    <w:rsid w:val="00CB3161"/>
    <w:rsid w:val="00CB57C4"/>
    <w:rsid w:val="00CB7103"/>
    <w:rsid w:val="00CC50D4"/>
    <w:rsid w:val="00CC5666"/>
    <w:rsid w:val="00CC7414"/>
    <w:rsid w:val="00CD0665"/>
    <w:rsid w:val="00CD1111"/>
    <w:rsid w:val="00CD390A"/>
    <w:rsid w:val="00CD715E"/>
    <w:rsid w:val="00CE2761"/>
    <w:rsid w:val="00CE2A05"/>
    <w:rsid w:val="00CE7827"/>
    <w:rsid w:val="00CF2054"/>
    <w:rsid w:val="00CF2605"/>
    <w:rsid w:val="00CF412D"/>
    <w:rsid w:val="00CF7D1B"/>
    <w:rsid w:val="00D065DE"/>
    <w:rsid w:val="00D06D6D"/>
    <w:rsid w:val="00D16F15"/>
    <w:rsid w:val="00D17612"/>
    <w:rsid w:val="00D21B74"/>
    <w:rsid w:val="00D223B0"/>
    <w:rsid w:val="00D228D4"/>
    <w:rsid w:val="00D23D0B"/>
    <w:rsid w:val="00D4068E"/>
    <w:rsid w:val="00D449F8"/>
    <w:rsid w:val="00D45896"/>
    <w:rsid w:val="00D51EC0"/>
    <w:rsid w:val="00D523CE"/>
    <w:rsid w:val="00D542E1"/>
    <w:rsid w:val="00D56333"/>
    <w:rsid w:val="00D57202"/>
    <w:rsid w:val="00D57BDE"/>
    <w:rsid w:val="00D60479"/>
    <w:rsid w:val="00D6480A"/>
    <w:rsid w:val="00D6745C"/>
    <w:rsid w:val="00D76AE5"/>
    <w:rsid w:val="00D7729B"/>
    <w:rsid w:val="00D8386E"/>
    <w:rsid w:val="00D86A43"/>
    <w:rsid w:val="00D87C9F"/>
    <w:rsid w:val="00D92048"/>
    <w:rsid w:val="00D92601"/>
    <w:rsid w:val="00D93107"/>
    <w:rsid w:val="00DA0A77"/>
    <w:rsid w:val="00DA1FF2"/>
    <w:rsid w:val="00DA3ACC"/>
    <w:rsid w:val="00DA465A"/>
    <w:rsid w:val="00DA4E86"/>
    <w:rsid w:val="00DA5336"/>
    <w:rsid w:val="00DA771A"/>
    <w:rsid w:val="00DB0AC7"/>
    <w:rsid w:val="00DB62A2"/>
    <w:rsid w:val="00DC4063"/>
    <w:rsid w:val="00DC5B48"/>
    <w:rsid w:val="00DD0F22"/>
    <w:rsid w:val="00DD303A"/>
    <w:rsid w:val="00DD55A7"/>
    <w:rsid w:val="00DD719A"/>
    <w:rsid w:val="00DE6000"/>
    <w:rsid w:val="00DE632D"/>
    <w:rsid w:val="00DF0950"/>
    <w:rsid w:val="00DF2021"/>
    <w:rsid w:val="00E078FF"/>
    <w:rsid w:val="00E07C81"/>
    <w:rsid w:val="00E21166"/>
    <w:rsid w:val="00E3279E"/>
    <w:rsid w:val="00E33F56"/>
    <w:rsid w:val="00E35731"/>
    <w:rsid w:val="00E37843"/>
    <w:rsid w:val="00E4062A"/>
    <w:rsid w:val="00E4075C"/>
    <w:rsid w:val="00E46D88"/>
    <w:rsid w:val="00E516DD"/>
    <w:rsid w:val="00E53B93"/>
    <w:rsid w:val="00E55FB1"/>
    <w:rsid w:val="00E60D45"/>
    <w:rsid w:val="00E620F7"/>
    <w:rsid w:val="00E66772"/>
    <w:rsid w:val="00E73DBF"/>
    <w:rsid w:val="00E74949"/>
    <w:rsid w:val="00E76966"/>
    <w:rsid w:val="00E811C5"/>
    <w:rsid w:val="00E841A3"/>
    <w:rsid w:val="00E84F34"/>
    <w:rsid w:val="00E90B43"/>
    <w:rsid w:val="00E910B1"/>
    <w:rsid w:val="00E91A0F"/>
    <w:rsid w:val="00E923AD"/>
    <w:rsid w:val="00E93CFA"/>
    <w:rsid w:val="00EA0721"/>
    <w:rsid w:val="00EA32BD"/>
    <w:rsid w:val="00EA64D1"/>
    <w:rsid w:val="00EB145E"/>
    <w:rsid w:val="00EB1710"/>
    <w:rsid w:val="00EB4E3C"/>
    <w:rsid w:val="00EC15B9"/>
    <w:rsid w:val="00EC202D"/>
    <w:rsid w:val="00EC38D8"/>
    <w:rsid w:val="00EC57F6"/>
    <w:rsid w:val="00EE3911"/>
    <w:rsid w:val="00F033D2"/>
    <w:rsid w:val="00F03BFE"/>
    <w:rsid w:val="00F150ED"/>
    <w:rsid w:val="00F16AD7"/>
    <w:rsid w:val="00F24558"/>
    <w:rsid w:val="00F26CC5"/>
    <w:rsid w:val="00F30AAF"/>
    <w:rsid w:val="00F326C4"/>
    <w:rsid w:val="00F32DE2"/>
    <w:rsid w:val="00F3508D"/>
    <w:rsid w:val="00F42448"/>
    <w:rsid w:val="00F4311A"/>
    <w:rsid w:val="00F50C49"/>
    <w:rsid w:val="00F55494"/>
    <w:rsid w:val="00F66296"/>
    <w:rsid w:val="00F72FCA"/>
    <w:rsid w:val="00F83366"/>
    <w:rsid w:val="00F85B0E"/>
    <w:rsid w:val="00F85EBB"/>
    <w:rsid w:val="00F9277B"/>
    <w:rsid w:val="00F94C4E"/>
    <w:rsid w:val="00FA0A21"/>
    <w:rsid w:val="00FA424E"/>
    <w:rsid w:val="00FA4E7B"/>
    <w:rsid w:val="00FA7F0E"/>
    <w:rsid w:val="00FB3896"/>
    <w:rsid w:val="00FC6441"/>
    <w:rsid w:val="00FD4C3F"/>
    <w:rsid w:val="00FD5310"/>
    <w:rsid w:val="00FD66B0"/>
    <w:rsid w:val="00FE1E42"/>
    <w:rsid w:val="00FE39B1"/>
    <w:rsid w:val="00FE4938"/>
    <w:rsid w:val="00FE5C01"/>
    <w:rsid w:val="00FF1673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."/>
  <w:listSeparator w:val=","/>
  <w14:docId w14:val="7CB91333"/>
  <w15:docId w15:val="{821228B1-9A1E-49B0-BCBB-851F1402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2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2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E42"/>
    <w:rPr>
      <w:b/>
      <w:bCs/>
      <w:sz w:val="20"/>
      <w:szCs w:val="20"/>
    </w:rPr>
  </w:style>
  <w:style w:type="paragraph" w:styleId="NoSpacing">
    <w:name w:val="No Spacing"/>
    <w:uiPriority w:val="1"/>
    <w:qFormat/>
    <w:rsid w:val="005B3CD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F10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6C4"/>
  </w:style>
  <w:style w:type="paragraph" w:styleId="Footer">
    <w:name w:val="footer"/>
    <w:basedOn w:val="Normal"/>
    <w:link w:val="FooterChar"/>
    <w:uiPriority w:val="99"/>
    <w:semiHidden/>
    <w:unhideWhenUsed/>
    <w:rsid w:val="00F3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E71C9-5FBC-48E2-887D-3C8AB3EC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 Sullivan</cp:lastModifiedBy>
  <cp:revision>6</cp:revision>
  <cp:lastPrinted>2017-01-05T07:15:00Z</cp:lastPrinted>
  <dcterms:created xsi:type="dcterms:W3CDTF">2020-03-27T09:22:00Z</dcterms:created>
  <dcterms:modified xsi:type="dcterms:W3CDTF">2020-03-27T11:45:00Z</dcterms:modified>
</cp:coreProperties>
</file>