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E0" w:rsidRPr="00E47B79" w:rsidRDefault="00DE47E0">
      <w:pPr>
        <w:rPr>
          <w:rFonts w:ascii="Times New Roman" w:hAnsi="Times New Roman" w:cs="Times New Roman"/>
          <w:b/>
          <w:sz w:val="24"/>
          <w:szCs w:val="24"/>
        </w:rPr>
      </w:pPr>
    </w:p>
    <w:p w:rsidR="00E47B79" w:rsidRPr="00E47B79" w:rsidRDefault="00E47B79">
      <w:pPr>
        <w:rPr>
          <w:rFonts w:ascii="Times New Roman" w:hAnsi="Times New Roman" w:cs="Times New Roman"/>
          <w:b/>
          <w:sz w:val="24"/>
          <w:szCs w:val="24"/>
        </w:rPr>
      </w:pPr>
    </w:p>
    <w:p w:rsidR="00E47B79" w:rsidRPr="00E47B79" w:rsidRDefault="00E47B79">
      <w:pPr>
        <w:rPr>
          <w:rFonts w:ascii="Times New Roman" w:hAnsi="Times New Roman" w:cs="Times New Roman"/>
          <w:b/>
          <w:sz w:val="24"/>
          <w:szCs w:val="24"/>
        </w:rPr>
      </w:pPr>
    </w:p>
    <w:p w:rsidR="00E47B79" w:rsidRPr="00E47B79" w:rsidRDefault="00E47B79" w:rsidP="00E47B79">
      <w:pPr>
        <w:jc w:val="center"/>
        <w:rPr>
          <w:rFonts w:ascii="Times New Roman Bold" w:hAnsi="Times New Roman Bold" w:cs="Times New Roman"/>
          <w:b/>
          <w:caps/>
          <w:color w:val="333333"/>
          <w:sz w:val="32"/>
          <w:szCs w:val="24"/>
          <w:shd w:val="clear" w:color="auto" w:fill="FFFFFF"/>
        </w:rPr>
      </w:pPr>
      <w:r w:rsidRPr="00E47B79">
        <w:rPr>
          <w:rFonts w:ascii="Times New Roman Bold" w:hAnsi="Times New Roman Bold" w:cs="Times New Roman"/>
          <w:b/>
          <w:caps/>
          <w:color w:val="333333"/>
          <w:sz w:val="32"/>
          <w:szCs w:val="24"/>
          <w:shd w:val="clear" w:color="auto" w:fill="FFFFFF"/>
        </w:rPr>
        <w:t>Caterpillar C</w:t>
      </w:r>
      <w:r w:rsidR="007B5C97">
        <w:rPr>
          <w:rFonts w:ascii="Times New Roman Bold" w:hAnsi="Times New Roman Bold" w:cs="Times New Roman"/>
          <w:b/>
          <w:caps/>
          <w:color w:val="333333"/>
          <w:sz w:val="32"/>
          <w:szCs w:val="24"/>
          <w:shd w:val="clear" w:color="auto" w:fill="FFFFFF"/>
        </w:rPr>
        <w:t>3</w:t>
      </w:r>
      <w:r w:rsidRPr="00E47B79">
        <w:rPr>
          <w:rFonts w:ascii="Times New Roman Bold" w:hAnsi="Times New Roman Bold" w:cs="Times New Roman"/>
          <w:b/>
          <w:caps/>
          <w:color w:val="333333"/>
          <w:sz w:val="32"/>
          <w:szCs w:val="24"/>
          <w:shd w:val="clear" w:color="auto" w:fill="FFFFFF"/>
        </w:rPr>
        <w:t>2 Industrial Generator Set.</w:t>
      </w:r>
    </w:p>
    <w:p w:rsidR="00E47B79" w:rsidRPr="00E47B79" w:rsidRDefault="00E47B79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7B5C97" w:rsidRDefault="007B5C97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7B5C97" w:rsidRDefault="007B5C97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Three units available</w:t>
      </w:r>
    </w:p>
    <w:p w:rsidR="007B5C97" w:rsidRDefault="007B5C97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E47B79" w:rsidRDefault="00E47B79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Caterpillar</w:t>
      </w:r>
      <w:r w:rsidR="007B5C9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Custom Packaged</w:t>
      </w:r>
    </w:p>
    <w:p w:rsidR="007B5C97" w:rsidRDefault="007B5C97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1100 kVA Prime</w:t>
      </w:r>
    </w:p>
    <w:p w:rsidR="007B5C97" w:rsidRDefault="007B5C97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880</w:t>
      </w:r>
      <w:r w:rsidR="00E47B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E47B79" w:rsidRPr="00E47B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k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W Prime</w:t>
      </w:r>
    </w:p>
    <w:p w:rsidR="00E47B79" w:rsidRDefault="007B5C97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5</w:t>
      </w:r>
      <w:r w:rsidR="00E47B79" w:rsidRPr="00E47B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0</w:t>
      </w:r>
      <w:r w:rsidR="00E47B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H</w:t>
      </w:r>
      <w:r w:rsidR="00E47B79" w:rsidRPr="00E47B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z</w:t>
      </w:r>
    </w:p>
    <w:p w:rsidR="00E47B79" w:rsidRDefault="00E47B79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47B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</w:t>
      </w:r>
      <w:r w:rsidR="007B5C9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0</w:t>
      </w:r>
      <w:r w:rsidRPr="00E47B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E47B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v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olt</w:t>
      </w:r>
    </w:p>
    <w:p w:rsidR="00E47B79" w:rsidRDefault="00E47B79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47B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</w:t>
      </w:r>
      <w:r w:rsidR="007B5C9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5</w:t>
      </w:r>
      <w:r w:rsidRPr="00E47B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rpm</w:t>
      </w:r>
    </w:p>
    <w:p w:rsidR="00E47B79" w:rsidRDefault="00E47B79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47B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E47B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phase</w:t>
      </w:r>
    </w:p>
    <w:p w:rsidR="007B5C97" w:rsidRDefault="007B5C97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0.8 Power factor</w:t>
      </w:r>
      <w:bookmarkStart w:id="0" w:name="_GoBack"/>
      <w:bookmarkEnd w:id="0"/>
    </w:p>
    <w:p w:rsidR="00E47B79" w:rsidRDefault="00E47B79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47B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Year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of Manufacture</w:t>
      </w:r>
      <w:r w:rsidRPr="00E47B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20</w:t>
      </w:r>
      <w:r w:rsidR="007B5C9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</w:t>
      </w:r>
      <w:r w:rsidRPr="00E47B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0</w:t>
      </w:r>
    </w:p>
    <w:p w:rsidR="00E47B79" w:rsidRDefault="00E47B79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47B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</w:t>
      </w:r>
      <w:r w:rsidR="007B5C9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70 – 1150 </w:t>
      </w:r>
      <w:r w:rsidRPr="00E47B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hours since new</w:t>
      </w:r>
    </w:p>
    <w:p w:rsidR="00E47B79" w:rsidRDefault="00E47B79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47B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Factory Sound Attenuated Enclosure</w:t>
      </w:r>
    </w:p>
    <w:p w:rsidR="007B5C97" w:rsidRPr="007B5C97" w:rsidRDefault="00E47B79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B5C9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Complete </w:t>
      </w:r>
      <w:r w:rsidR="007B5C97" w:rsidRPr="007B5C97">
        <w:rPr>
          <w:rFonts w:ascii="Times New Roman" w:hAnsi="Times New Roman" w:cs="Times New Roman"/>
          <w:b/>
          <w:sz w:val="24"/>
          <w:szCs w:val="24"/>
        </w:rPr>
        <w:t>EMCP panel, muffler, jacket water heater, batteries</w:t>
      </w:r>
      <w:r w:rsidR="007B5C97" w:rsidRPr="007B5C9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FD27D3" w:rsidRDefault="00FD27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3600" cy="4798657"/>
            <wp:effectExtent l="0" t="0" r="0" b="2540"/>
            <wp:docPr id="1" name="Picture 1" descr="http://images.impcorporation.com/ShowImage_v0A.aspx?ItemID=15696&amp;FileName=21370931_4.jpg&amp;UniqueID=21370931&amp;Width=706&amp;Height=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impcorporation.com/ShowImage_v0A.aspx?ItemID=15696&amp;FileName=21370931_4.jpg&amp;UniqueID=21370931&amp;Width=706&amp;Height=5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9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7D3" w:rsidRDefault="00FD27D3">
      <w:pPr>
        <w:rPr>
          <w:rFonts w:ascii="Times New Roman" w:hAnsi="Times New Roman" w:cs="Times New Roman"/>
          <w:b/>
          <w:sz w:val="24"/>
          <w:szCs w:val="24"/>
        </w:rPr>
      </w:pPr>
    </w:p>
    <w:p w:rsidR="00FD27D3" w:rsidRDefault="00FD27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3600" cy="4798657"/>
            <wp:effectExtent l="0" t="0" r="0" b="2540"/>
            <wp:docPr id="4" name="Picture 4" descr="Caterpillar C27 Generator 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terpillar C27 Generator S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9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B79" w:rsidRPr="00E47B79" w:rsidRDefault="00E47B79">
      <w:pPr>
        <w:rPr>
          <w:rFonts w:ascii="Times New Roman" w:hAnsi="Times New Roman" w:cs="Times New Roman"/>
          <w:b/>
          <w:sz w:val="24"/>
          <w:szCs w:val="24"/>
        </w:rPr>
      </w:pPr>
      <w:r w:rsidRPr="00E47B79">
        <w:rPr>
          <w:rFonts w:ascii="Times New Roman" w:hAnsi="Times New Roman" w:cs="Times New Roman"/>
          <w:b/>
          <w:color w:val="333333"/>
          <w:sz w:val="24"/>
          <w:szCs w:val="24"/>
        </w:rPr>
        <w:br/>
      </w:r>
    </w:p>
    <w:sectPr w:rsidR="00E47B79" w:rsidRPr="00E47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79"/>
    <w:rsid w:val="00770124"/>
    <w:rsid w:val="007B5C97"/>
    <w:rsid w:val="00B17ADD"/>
    <w:rsid w:val="00DE47E0"/>
    <w:rsid w:val="00E47B79"/>
    <w:rsid w:val="00FD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2A734-C208-4218-81FF-016044BD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7B79"/>
  </w:style>
  <w:style w:type="character" w:customStyle="1" w:styleId="spec-item">
    <w:name w:val="spec-item"/>
    <w:basedOn w:val="DefaultParagraphFont"/>
    <w:rsid w:val="00E47B79"/>
  </w:style>
  <w:style w:type="character" w:customStyle="1" w:styleId="info">
    <w:name w:val="info"/>
    <w:basedOn w:val="DefaultParagraphFont"/>
    <w:rsid w:val="00E47B79"/>
  </w:style>
  <w:style w:type="character" w:styleId="Hyperlink">
    <w:name w:val="Hyperlink"/>
    <w:basedOn w:val="DefaultParagraphFont"/>
    <w:uiPriority w:val="99"/>
    <w:semiHidden/>
    <w:unhideWhenUsed/>
    <w:rsid w:val="00E47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2</cp:revision>
  <dcterms:created xsi:type="dcterms:W3CDTF">2020-10-05T23:01:00Z</dcterms:created>
  <dcterms:modified xsi:type="dcterms:W3CDTF">2020-10-05T23:01:00Z</dcterms:modified>
</cp:coreProperties>
</file>