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076" w:rsidRDefault="00D00186">
      <w:pPr>
        <w:pBdr>
          <w:top w:val="nil"/>
          <w:left w:val="nil"/>
          <w:bottom w:val="nil"/>
          <w:right w:val="nil"/>
          <w:between w:val="nil"/>
        </w:pBdr>
        <w:ind w:left="1377" w:right="1679"/>
        <w:jc w:val="center"/>
        <w:rPr>
          <w:rFonts w:ascii="Courier New" w:eastAsia="Courier New" w:hAnsi="Courier New" w:cs="Courier New"/>
          <w:b/>
          <w:sz w:val="22"/>
          <w:szCs w:val="22"/>
        </w:rPr>
      </w:pPr>
      <w:r>
        <w:rPr>
          <w:rFonts w:ascii="Courier New" w:eastAsia="Courier New" w:hAnsi="Courier New" w:cs="Courier New"/>
          <w:b/>
          <w:sz w:val="22"/>
          <w:szCs w:val="22"/>
        </w:rPr>
        <w:t>THE SELLER</w:t>
      </w:r>
    </w:p>
    <w:p w:rsidR="00D20076" w:rsidRDefault="00D20076">
      <w:pPr>
        <w:pBdr>
          <w:top w:val="nil"/>
          <w:left w:val="nil"/>
          <w:bottom w:val="nil"/>
          <w:right w:val="nil"/>
          <w:between w:val="nil"/>
        </w:pBdr>
        <w:ind w:left="1377" w:right="1679"/>
        <w:jc w:val="center"/>
        <w:rPr>
          <w:rFonts w:ascii="Courier New" w:eastAsia="Courier New" w:hAnsi="Courier New" w:cs="Courier New"/>
          <w:b/>
          <w:sz w:val="22"/>
          <w:szCs w:val="22"/>
        </w:rPr>
      </w:pPr>
    </w:p>
    <w:tbl>
      <w:tblPr>
        <w:tblStyle w:val="a"/>
        <w:tblW w:w="9625"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tblPr>
      <w:tblGrid>
        <w:gridCol w:w="2210"/>
        <w:gridCol w:w="7415"/>
      </w:tblGrid>
      <w:tr w:rsidR="00D20076">
        <w:trPr>
          <w:trHeight w:val="314"/>
          <w:jc w:val="center"/>
        </w:trPr>
        <w:tc>
          <w:tcPr>
            <w:tcW w:w="2210" w:type="dxa"/>
            <w:tcBorders>
              <w:top w:val="single" w:sz="4" w:space="0" w:color="000000"/>
              <w:left w:val="single" w:sz="4" w:space="0" w:color="000000"/>
              <w:bottom w:val="single" w:sz="4" w:space="0" w:color="000000"/>
              <w:right w:val="single" w:sz="4" w:space="0" w:color="000000"/>
            </w:tcBorders>
            <w:shd w:val="clear" w:color="auto" w:fill="auto"/>
            <w:tcMar>
              <w:top w:w="80" w:type="dxa"/>
              <w:left w:w="195" w:type="dxa"/>
              <w:bottom w:w="80" w:type="dxa"/>
              <w:right w:w="80" w:type="dxa"/>
            </w:tcMar>
            <w:vAlign w:val="center"/>
          </w:tcPr>
          <w:p w:rsidR="00D20076" w:rsidRDefault="00D00186">
            <w:pPr>
              <w:pBdr>
                <w:top w:val="nil"/>
                <w:left w:val="nil"/>
                <w:bottom w:val="nil"/>
                <w:right w:val="nil"/>
                <w:between w:val="nil"/>
              </w:pBdr>
              <w:ind w:left="115"/>
              <w:jc w:val="left"/>
              <w:rPr>
                <w:rFonts w:ascii="Courier New" w:eastAsia="Courier New" w:hAnsi="Courier New" w:cs="Courier New"/>
                <w:sz w:val="22"/>
                <w:szCs w:val="22"/>
              </w:rPr>
            </w:pPr>
            <w:r>
              <w:rPr>
                <w:rFonts w:ascii="Courier New" w:eastAsia="Courier New" w:hAnsi="Courier New" w:cs="Courier New"/>
                <w:sz w:val="22"/>
                <w:szCs w:val="22"/>
              </w:rPr>
              <w:t>Company Name</w:t>
            </w:r>
          </w:p>
        </w:tc>
        <w:tc>
          <w:tcPr>
            <w:tcW w:w="7415" w:type="dxa"/>
            <w:tcBorders>
              <w:top w:val="single" w:sz="4" w:space="0" w:color="000000"/>
              <w:left w:val="single" w:sz="4" w:space="0" w:color="000000"/>
              <w:bottom w:val="single" w:sz="4" w:space="0" w:color="000000"/>
              <w:right w:val="single" w:sz="4" w:space="0" w:color="000000"/>
            </w:tcBorders>
            <w:shd w:val="clear" w:color="auto" w:fill="auto"/>
            <w:tcMar>
              <w:top w:w="80" w:type="dxa"/>
              <w:left w:w="195" w:type="dxa"/>
              <w:bottom w:w="80" w:type="dxa"/>
              <w:right w:w="484" w:type="dxa"/>
            </w:tcMar>
            <w:vAlign w:val="center"/>
          </w:tcPr>
          <w:p w:rsidR="00D20076" w:rsidRDefault="00D20076"/>
        </w:tc>
      </w:tr>
      <w:tr w:rsidR="00D20076">
        <w:trPr>
          <w:trHeight w:val="575"/>
          <w:jc w:val="center"/>
        </w:trPr>
        <w:tc>
          <w:tcPr>
            <w:tcW w:w="2210" w:type="dxa"/>
            <w:tcBorders>
              <w:top w:val="single" w:sz="4" w:space="0" w:color="000000"/>
              <w:left w:val="single" w:sz="4" w:space="0" w:color="000000"/>
              <w:bottom w:val="single" w:sz="4" w:space="0" w:color="000000"/>
              <w:right w:val="single" w:sz="4" w:space="0" w:color="000000"/>
            </w:tcBorders>
            <w:shd w:val="clear" w:color="auto" w:fill="auto"/>
            <w:tcMar>
              <w:top w:w="80" w:type="dxa"/>
              <w:left w:w="195" w:type="dxa"/>
              <w:bottom w:w="80" w:type="dxa"/>
              <w:right w:w="80" w:type="dxa"/>
            </w:tcMar>
            <w:vAlign w:val="center"/>
          </w:tcPr>
          <w:p w:rsidR="00D20076" w:rsidRDefault="00D00186">
            <w:pPr>
              <w:pBdr>
                <w:top w:val="nil"/>
                <w:left w:val="nil"/>
                <w:bottom w:val="nil"/>
                <w:right w:val="nil"/>
                <w:between w:val="nil"/>
              </w:pBdr>
              <w:ind w:left="115"/>
              <w:jc w:val="left"/>
              <w:rPr>
                <w:rFonts w:ascii="Courier New" w:eastAsia="Courier New" w:hAnsi="Courier New" w:cs="Courier New"/>
                <w:sz w:val="22"/>
                <w:szCs w:val="22"/>
              </w:rPr>
            </w:pPr>
            <w:r>
              <w:rPr>
                <w:rFonts w:ascii="Courier New" w:eastAsia="Courier New" w:hAnsi="Courier New" w:cs="Courier New"/>
                <w:sz w:val="22"/>
                <w:szCs w:val="22"/>
              </w:rPr>
              <w:t>Address</w:t>
            </w:r>
          </w:p>
        </w:tc>
        <w:tc>
          <w:tcPr>
            <w:tcW w:w="7415" w:type="dxa"/>
            <w:tcBorders>
              <w:top w:val="single" w:sz="4" w:space="0" w:color="000000"/>
              <w:left w:val="single" w:sz="4" w:space="0" w:color="000000"/>
              <w:bottom w:val="single" w:sz="4" w:space="0" w:color="000000"/>
              <w:right w:val="single" w:sz="4" w:space="0" w:color="000000"/>
            </w:tcBorders>
            <w:shd w:val="clear" w:color="auto" w:fill="auto"/>
            <w:tcMar>
              <w:top w:w="80" w:type="dxa"/>
              <w:left w:w="195" w:type="dxa"/>
              <w:bottom w:w="80" w:type="dxa"/>
              <w:right w:w="484" w:type="dxa"/>
            </w:tcMar>
            <w:vAlign w:val="center"/>
          </w:tcPr>
          <w:p w:rsidR="00D20076" w:rsidRDefault="00D20076"/>
        </w:tc>
      </w:tr>
      <w:tr w:rsidR="00D20076">
        <w:trPr>
          <w:trHeight w:val="314"/>
          <w:jc w:val="center"/>
        </w:trPr>
        <w:tc>
          <w:tcPr>
            <w:tcW w:w="2210" w:type="dxa"/>
            <w:tcBorders>
              <w:top w:val="single" w:sz="4" w:space="0" w:color="000000"/>
              <w:left w:val="single" w:sz="4" w:space="0" w:color="000000"/>
              <w:bottom w:val="single" w:sz="4" w:space="0" w:color="000000"/>
              <w:right w:val="single" w:sz="4" w:space="0" w:color="000000"/>
            </w:tcBorders>
            <w:shd w:val="clear" w:color="auto" w:fill="auto"/>
            <w:tcMar>
              <w:top w:w="80" w:type="dxa"/>
              <w:left w:w="195" w:type="dxa"/>
              <w:bottom w:w="80" w:type="dxa"/>
              <w:right w:w="80" w:type="dxa"/>
            </w:tcMar>
            <w:vAlign w:val="center"/>
          </w:tcPr>
          <w:p w:rsidR="00D20076" w:rsidRDefault="00D00186">
            <w:pPr>
              <w:pBdr>
                <w:top w:val="nil"/>
                <w:left w:val="nil"/>
                <w:bottom w:val="nil"/>
                <w:right w:val="nil"/>
                <w:between w:val="nil"/>
              </w:pBdr>
              <w:ind w:left="115"/>
              <w:jc w:val="left"/>
              <w:rPr>
                <w:rFonts w:ascii="Courier New" w:eastAsia="Courier New" w:hAnsi="Courier New" w:cs="Courier New"/>
                <w:sz w:val="22"/>
                <w:szCs w:val="22"/>
              </w:rPr>
            </w:pPr>
            <w:r>
              <w:rPr>
                <w:rFonts w:ascii="Courier New" w:eastAsia="Courier New" w:hAnsi="Courier New" w:cs="Courier New"/>
                <w:sz w:val="22"/>
                <w:szCs w:val="22"/>
              </w:rPr>
              <w:t>Telephone</w:t>
            </w:r>
          </w:p>
        </w:tc>
        <w:tc>
          <w:tcPr>
            <w:tcW w:w="7415" w:type="dxa"/>
            <w:tcBorders>
              <w:top w:val="single" w:sz="4" w:space="0" w:color="000000"/>
              <w:left w:val="single" w:sz="4" w:space="0" w:color="000000"/>
              <w:bottom w:val="single" w:sz="4" w:space="0" w:color="000000"/>
              <w:right w:val="single" w:sz="4" w:space="0" w:color="000000"/>
            </w:tcBorders>
            <w:shd w:val="clear" w:color="auto" w:fill="auto"/>
            <w:tcMar>
              <w:top w:w="80" w:type="dxa"/>
              <w:left w:w="195" w:type="dxa"/>
              <w:bottom w:w="80" w:type="dxa"/>
              <w:right w:w="484" w:type="dxa"/>
            </w:tcMar>
            <w:vAlign w:val="center"/>
          </w:tcPr>
          <w:p w:rsidR="00D20076" w:rsidRDefault="00D20076"/>
        </w:tc>
      </w:tr>
      <w:tr w:rsidR="00D20076">
        <w:trPr>
          <w:trHeight w:val="314"/>
          <w:jc w:val="center"/>
        </w:trPr>
        <w:tc>
          <w:tcPr>
            <w:tcW w:w="2210" w:type="dxa"/>
            <w:tcBorders>
              <w:top w:val="single" w:sz="4" w:space="0" w:color="000000"/>
              <w:left w:val="single" w:sz="4" w:space="0" w:color="000000"/>
              <w:bottom w:val="single" w:sz="4" w:space="0" w:color="000000"/>
              <w:right w:val="single" w:sz="4" w:space="0" w:color="000000"/>
            </w:tcBorders>
            <w:shd w:val="clear" w:color="auto" w:fill="auto"/>
            <w:tcMar>
              <w:top w:w="80" w:type="dxa"/>
              <w:left w:w="195" w:type="dxa"/>
              <w:bottom w:w="80" w:type="dxa"/>
              <w:right w:w="80" w:type="dxa"/>
            </w:tcMar>
            <w:vAlign w:val="center"/>
          </w:tcPr>
          <w:p w:rsidR="00D20076" w:rsidRDefault="00D00186">
            <w:pPr>
              <w:pBdr>
                <w:top w:val="nil"/>
                <w:left w:val="nil"/>
                <w:bottom w:val="nil"/>
                <w:right w:val="nil"/>
                <w:between w:val="nil"/>
              </w:pBdr>
              <w:ind w:left="115"/>
              <w:jc w:val="left"/>
              <w:rPr>
                <w:rFonts w:ascii="Courier New" w:eastAsia="Courier New" w:hAnsi="Courier New" w:cs="Courier New"/>
                <w:sz w:val="22"/>
                <w:szCs w:val="22"/>
              </w:rPr>
            </w:pPr>
            <w:r>
              <w:rPr>
                <w:rFonts w:ascii="Courier New" w:eastAsia="Courier New" w:hAnsi="Courier New" w:cs="Courier New"/>
                <w:sz w:val="22"/>
                <w:szCs w:val="22"/>
              </w:rPr>
              <w:t>Mobile</w:t>
            </w:r>
          </w:p>
        </w:tc>
        <w:tc>
          <w:tcPr>
            <w:tcW w:w="7415" w:type="dxa"/>
            <w:tcBorders>
              <w:top w:val="single" w:sz="4" w:space="0" w:color="000000"/>
              <w:left w:val="single" w:sz="4" w:space="0" w:color="000000"/>
              <w:bottom w:val="single" w:sz="4" w:space="0" w:color="000000"/>
              <w:right w:val="single" w:sz="4" w:space="0" w:color="000000"/>
            </w:tcBorders>
            <w:shd w:val="clear" w:color="auto" w:fill="auto"/>
            <w:tcMar>
              <w:top w:w="80" w:type="dxa"/>
              <w:left w:w="195" w:type="dxa"/>
              <w:bottom w:w="80" w:type="dxa"/>
              <w:right w:w="484" w:type="dxa"/>
            </w:tcMar>
            <w:vAlign w:val="center"/>
          </w:tcPr>
          <w:p w:rsidR="00D20076" w:rsidRDefault="00D20076"/>
        </w:tc>
      </w:tr>
      <w:tr w:rsidR="00D20076">
        <w:trPr>
          <w:trHeight w:val="314"/>
          <w:jc w:val="center"/>
        </w:trPr>
        <w:tc>
          <w:tcPr>
            <w:tcW w:w="2210" w:type="dxa"/>
            <w:tcBorders>
              <w:top w:val="single" w:sz="4" w:space="0" w:color="000000"/>
              <w:left w:val="single" w:sz="4" w:space="0" w:color="000000"/>
              <w:bottom w:val="single" w:sz="4" w:space="0" w:color="000000"/>
              <w:right w:val="single" w:sz="4" w:space="0" w:color="000000"/>
            </w:tcBorders>
            <w:shd w:val="clear" w:color="auto" w:fill="auto"/>
            <w:tcMar>
              <w:top w:w="80" w:type="dxa"/>
              <w:left w:w="195" w:type="dxa"/>
              <w:bottom w:w="80" w:type="dxa"/>
              <w:right w:w="80" w:type="dxa"/>
            </w:tcMar>
            <w:vAlign w:val="center"/>
          </w:tcPr>
          <w:p w:rsidR="00D20076" w:rsidRDefault="00D00186">
            <w:pPr>
              <w:pBdr>
                <w:top w:val="nil"/>
                <w:left w:val="nil"/>
                <w:bottom w:val="nil"/>
                <w:right w:val="nil"/>
                <w:between w:val="nil"/>
              </w:pBdr>
              <w:ind w:left="115"/>
              <w:jc w:val="left"/>
              <w:rPr>
                <w:rFonts w:ascii="Courier New" w:eastAsia="Courier New" w:hAnsi="Courier New" w:cs="Courier New"/>
                <w:sz w:val="22"/>
                <w:szCs w:val="22"/>
              </w:rPr>
            </w:pPr>
            <w:r>
              <w:rPr>
                <w:rFonts w:ascii="Courier New" w:eastAsia="Courier New" w:hAnsi="Courier New" w:cs="Courier New"/>
                <w:sz w:val="22"/>
                <w:szCs w:val="22"/>
              </w:rPr>
              <w:t>E-mail:</w:t>
            </w:r>
          </w:p>
        </w:tc>
        <w:tc>
          <w:tcPr>
            <w:tcW w:w="7415" w:type="dxa"/>
            <w:tcBorders>
              <w:top w:val="single" w:sz="4" w:space="0" w:color="000000"/>
              <w:left w:val="single" w:sz="4" w:space="0" w:color="000000"/>
              <w:bottom w:val="single" w:sz="4" w:space="0" w:color="000000"/>
              <w:right w:val="single" w:sz="4" w:space="0" w:color="000000"/>
            </w:tcBorders>
            <w:shd w:val="clear" w:color="auto" w:fill="auto"/>
            <w:tcMar>
              <w:top w:w="80" w:type="dxa"/>
              <w:left w:w="195" w:type="dxa"/>
              <w:bottom w:w="80" w:type="dxa"/>
              <w:right w:w="484" w:type="dxa"/>
            </w:tcMar>
            <w:vAlign w:val="center"/>
          </w:tcPr>
          <w:p w:rsidR="00D20076" w:rsidRDefault="00D20076"/>
        </w:tc>
      </w:tr>
      <w:tr w:rsidR="00D20076">
        <w:trPr>
          <w:trHeight w:val="314"/>
          <w:jc w:val="center"/>
        </w:trPr>
        <w:tc>
          <w:tcPr>
            <w:tcW w:w="2210" w:type="dxa"/>
            <w:tcBorders>
              <w:top w:val="single" w:sz="4" w:space="0" w:color="000000"/>
              <w:left w:val="single" w:sz="4" w:space="0" w:color="000000"/>
              <w:bottom w:val="single" w:sz="4" w:space="0" w:color="000000"/>
              <w:right w:val="single" w:sz="4" w:space="0" w:color="000000"/>
            </w:tcBorders>
            <w:shd w:val="clear" w:color="auto" w:fill="auto"/>
            <w:tcMar>
              <w:top w:w="80" w:type="dxa"/>
              <w:left w:w="195" w:type="dxa"/>
              <w:bottom w:w="80" w:type="dxa"/>
              <w:right w:w="80" w:type="dxa"/>
            </w:tcMar>
            <w:vAlign w:val="center"/>
          </w:tcPr>
          <w:p w:rsidR="00D20076" w:rsidRDefault="00D00186">
            <w:pPr>
              <w:pBdr>
                <w:top w:val="nil"/>
                <w:left w:val="nil"/>
                <w:bottom w:val="nil"/>
                <w:right w:val="nil"/>
                <w:between w:val="nil"/>
              </w:pBdr>
              <w:ind w:left="115"/>
              <w:jc w:val="left"/>
              <w:rPr>
                <w:rFonts w:ascii="Courier New" w:eastAsia="Courier New" w:hAnsi="Courier New" w:cs="Courier New"/>
                <w:sz w:val="22"/>
                <w:szCs w:val="22"/>
              </w:rPr>
            </w:pPr>
            <w:r>
              <w:rPr>
                <w:rFonts w:ascii="Courier New" w:eastAsia="Courier New" w:hAnsi="Courier New" w:cs="Courier New"/>
                <w:sz w:val="22"/>
                <w:szCs w:val="22"/>
              </w:rPr>
              <w:t>Represented by</w:t>
            </w:r>
          </w:p>
        </w:tc>
        <w:tc>
          <w:tcPr>
            <w:tcW w:w="7415" w:type="dxa"/>
            <w:tcBorders>
              <w:top w:val="single" w:sz="4" w:space="0" w:color="000000"/>
              <w:left w:val="single" w:sz="4" w:space="0" w:color="000000"/>
              <w:bottom w:val="single" w:sz="4" w:space="0" w:color="000000"/>
              <w:right w:val="single" w:sz="4" w:space="0" w:color="000000"/>
            </w:tcBorders>
            <w:shd w:val="clear" w:color="auto" w:fill="auto"/>
            <w:tcMar>
              <w:top w:w="80" w:type="dxa"/>
              <w:left w:w="195" w:type="dxa"/>
              <w:bottom w:w="80" w:type="dxa"/>
              <w:right w:w="484" w:type="dxa"/>
            </w:tcMar>
            <w:vAlign w:val="center"/>
          </w:tcPr>
          <w:p w:rsidR="00D20076" w:rsidRDefault="00D20076"/>
        </w:tc>
      </w:tr>
      <w:tr w:rsidR="00D20076">
        <w:trPr>
          <w:trHeight w:val="314"/>
          <w:jc w:val="center"/>
        </w:trPr>
        <w:tc>
          <w:tcPr>
            <w:tcW w:w="2210" w:type="dxa"/>
            <w:tcBorders>
              <w:top w:val="single" w:sz="4" w:space="0" w:color="000000"/>
              <w:left w:val="single" w:sz="4" w:space="0" w:color="000000"/>
              <w:bottom w:val="single" w:sz="4" w:space="0" w:color="000000"/>
              <w:right w:val="single" w:sz="4" w:space="0" w:color="000000"/>
            </w:tcBorders>
            <w:shd w:val="clear" w:color="auto" w:fill="auto"/>
            <w:tcMar>
              <w:top w:w="80" w:type="dxa"/>
              <w:left w:w="195" w:type="dxa"/>
              <w:bottom w:w="80" w:type="dxa"/>
              <w:right w:w="80" w:type="dxa"/>
            </w:tcMar>
            <w:vAlign w:val="center"/>
          </w:tcPr>
          <w:p w:rsidR="00D20076" w:rsidRDefault="00D00186">
            <w:pPr>
              <w:pBdr>
                <w:top w:val="nil"/>
                <w:left w:val="nil"/>
                <w:bottom w:val="nil"/>
                <w:right w:val="nil"/>
                <w:between w:val="nil"/>
              </w:pBdr>
              <w:ind w:left="115"/>
              <w:jc w:val="left"/>
              <w:rPr>
                <w:rFonts w:ascii="Courier New" w:eastAsia="Courier New" w:hAnsi="Courier New" w:cs="Courier New"/>
                <w:sz w:val="22"/>
                <w:szCs w:val="22"/>
              </w:rPr>
            </w:pPr>
            <w:r>
              <w:rPr>
                <w:rFonts w:ascii="Courier New" w:eastAsia="Courier New" w:hAnsi="Courier New" w:cs="Courier New"/>
                <w:sz w:val="22"/>
                <w:szCs w:val="22"/>
              </w:rPr>
              <w:t>Position</w:t>
            </w:r>
          </w:p>
        </w:tc>
        <w:tc>
          <w:tcPr>
            <w:tcW w:w="7415" w:type="dxa"/>
            <w:tcBorders>
              <w:top w:val="single" w:sz="4" w:space="0" w:color="000000"/>
              <w:left w:val="single" w:sz="4" w:space="0" w:color="000000"/>
              <w:bottom w:val="single" w:sz="4" w:space="0" w:color="000000"/>
              <w:right w:val="single" w:sz="4" w:space="0" w:color="000000"/>
            </w:tcBorders>
            <w:shd w:val="clear" w:color="auto" w:fill="auto"/>
            <w:tcMar>
              <w:top w:w="80" w:type="dxa"/>
              <w:left w:w="195" w:type="dxa"/>
              <w:bottom w:w="80" w:type="dxa"/>
              <w:right w:w="80" w:type="dxa"/>
            </w:tcMar>
            <w:vAlign w:val="center"/>
          </w:tcPr>
          <w:p w:rsidR="00D20076" w:rsidRDefault="00D00186">
            <w:pPr>
              <w:pBdr>
                <w:top w:val="nil"/>
                <w:left w:val="nil"/>
                <w:bottom w:val="nil"/>
                <w:right w:val="nil"/>
                <w:between w:val="nil"/>
              </w:pBdr>
              <w:ind w:left="115"/>
              <w:jc w:val="left"/>
              <w:rPr>
                <w:rFonts w:ascii="Courier New" w:eastAsia="Courier New" w:hAnsi="Courier New" w:cs="Courier New"/>
                <w:sz w:val="22"/>
                <w:szCs w:val="22"/>
              </w:rPr>
            </w:pPr>
            <w:r>
              <w:rPr>
                <w:rFonts w:ascii="Courier New" w:eastAsia="Courier New" w:hAnsi="Courier New" w:cs="Courier New"/>
                <w:sz w:val="22"/>
                <w:szCs w:val="22"/>
              </w:rPr>
              <w:t>PRESIDENT / CEO</w:t>
            </w:r>
          </w:p>
        </w:tc>
      </w:tr>
    </w:tbl>
    <w:p w:rsidR="00D20076" w:rsidRDefault="00D20076">
      <w:pPr>
        <w:pBdr>
          <w:top w:val="nil"/>
          <w:left w:val="nil"/>
          <w:bottom w:val="nil"/>
          <w:right w:val="nil"/>
          <w:between w:val="nil"/>
        </w:pBdr>
        <w:spacing w:line="240" w:lineRule="auto"/>
        <w:jc w:val="center"/>
        <w:rPr>
          <w:rFonts w:ascii="Courier New" w:eastAsia="Courier New" w:hAnsi="Courier New" w:cs="Courier New"/>
          <w:b/>
          <w:sz w:val="22"/>
          <w:szCs w:val="22"/>
        </w:rPr>
      </w:pPr>
    </w:p>
    <w:p w:rsidR="00D20076" w:rsidRDefault="00D20076">
      <w:pPr>
        <w:pBdr>
          <w:top w:val="nil"/>
          <w:left w:val="nil"/>
          <w:bottom w:val="nil"/>
          <w:right w:val="nil"/>
          <w:between w:val="nil"/>
        </w:pBdr>
        <w:ind w:left="108" w:hanging="108"/>
        <w:jc w:val="center"/>
        <w:rPr>
          <w:rFonts w:ascii="Courier New" w:eastAsia="Courier New" w:hAnsi="Courier New" w:cs="Courier New"/>
          <w:b/>
          <w:sz w:val="22"/>
          <w:szCs w:val="22"/>
        </w:rPr>
      </w:pPr>
    </w:p>
    <w:p w:rsidR="00D20076" w:rsidRDefault="00D20076">
      <w:pPr>
        <w:pBdr>
          <w:top w:val="nil"/>
          <w:left w:val="nil"/>
          <w:bottom w:val="nil"/>
          <w:right w:val="nil"/>
          <w:between w:val="nil"/>
        </w:pBdr>
        <w:jc w:val="center"/>
        <w:rPr>
          <w:rFonts w:ascii="Courier New" w:eastAsia="Courier New" w:hAnsi="Courier New" w:cs="Courier New"/>
          <w:b/>
          <w:sz w:val="22"/>
          <w:szCs w:val="22"/>
        </w:rPr>
      </w:pPr>
    </w:p>
    <w:p w:rsidR="00D20076" w:rsidRDefault="00D00186">
      <w:pPr>
        <w:pBdr>
          <w:top w:val="nil"/>
          <w:left w:val="nil"/>
          <w:bottom w:val="nil"/>
          <w:right w:val="nil"/>
          <w:between w:val="nil"/>
        </w:pBdr>
        <w:ind w:right="1679"/>
        <w:jc w:val="left"/>
        <w:rPr>
          <w:rFonts w:ascii="Courier New" w:eastAsia="Courier New" w:hAnsi="Courier New" w:cs="Courier New"/>
          <w:b/>
          <w:sz w:val="22"/>
          <w:szCs w:val="22"/>
        </w:rPr>
      </w:pPr>
      <w:r>
        <w:rPr>
          <w:rFonts w:ascii="Courier New" w:eastAsia="Courier New" w:hAnsi="Courier New" w:cs="Courier New"/>
          <w:b/>
          <w:sz w:val="22"/>
          <w:szCs w:val="22"/>
        </w:rPr>
        <w:t>“Here in after referred to as “Seller”</w:t>
      </w:r>
    </w:p>
    <w:p w:rsidR="00D20076" w:rsidRDefault="00D20076">
      <w:pPr>
        <w:pBdr>
          <w:top w:val="nil"/>
          <w:left w:val="nil"/>
          <w:bottom w:val="nil"/>
          <w:right w:val="nil"/>
          <w:between w:val="nil"/>
        </w:pBdr>
        <w:rPr>
          <w:rFonts w:ascii="Courier New" w:eastAsia="Courier New" w:hAnsi="Courier New" w:cs="Courier New"/>
          <w:b/>
          <w:sz w:val="22"/>
          <w:szCs w:val="22"/>
        </w:rPr>
      </w:pPr>
    </w:p>
    <w:p w:rsidR="00D20076" w:rsidRDefault="00D00186">
      <w:pPr>
        <w:pBdr>
          <w:top w:val="nil"/>
          <w:left w:val="nil"/>
          <w:bottom w:val="nil"/>
          <w:right w:val="nil"/>
          <w:between w:val="nil"/>
        </w:pBdr>
        <w:spacing w:after="0" w:line="240" w:lineRule="auto"/>
        <w:ind w:left="1374" w:right="1679"/>
        <w:jc w:val="center"/>
        <w:rPr>
          <w:rFonts w:ascii="Courier New" w:eastAsia="Courier New" w:hAnsi="Courier New" w:cs="Courier New"/>
          <w:b/>
          <w:sz w:val="22"/>
          <w:szCs w:val="22"/>
        </w:rPr>
      </w:pPr>
      <w:r>
        <w:rPr>
          <w:rFonts w:ascii="Courier New" w:eastAsia="Courier New" w:hAnsi="Courier New" w:cs="Courier New"/>
          <w:b/>
          <w:sz w:val="22"/>
          <w:szCs w:val="22"/>
        </w:rPr>
        <w:t>THE BUYER</w:t>
      </w:r>
    </w:p>
    <w:p w:rsidR="00D20076" w:rsidRDefault="00D20076">
      <w:pPr>
        <w:pBdr>
          <w:top w:val="nil"/>
          <w:left w:val="nil"/>
          <w:bottom w:val="nil"/>
          <w:right w:val="nil"/>
          <w:between w:val="nil"/>
        </w:pBdr>
        <w:rPr>
          <w:rFonts w:ascii="Courier New" w:eastAsia="Courier New" w:hAnsi="Courier New" w:cs="Courier New"/>
          <w:b/>
          <w:sz w:val="22"/>
          <w:szCs w:val="22"/>
        </w:rPr>
      </w:pPr>
    </w:p>
    <w:p w:rsidR="00D20076" w:rsidRDefault="00D20076">
      <w:pPr>
        <w:pBdr>
          <w:top w:val="nil"/>
          <w:left w:val="nil"/>
          <w:bottom w:val="nil"/>
          <w:right w:val="nil"/>
          <w:between w:val="nil"/>
        </w:pBdr>
        <w:rPr>
          <w:rFonts w:ascii="Courier New" w:eastAsia="Courier New" w:hAnsi="Courier New" w:cs="Courier New"/>
          <w:b/>
          <w:sz w:val="22"/>
          <w:szCs w:val="22"/>
        </w:rPr>
      </w:pPr>
    </w:p>
    <w:tbl>
      <w:tblPr>
        <w:tblStyle w:val="a0"/>
        <w:tblW w:w="9625"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tblPr>
      <w:tblGrid>
        <w:gridCol w:w="2210"/>
        <w:gridCol w:w="7415"/>
      </w:tblGrid>
      <w:tr w:rsidR="00D20076">
        <w:trPr>
          <w:trHeight w:val="578"/>
          <w:jc w:val="center"/>
        </w:trPr>
        <w:tc>
          <w:tcPr>
            <w:tcW w:w="2210" w:type="dxa"/>
            <w:tcBorders>
              <w:top w:val="single" w:sz="4" w:space="0" w:color="000000"/>
              <w:left w:val="single" w:sz="4" w:space="0" w:color="000000"/>
              <w:bottom w:val="single" w:sz="4" w:space="0" w:color="000000"/>
              <w:right w:val="single" w:sz="4" w:space="0" w:color="000000"/>
            </w:tcBorders>
            <w:shd w:val="clear" w:color="auto" w:fill="auto"/>
            <w:tcMar>
              <w:top w:w="80" w:type="dxa"/>
              <w:left w:w="195" w:type="dxa"/>
              <w:bottom w:w="80" w:type="dxa"/>
              <w:right w:w="80" w:type="dxa"/>
            </w:tcMar>
            <w:vAlign w:val="center"/>
          </w:tcPr>
          <w:p w:rsidR="00D20076" w:rsidRDefault="00D00186">
            <w:pPr>
              <w:pBdr>
                <w:top w:val="nil"/>
                <w:left w:val="nil"/>
                <w:bottom w:val="nil"/>
                <w:right w:val="nil"/>
                <w:between w:val="nil"/>
              </w:pBdr>
              <w:ind w:left="115"/>
              <w:jc w:val="left"/>
              <w:rPr>
                <w:rFonts w:ascii="Courier New" w:eastAsia="Courier New" w:hAnsi="Courier New" w:cs="Courier New"/>
                <w:sz w:val="22"/>
                <w:szCs w:val="22"/>
              </w:rPr>
            </w:pPr>
            <w:r>
              <w:rPr>
                <w:rFonts w:ascii="Courier New" w:eastAsia="Courier New" w:hAnsi="Courier New" w:cs="Courier New"/>
                <w:sz w:val="22"/>
                <w:szCs w:val="22"/>
              </w:rPr>
              <w:t>Company Name</w:t>
            </w:r>
          </w:p>
        </w:tc>
        <w:tc>
          <w:tcPr>
            <w:tcW w:w="7415" w:type="dxa"/>
            <w:tcBorders>
              <w:top w:val="single" w:sz="4" w:space="0" w:color="000000"/>
              <w:left w:val="single" w:sz="4" w:space="0" w:color="000000"/>
              <w:bottom w:val="single" w:sz="4" w:space="0" w:color="000000"/>
              <w:right w:val="single" w:sz="4" w:space="0" w:color="000000"/>
            </w:tcBorders>
            <w:shd w:val="clear" w:color="auto" w:fill="auto"/>
            <w:tcMar>
              <w:top w:w="80" w:type="dxa"/>
              <w:left w:w="195" w:type="dxa"/>
              <w:bottom w:w="80" w:type="dxa"/>
              <w:right w:w="80" w:type="dxa"/>
            </w:tcMar>
            <w:vAlign w:val="center"/>
          </w:tcPr>
          <w:p w:rsidR="00D20076" w:rsidRDefault="00D20076"/>
        </w:tc>
      </w:tr>
      <w:tr w:rsidR="00D20076">
        <w:trPr>
          <w:trHeight w:val="1127"/>
          <w:jc w:val="center"/>
        </w:trPr>
        <w:tc>
          <w:tcPr>
            <w:tcW w:w="2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0076" w:rsidRDefault="00D20076">
            <w:pPr>
              <w:pBdr>
                <w:top w:val="nil"/>
                <w:left w:val="nil"/>
                <w:bottom w:val="nil"/>
                <w:right w:val="nil"/>
                <w:between w:val="nil"/>
              </w:pBdr>
              <w:jc w:val="left"/>
              <w:rPr>
                <w:rFonts w:ascii="Courier New" w:eastAsia="Courier New" w:hAnsi="Courier New" w:cs="Courier New"/>
                <w:b/>
                <w:sz w:val="22"/>
                <w:szCs w:val="22"/>
              </w:rPr>
            </w:pPr>
          </w:p>
          <w:p w:rsidR="00D20076" w:rsidRDefault="00D00186">
            <w:pPr>
              <w:pBdr>
                <w:top w:val="nil"/>
                <w:left w:val="nil"/>
                <w:bottom w:val="nil"/>
                <w:right w:val="nil"/>
                <w:between w:val="nil"/>
              </w:pBdr>
              <w:ind w:left="115"/>
              <w:jc w:val="left"/>
              <w:rPr>
                <w:rFonts w:ascii="Courier New" w:eastAsia="Courier New" w:hAnsi="Courier New" w:cs="Courier New"/>
                <w:sz w:val="22"/>
                <w:szCs w:val="22"/>
              </w:rPr>
            </w:pPr>
            <w:r>
              <w:rPr>
                <w:rFonts w:ascii="Courier New" w:eastAsia="Courier New" w:hAnsi="Courier New" w:cs="Courier New"/>
                <w:sz w:val="22"/>
                <w:szCs w:val="22"/>
              </w:rPr>
              <w:t>Address</w:t>
            </w:r>
          </w:p>
        </w:tc>
        <w:tc>
          <w:tcPr>
            <w:tcW w:w="7415" w:type="dxa"/>
            <w:tcBorders>
              <w:top w:val="single" w:sz="4" w:space="0" w:color="000000"/>
              <w:left w:val="single" w:sz="4" w:space="0" w:color="000000"/>
              <w:bottom w:val="single" w:sz="4" w:space="0" w:color="000000"/>
              <w:right w:val="single" w:sz="4" w:space="0" w:color="000000"/>
            </w:tcBorders>
            <w:shd w:val="clear" w:color="auto" w:fill="auto"/>
            <w:tcMar>
              <w:top w:w="80" w:type="dxa"/>
              <w:left w:w="195" w:type="dxa"/>
              <w:bottom w:w="80" w:type="dxa"/>
              <w:right w:w="80" w:type="dxa"/>
            </w:tcMar>
            <w:vAlign w:val="center"/>
          </w:tcPr>
          <w:p w:rsidR="00D20076" w:rsidRDefault="00D20076"/>
        </w:tc>
      </w:tr>
      <w:tr w:rsidR="00D20076">
        <w:trPr>
          <w:trHeight w:val="314"/>
          <w:jc w:val="center"/>
        </w:trPr>
        <w:tc>
          <w:tcPr>
            <w:tcW w:w="2210" w:type="dxa"/>
            <w:tcBorders>
              <w:top w:val="single" w:sz="4" w:space="0" w:color="000000"/>
              <w:left w:val="single" w:sz="4" w:space="0" w:color="000000"/>
              <w:bottom w:val="single" w:sz="4" w:space="0" w:color="000000"/>
              <w:right w:val="single" w:sz="4" w:space="0" w:color="000000"/>
            </w:tcBorders>
            <w:shd w:val="clear" w:color="auto" w:fill="auto"/>
            <w:tcMar>
              <w:top w:w="80" w:type="dxa"/>
              <w:left w:w="195" w:type="dxa"/>
              <w:bottom w:w="80" w:type="dxa"/>
              <w:right w:w="80" w:type="dxa"/>
            </w:tcMar>
            <w:vAlign w:val="center"/>
          </w:tcPr>
          <w:p w:rsidR="00D20076" w:rsidRDefault="00D00186">
            <w:pPr>
              <w:pBdr>
                <w:top w:val="nil"/>
                <w:left w:val="nil"/>
                <w:bottom w:val="nil"/>
                <w:right w:val="nil"/>
                <w:between w:val="nil"/>
              </w:pBdr>
              <w:ind w:left="115"/>
              <w:jc w:val="left"/>
              <w:rPr>
                <w:rFonts w:ascii="Courier New" w:eastAsia="Courier New" w:hAnsi="Courier New" w:cs="Courier New"/>
                <w:sz w:val="22"/>
                <w:szCs w:val="22"/>
              </w:rPr>
            </w:pPr>
            <w:r>
              <w:rPr>
                <w:rFonts w:ascii="Courier New" w:eastAsia="Courier New" w:hAnsi="Courier New" w:cs="Courier New"/>
                <w:sz w:val="22"/>
                <w:szCs w:val="22"/>
              </w:rPr>
              <w:t>Telephone</w:t>
            </w:r>
          </w:p>
        </w:tc>
        <w:tc>
          <w:tcPr>
            <w:tcW w:w="7415" w:type="dxa"/>
            <w:tcBorders>
              <w:top w:val="single" w:sz="4" w:space="0" w:color="000000"/>
              <w:left w:val="single" w:sz="4" w:space="0" w:color="000000"/>
              <w:bottom w:val="single" w:sz="4" w:space="0" w:color="000000"/>
              <w:right w:val="single" w:sz="4" w:space="0" w:color="000000"/>
            </w:tcBorders>
            <w:shd w:val="clear" w:color="auto" w:fill="auto"/>
            <w:tcMar>
              <w:top w:w="80" w:type="dxa"/>
              <w:left w:w="195" w:type="dxa"/>
              <w:bottom w:w="80" w:type="dxa"/>
              <w:right w:w="80" w:type="dxa"/>
            </w:tcMar>
            <w:vAlign w:val="center"/>
          </w:tcPr>
          <w:p w:rsidR="00D20076" w:rsidRDefault="00D20076"/>
        </w:tc>
      </w:tr>
      <w:tr w:rsidR="00D20076">
        <w:trPr>
          <w:trHeight w:val="314"/>
          <w:jc w:val="center"/>
        </w:trPr>
        <w:tc>
          <w:tcPr>
            <w:tcW w:w="2210" w:type="dxa"/>
            <w:tcBorders>
              <w:top w:val="single" w:sz="4" w:space="0" w:color="000000"/>
              <w:left w:val="single" w:sz="4" w:space="0" w:color="000000"/>
              <w:bottom w:val="single" w:sz="4" w:space="0" w:color="000000"/>
              <w:right w:val="single" w:sz="4" w:space="0" w:color="000000"/>
            </w:tcBorders>
            <w:shd w:val="clear" w:color="auto" w:fill="auto"/>
            <w:tcMar>
              <w:top w:w="80" w:type="dxa"/>
              <w:left w:w="195" w:type="dxa"/>
              <w:bottom w:w="80" w:type="dxa"/>
              <w:right w:w="80" w:type="dxa"/>
            </w:tcMar>
            <w:vAlign w:val="center"/>
          </w:tcPr>
          <w:p w:rsidR="00D20076" w:rsidRDefault="00D00186">
            <w:pPr>
              <w:pBdr>
                <w:top w:val="nil"/>
                <w:left w:val="nil"/>
                <w:bottom w:val="nil"/>
                <w:right w:val="nil"/>
                <w:between w:val="nil"/>
              </w:pBdr>
              <w:ind w:left="115"/>
              <w:jc w:val="left"/>
              <w:rPr>
                <w:rFonts w:ascii="Courier New" w:eastAsia="Courier New" w:hAnsi="Courier New" w:cs="Courier New"/>
                <w:sz w:val="22"/>
                <w:szCs w:val="22"/>
              </w:rPr>
            </w:pPr>
            <w:r>
              <w:rPr>
                <w:rFonts w:ascii="Courier New" w:eastAsia="Courier New" w:hAnsi="Courier New" w:cs="Courier New"/>
                <w:sz w:val="22"/>
                <w:szCs w:val="22"/>
              </w:rPr>
              <w:lastRenderedPageBreak/>
              <w:t>Mobile</w:t>
            </w:r>
          </w:p>
        </w:tc>
        <w:tc>
          <w:tcPr>
            <w:tcW w:w="7415" w:type="dxa"/>
            <w:tcBorders>
              <w:top w:val="single" w:sz="4" w:space="0" w:color="000000"/>
              <w:left w:val="single" w:sz="4" w:space="0" w:color="000000"/>
              <w:bottom w:val="single" w:sz="4" w:space="0" w:color="000000"/>
              <w:right w:val="single" w:sz="4" w:space="0" w:color="000000"/>
            </w:tcBorders>
            <w:shd w:val="clear" w:color="auto" w:fill="auto"/>
            <w:tcMar>
              <w:top w:w="80" w:type="dxa"/>
              <w:left w:w="195" w:type="dxa"/>
              <w:bottom w:w="80" w:type="dxa"/>
              <w:right w:w="80" w:type="dxa"/>
            </w:tcMar>
            <w:vAlign w:val="center"/>
          </w:tcPr>
          <w:p w:rsidR="00D20076" w:rsidRDefault="00D20076"/>
        </w:tc>
      </w:tr>
      <w:tr w:rsidR="00D20076">
        <w:trPr>
          <w:trHeight w:val="314"/>
          <w:jc w:val="center"/>
        </w:trPr>
        <w:tc>
          <w:tcPr>
            <w:tcW w:w="2210" w:type="dxa"/>
            <w:tcBorders>
              <w:top w:val="single" w:sz="4" w:space="0" w:color="000000"/>
              <w:left w:val="single" w:sz="4" w:space="0" w:color="000000"/>
              <w:bottom w:val="single" w:sz="4" w:space="0" w:color="000000"/>
              <w:right w:val="single" w:sz="4" w:space="0" w:color="000000"/>
            </w:tcBorders>
            <w:shd w:val="clear" w:color="auto" w:fill="auto"/>
            <w:tcMar>
              <w:top w:w="80" w:type="dxa"/>
              <w:left w:w="195" w:type="dxa"/>
              <w:bottom w:w="80" w:type="dxa"/>
              <w:right w:w="80" w:type="dxa"/>
            </w:tcMar>
            <w:vAlign w:val="center"/>
          </w:tcPr>
          <w:p w:rsidR="00D20076" w:rsidRDefault="00D00186">
            <w:pPr>
              <w:pBdr>
                <w:top w:val="nil"/>
                <w:left w:val="nil"/>
                <w:bottom w:val="nil"/>
                <w:right w:val="nil"/>
                <w:between w:val="nil"/>
              </w:pBdr>
              <w:ind w:left="115"/>
              <w:jc w:val="left"/>
              <w:rPr>
                <w:rFonts w:ascii="Courier New" w:eastAsia="Courier New" w:hAnsi="Courier New" w:cs="Courier New"/>
                <w:sz w:val="22"/>
                <w:szCs w:val="22"/>
              </w:rPr>
            </w:pPr>
            <w:r>
              <w:rPr>
                <w:rFonts w:ascii="Courier New" w:eastAsia="Courier New" w:hAnsi="Courier New" w:cs="Courier New"/>
                <w:sz w:val="22"/>
                <w:szCs w:val="22"/>
              </w:rPr>
              <w:t>E-mail:</w:t>
            </w:r>
          </w:p>
        </w:tc>
        <w:tc>
          <w:tcPr>
            <w:tcW w:w="7415" w:type="dxa"/>
            <w:tcBorders>
              <w:top w:val="single" w:sz="4" w:space="0" w:color="000000"/>
              <w:left w:val="single" w:sz="4" w:space="0" w:color="000000"/>
              <w:bottom w:val="single" w:sz="4" w:space="0" w:color="000000"/>
              <w:right w:val="single" w:sz="4" w:space="0" w:color="000000"/>
            </w:tcBorders>
            <w:shd w:val="clear" w:color="auto" w:fill="auto"/>
            <w:tcMar>
              <w:top w:w="80" w:type="dxa"/>
              <w:left w:w="195" w:type="dxa"/>
              <w:bottom w:w="80" w:type="dxa"/>
              <w:right w:w="80" w:type="dxa"/>
            </w:tcMar>
            <w:vAlign w:val="center"/>
          </w:tcPr>
          <w:p w:rsidR="00D20076" w:rsidRDefault="00D20076"/>
        </w:tc>
      </w:tr>
      <w:tr w:rsidR="00D20076">
        <w:trPr>
          <w:trHeight w:val="314"/>
          <w:jc w:val="center"/>
        </w:trPr>
        <w:tc>
          <w:tcPr>
            <w:tcW w:w="2210" w:type="dxa"/>
            <w:tcBorders>
              <w:top w:val="single" w:sz="4" w:space="0" w:color="000000"/>
              <w:left w:val="single" w:sz="4" w:space="0" w:color="000000"/>
              <w:bottom w:val="single" w:sz="4" w:space="0" w:color="000000"/>
              <w:right w:val="single" w:sz="4" w:space="0" w:color="000000"/>
            </w:tcBorders>
            <w:shd w:val="clear" w:color="auto" w:fill="auto"/>
            <w:tcMar>
              <w:top w:w="80" w:type="dxa"/>
              <w:left w:w="195" w:type="dxa"/>
              <w:bottom w:w="80" w:type="dxa"/>
              <w:right w:w="80" w:type="dxa"/>
            </w:tcMar>
            <w:vAlign w:val="center"/>
          </w:tcPr>
          <w:p w:rsidR="00D20076" w:rsidRDefault="00D00186">
            <w:pPr>
              <w:pBdr>
                <w:top w:val="nil"/>
                <w:left w:val="nil"/>
                <w:bottom w:val="nil"/>
                <w:right w:val="nil"/>
                <w:between w:val="nil"/>
              </w:pBdr>
              <w:ind w:left="115"/>
              <w:jc w:val="left"/>
              <w:rPr>
                <w:rFonts w:ascii="Courier New" w:eastAsia="Courier New" w:hAnsi="Courier New" w:cs="Courier New"/>
                <w:sz w:val="22"/>
                <w:szCs w:val="22"/>
              </w:rPr>
            </w:pPr>
            <w:r>
              <w:rPr>
                <w:rFonts w:ascii="Courier New" w:eastAsia="Courier New" w:hAnsi="Courier New" w:cs="Courier New"/>
                <w:sz w:val="22"/>
                <w:szCs w:val="22"/>
              </w:rPr>
              <w:t>Represented by</w:t>
            </w:r>
          </w:p>
        </w:tc>
        <w:tc>
          <w:tcPr>
            <w:tcW w:w="7415" w:type="dxa"/>
            <w:tcBorders>
              <w:top w:val="single" w:sz="4" w:space="0" w:color="000000"/>
              <w:left w:val="single" w:sz="4" w:space="0" w:color="000000"/>
              <w:bottom w:val="single" w:sz="4" w:space="0" w:color="000000"/>
              <w:right w:val="single" w:sz="4" w:space="0" w:color="000000"/>
            </w:tcBorders>
            <w:shd w:val="clear" w:color="auto" w:fill="auto"/>
            <w:tcMar>
              <w:top w:w="80" w:type="dxa"/>
              <w:left w:w="195" w:type="dxa"/>
              <w:bottom w:w="80" w:type="dxa"/>
              <w:right w:w="80" w:type="dxa"/>
            </w:tcMar>
            <w:vAlign w:val="center"/>
          </w:tcPr>
          <w:p w:rsidR="00D20076" w:rsidRDefault="00D20076"/>
        </w:tc>
      </w:tr>
      <w:tr w:rsidR="00D20076">
        <w:trPr>
          <w:trHeight w:val="314"/>
          <w:jc w:val="center"/>
        </w:trPr>
        <w:tc>
          <w:tcPr>
            <w:tcW w:w="2210" w:type="dxa"/>
            <w:tcBorders>
              <w:top w:val="single" w:sz="4" w:space="0" w:color="000000"/>
              <w:left w:val="single" w:sz="4" w:space="0" w:color="000000"/>
              <w:bottom w:val="single" w:sz="4" w:space="0" w:color="000000"/>
              <w:right w:val="single" w:sz="4" w:space="0" w:color="000000"/>
            </w:tcBorders>
            <w:shd w:val="clear" w:color="auto" w:fill="auto"/>
            <w:tcMar>
              <w:top w:w="80" w:type="dxa"/>
              <w:left w:w="195" w:type="dxa"/>
              <w:bottom w:w="80" w:type="dxa"/>
              <w:right w:w="80" w:type="dxa"/>
            </w:tcMar>
            <w:vAlign w:val="center"/>
          </w:tcPr>
          <w:p w:rsidR="00D20076" w:rsidRDefault="00D00186">
            <w:pPr>
              <w:pBdr>
                <w:top w:val="nil"/>
                <w:left w:val="nil"/>
                <w:bottom w:val="nil"/>
                <w:right w:val="nil"/>
                <w:between w:val="nil"/>
              </w:pBdr>
              <w:ind w:left="115"/>
              <w:jc w:val="left"/>
              <w:rPr>
                <w:rFonts w:ascii="Courier New" w:eastAsia="Courier New" w:hAnsi="Courier New" w:cs="Courier New"/>
                <w:sz w:val="22"/>
                <w:szCs w:val="22"/>
              </w:rPr>
            </w:pPr>
            <w:r>
              <w:rPr>
                <w:rFonts w:ascii="Courier New" w:eastAsia="Courier New" w:hAnsi="Courier New" w:cs="Courier New"/>
                <w:sz w:val="22"/>
                <w:szCs w:val="22"/>
              </w:rPr>
              <w:t>Position</w:t>
            </w:r>
          </w:p>
        </w:tc>
        <w:tc>
          <w:tcPr>
            <w:tcW w:w="7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0076" w:rsidRDefault="00D00186">
            <w:pPr>
              <w:pBdr>
                <w:top w:val="nil"/>
                <w:left w:val="nil"/>
                <w:bottom w:val="nil"/>
                <w:right w:val="nil"/>
                <w:between w:val="nil"/>
              </w:pBdr>
              <w:jc w:val="left"/>
              <w:rPr>
                <w:rFonts w:ascii="Courier New" w:eastAsia="Courier New" w:hAnsi="Courier New" w:cs="Courier New"/>
                <w:sz w:val="22"/>
                <w:szCs w:val="22"/>
              </w:rPr>
            </w:pPr>
            <w:r>
              <w:rPr>
                <w:rFonts w:ascii="Courier New" w:eastAsia="Courier New" w:hAnsi="Courier New" w:cs="Courier New"/>
                <w:sz w:val="22"/>
                <w:szCs w:val="22"/>
              </w:rPr>
              <w:t>CEO</w:t>
            </w:r>
          </w:p>
        </w:tc>
      </w:tr>
    </w:tbl>
    <w:p w:rsidR="00D20076" w:rsidRDefault="00D20076">
      <w:pPr>
        <w:pBdr>
          <w:top w:val="nil"/>
          <w:left w:val="nil"/>
          <w:bottom w:val="nil"/>
          <w:right w:val="nil"/>
          <w:between w:val="nil"/>
        </w:pBdr>
        <w:spacing w:line="240" w:lineRule="auto"/>
        <w:jc w:val="center"/>
        <w:rPr>
          <w:rFonts w:ascii="Courier New" w:eastAsia="Courier New" w:hAnsi="Courier New" w:cs="Courier New"/>
          <w:b/>
          <w:sz w:val="22"/>
          <w:szCs w:val="22"/>
        </w:rPr>
      </w:pPr>
    </w:p>
    <w:p w:rsidR="00D20076" w:rsidRDefault="00D20076">
      <w:pPr>
        <w:pBdr>
          <w:top w:val="nil"/>
          <w:left w:val="nil"/>
          <w:bottom w:val="nil"/>
          <w:right w:val="nil"/>
          <w:between w:val="nil"/>
        </w:pBdr>
        <w:ind w:left="108" w:hanging="108"/>
        <w:jc w:val="center"/>
        <w:rPr>
          <w:rFonts w:ascii="Courier New" w:eastAsia="Courier New" w:hAnsi="Courier New" w:cs="Courier New"/>
          <w:b/>
          <w:sz w:val="22"/>
          <w:szCs w:val="22"/>
        </w:rPr>
      </w:pPr>
    </w:p>
    <w:p w:rsidR="00D20076" w:rsidRDefault="00D20076">
      <w:pPr>
        <w:pBdr>
          <w:top w:val="nil"/>
          <w:left w:val="nil"/>
          <w:bottom w:val="nil"/>
          <w:right w:val="nil"/>
          <w:between w:val="nil"/>
        </w:pBdr>
        <w:jc w:val="center"/>
        <w:rPr>
          <w:rFonts w:ascii="Courier New" w:eastAsia="Courier New" w:hAnsi="Courier New" w:cs="Courier New"/>
          <w:b/>
          <w:sz w:val="22"/>
          <w:szCs w:val="22"/>
        </w:rPr>
      </w:pPr>
    </w:p>
    <w:p w:rsidR="00D20076" w:rsidRDefault="00D00186">
      <w:pPr>
        <w:pBdr>
          <w:top w:val="nil"/>
          <w:left w:val="nil"/>
          <w:bottom w:val="nil"/>
          <w:right w:val="nil"/>
          <w:between w:val="nil"/>
        </w:pBdr>
        <w:spacing w:after="0" w:line="240" w:lineRule="auto"/>
        <w:ind w:right="1678"/>
        <w:jc w:val="left"/>
        <w:rPr>
          <w:rFonts w:ascii="Courier New" w:eastAsia="Courier New" w:hAnsi="Courier New" w:cs="Courier New"/>
          <w:b/>
          <w:sz w:val="22"/>
          <w:szCs w:val="22"/>
        </w:rPr>
      </w:pPr>
      <w:r>
        <w:rPr>
          <w:rFonts w:ascii="Courier New" w:eastAsia="Courier New" w:hAnsi="Courier New" w:cs="Courier New"/>
          <w:b/>
          <w:sz w:val="22"/>
          <w:szCs w:val="22"/>
        </w:rPr>
        <w:t>“Here in after referred to as “Buyer”</w:t>
      </w:r>
    </w:p>
    <w:p w:rsidR="00D20076" w:rsidRDefault="00D20076">
      <w:pPr>
        <w:pBdr>
          <w:top w:val="nil"/>
          <w:left w:val="nil"/>
          <w:bottom w:val="nil"/>
          <w:right w:val="nil"/>
          <w:between w:val="nil"/>
        </w:pBdr>
        <w:spacing w:after="0" w:line="240" w:lineRule="auto"/>
        <w:ind w:right="1678"/>
        <w:jc w:val="left"/>
        <w:rPr>
          <w:rFonts w:ascii="Courier New" w:eastAsia="Courier New" w:hAnsi="Courier New" w:cs="Courier New"/>
          <w:b/>
          <w:sz w:val="22"/>
          <w:szCs w:val="22"/>
        </w:rPr>
      </w:pPr>
    </w:p>
    <w:p w:rsidR="00D20076" w:rsidRDefault="00D00186">
      <w:pPr>
        <w:pBdr>
          <w:top w:val="nil"/>
          <w:left w:val="nil"/>
          <w:bottom w:val="nil"/>
          <w:right w:val="nil"/>
          <w:between w:val="nil"/>
        </w:pBdr>
        <w:spacing w:after="200" w:line="240" w:lineRule="auto"/>
        <w:jc w:val="left"/>
        <w:rPr>
          <w:rFonts w:ascii="Courier New" w:eastAsia="Courier New" w:hAnsi="Courier New" w:cs="Courier New"/>
          <w:color w:val="000009"/>
          <w:sz w:val="22"/>
          <w:szCs w:val="22"/>
        </w:rPr>
      </w:pPr>
      <w:r>
        <w:rPr>
          <w:rFonts w:ascii="Courier New" w:eastAsia="Courier New" w:hAnsi="Courier New" w:cs="Courier New"/>
          <w:sz w:val="22"/>
          <w:szCs w:val="22"/>
        </w:rPr>
        <w:t xml:space="preserve">This Sale and Purchase Agreement (Hereinafter referred to as “SPA”) will be governed by the </w:t>
      </w:r>
      <w:r>
        <w:rPr>
          <w:rFonts w:ascii="Courier New" w:eastAsia="Courier New" w:hAnsi="Courier New" w:cs="Courier New"/>
          <w:color w:val="000009"/>
          <w:sz w:val="22"/>
          <w:szCs w:val="22"/>
        </w:rPr>
        <w:t>following terms and conditions:</w:t>
      </w:r>
    </w:p>
    <w:p w:rsidR="00D20076" w:rsidRDefault="00D20076">
      <w:pPr>
        <w:pBdr>
          <w:top w:val="nil"/>
          <w:left w:val="nil"/>
          <w:bottom w:val="nil"/>
          <w:right w:val="nil"/>
          <w:between w:val="nil"/>
        </w:pBdr>
        <w:spacing w:after="200" w:line="240" w:lineRule="auto"/>
        <w:jc w:val="left"/>
        <w:rPr>
          <w:rFonts w:ascii="Courier New" w:eastAsia="Courier New" w:hAnsi="Courier New" w:cs="Courier New"/>
          <w:color w:val="000009"/>
          <w:sz w:val="22"/>
          <w:szCs w:val="22"/>
        </w:rPr>
      </w:pPr>
    </w:p>
    <w:p w:rsidR="00D20076" w:rsidRDefault="00D00186">
      <w:pPr>
        <w:numPr>
          <w:ilvl w:val="0"/>
          <w:numId w:val="12"/>
        </w:numPr>
        <w:pBdr>
          <w:top w:val="nil"/>
          <w:left w:val="nil"/>
          <w:bottom w:val="nil"/>
          <w:right w:val="nil"/>
          <w:between w:val="nil"/>
        </w:pBdr>
        <w:spacing w:after="200"/>
        <w:ind w:hanging="414"/>
        <w:rPr>
          <w:rFonts w:ascii="Courier New" w:eastAsia="Courier New" w:hAnsi="Courier New" w:cs="Courier New"/>
          <w:sz w:val="22"/>
          <w:szCs w:val="22"/>
        </w:rPr>
      </w:pPr>
      <w:r>
        <w:rPr>
          <w:rFonts w:ascii="Courier New" w:eastAsia="Courier New" w:hAnsi="Courier New" w:cs="Courier New"/>
          <w:b/>
          <w:color w:val="000009"/>
          <w:sz w:val="22"/>
          <w:szCs w:val="22"/>
          <w:u w:val="single"/>
        </w:rPr>
        <w:t>Commodity</w:t>
      </w:r>
      <w:r>
        <w:rPr>
          <w:rFonts w:ascii="Courier New" w:eastAsia="Courier New" w:hAnsi="Courier New" w:cs="Courier New"/>
          <w:color w:val="000009"/>
          <w:sz w:val="22"/>
          <w:szCs w:val="22"/>
          <w:u w:val="single"/>
        </w:rPr>
        <w:t>:</w:t>
      </w:r>
      <w:r>
        <w:rPr>
          <w:rFonts w:ascii="Courier New" w:eastAsia="Courier New" w:hAnsi="Courier New" w:cs="Courier New"/>
          <w:color w:val="000009"/>
          <w:sz w:val="22"/>
          <w:szCs w:val="22"/>
        </w:rPr>
        <w:t xml:space="preserve"> Iron Ore (Fe)</w:t>
      </w:r>
    </w:p>
    <w:p w:rsidR="00D20076" w:rsidRDefault="00D20076">
      <w:pPr>
        <w:pBdr>
          <w:top w:val="nil"/>
          <w:left w:val="nil"/>
          <w:bottom w:val="nil"/>
          <w:right w:val="nil"/>
          <w:between w:val="nil"/>
        </w:pBdr>
        <w:tabs>
          <w:tab w:val="left" w:pos="1194"/>
        </w:tabs>
        <w:spacing w:after="200"/>
        <w:rPr>
          <w:rFonts w:ascii="Courier New" w:eastAsia="Courier New" w:hAnsi="Courier New" w:cs="Courier New"/>
          <w:sz w:val="22"/>
          <w:szCs w:val="22"/>
        </w:rPr>
      </w:pPr>
    </w:p>
    <w:p w:rsidR="00D20076" w:rsidRDefault="00D00186">
      <w:pPr>
        <w:numPr>
          <w:ilvl w:val="0"/>
          <w:numId w:val="12"/>
        </w:numPr>
        <w:pBdr>
          <w:top w:val="nil"/>
          <w:left w:val="nil"/>
          <w:bottom w:val="nil"/>
          <w:right w:val="nil"/>
          <w:between w:val="nil"/>
        </w:pBdr>
        <w:spacing w:after="200"/>
        <w:ind w:hanging="414"/>
        <w:rPr>
          <w:rFonts w:ascii="Courier New" w:eastAsia="Courier New" w:hAnsi="Courier New" w:cs="Courier New"/>
          <w:sz w:val="22"/>
          <w:szCs w:val="22"/>
        </w:rPr>
      </w:pPr>
      <w:bookmarkStart w:id="0" w:name="_heading=h.gjdgxs" w:colFirst="0" w:colLast="0"/>
      <w:bookmarkEnd w:id="0"/>
      <w:r>
        <w:rPr>
          <w:rFonts w:ascii="Courier New" w:eastAsia="Courier New" w:hAnsi="Courier New" w:cs="Courier New"/>
          <w:b/>
          <w:sz w:val="22"/>
          <w:szCs w:val="22"/>
          <w:u w:val="single"/>
        </w:rPr>
        <w:t>Origin:</w:t>
      </w:r>
      <w:r>
        <w:rPr>
          <w:rFonts w:ascii="Courier New" w:eastAsia="Courier New" w:hAnsi="Courier New" w:cs="Courier New"/>
          <w:sz w:val="22"/>
          <w:szCs w:val="22"/>
        </w:rPr>
        <w:t xml:space="preserve"> Philippines</w:t>
      </w:r>
    </w:p>
    <w:p w:rsidR="00D20076" w:rsidRDefault="00D20076">
      <w:pPr>
        <w:pBdr>
          <w:top w:val="nil"/>
          <w:left w:val="nil"/>
          <w:bottom w:val="nil"/>
          <w:right w:val="nil"/>
          <w:between w:val="nil"/>
        </w:pBdr>
        <w:tabs>
          <w:tab w:val="left" w:pos="1194"/>
        </w:tabs>
        <w:spacing w:after="200"/>
        <w:rPr>
          <w:rFonts w:ascii="Courier New" w:eastAsia="Courier New" w:hAnsi="Courier New" w:cs="Courier New"/>
          <w:sz w:val="22"/>
          <w:szCs w:val="22"/>
        </w:rPr>
      </w:pPr>
    </w:p>
    <w:p w:rsidR="00D20076" w:rsidRDefault="00D00186">
      <w:pPr>
        <w:numPr>
          <w:ilvl w:val="0"/>
          <w:numId w:val="12"/>
        </w:numPr>
        <w:pBdr>
          <w:top w:val="nil"/>
          <w:left w:val="nil"/>
          <w:bottom w:val="nil"/>
          <w:right w:val="nil"/>
          <w:between w:val="nil"/>
        </w:pBdr>
        <w:spacing w:after="120"/>
        <w:ind w:hanging="414"/>
        <w:rPr>
          <w:rFonts w:ascii="Courier New" w:eastAsia="Courier New" w:hAnsi="Courier New" w:cs="Courier New"/>
          <w:sz w:val="22"/>
          <w:szCs w:val="22"/>
        </w:rPr>
      </w:pPr>
      <w:r>
        <w:rPr>
          <w:rFonts w:ascii="Courier New" w:eastAsia="Courier New" w:hAnsi="Courier New" w:cs="Courier New"/>
          <w:b/>
          <w:sz w:val="22"/>
          <w:szCs w:val="22"/>
          <w:u w:val="single"/>
        </w:rPr>
        <w:t>Chemical Composition:</w:t>
      </w:r>
      <w:r>
        <w:rPr>
          <w:rFonts w:ascii="Courier New" w:eastAsia="Courier New" w:hAnsi="Courier New" w:cs="Courier New"/>
          <w:sz w:val="22"/>
          <w:szCs w:val="22"/>
        </w:rPr>
        <w:t xml:space="preserve"> (on dry basis, percentage by weight): </w:t>
      </w:r>
    </w:p>
    <w:p w:rsidR="00D20076" w:rsidRDefault="00D746F8">
      <w:pPr>
        <w:numPr>
          <w:ilvl w:val="0"/>
          <w:numId w:val="1"/>
        </w:numPr>
        <w:pBdr>
          <w:top w:val="nil"/>
          <w:left w:val="nil"/>
          <w:bottom w:val="nil"/>
          <w:right w:val="nil"/>
          <w:between w:val="nil"/>
        </w:pBdr>
        <w:spacing w:after="200"/>
        <w:rPr>
          <w:rFonts w:ascii="Courier New" w:eastAsia="Courier New" w:hAnsi="Courier New" w:cs="Courier New"/>
          <w:sz w:val="22"/>
          <w:szCs w:val="22"/>
        </w:rPr>
      </w:pPr>
      <w:r>
        <w:rPr>
          <w:rFonts w:ascii="Courier New" w:eastAsia="Courier New" w:hAnsi="Courier New" w:cs="Courier New"/>
          <w:color w:val="BD6427"/>
          <w:sz w:val="22"/>
          <w:szCs w:val="22"/>
        </w:rPr>
        <w:t>FE</w:t>
      </w:r>
      <w:r>
        <w:rPr>
          <w:rFonts w:ascii="Courier New" w:eastAsia="Courier New" w:hAnsi="Courier New" w:cs="Courier New"/>
          <w:color w:val="BD6427"/>
          <w:sz w:val="22"/>
          <w:szCs w:val="22"/>
        </w:rPr>
        <w:tab/>
        <w:t>6</w:t>
      </w:r>
      <w:r>
        <w:rPr>
          <w:rFonts w:ascii="Courier New" w:eastAsiaTheme="minorEastAsia" w:hAnsi="Courier New" w:cs="Courier New" w:hint="eastAsia"/>
          <w:color w:val="BD6427"/>
          <w:sz w:val="22"/>
          <w:szCs w:val="22"/>
        </w:rPr>
        <w:t>2</w:t>
      </w:r>
      <w:r w:rsidR="00D00186">
        <w:rPr>
          <w:rFonts w:ascii="Courier New" w:eastAsia="Courier New" w:hAnsi="Courier New" w:cs="Courier New"/>
          <w:color w:val="BD6427"/>
          <w:sz w:val="22"/>
          <w:szCs w:val="22"/>
        </w:rPr>
        <w:t xml:space="preserve">% </w:t>
      </w:r>
      <w:r>
        <w:rPr>
          <w:rFonts w:ascii="Courier New" w:eastAsia="Courier New" w:hAnsi="Courier New" w:cs="Courier New"/>
          <w:sz w:val="22"/>
          <w:szCs w:val="22"/>
        </w:rPr>
        <w:t xml:space="preserve">                 below 6</w:t>
      </w:r>
      <w:r>
        <w:rPr>
          <w:rFonts w:ascii="Courier New" w:eastAsiaTheme="minorEastAsia" w:hAnsi="Courier New" w:cs="Courier New" w:hint="eastAsia"/>
          <w:sz w:val="22"/>
          <w:szCs w:val="22"/>
        </w:rPr>
        <w:t>0</w:t>
      </w:r>
      <w:r w:rsidR="00D00186">
        <w:rPr>
          <w:rFonts w:ascii="Courier New" w:eastAsia="Courier New" w:hAnsi="Courier New" w:cs="Courier New"/>
          <w:sz w:val="22"/>
          <w:szCs w:val="22"/>
        </w:rPr>
        <w:t>%rejected</w:t>
      </w:r>
    </w:p>
    <w:p w:rsidR="00D20076" w:rsidRDefault="00D00186">
      <w:pPr>
        <w:numPr>
          <w:ilvl w:val="0"/>
          <w:numId w:val="2"/>
        </w:numPr>
        <w:pBdr>
          <w:top w:val="nil"/>
          <w:left w:val="nil"/>
          <w:bottom w:val="nil"/>
          <w:right w:val="nil"/>
          <w:between w:val="nil"/>
        </w:pBdr>
        <w:spacing w:after="200"/>
        <w:rPr>
          <w:rFonts w:ascii="Courier New" w:eastAsia="Courier New" w:hAnsi="Courier New" w:cs="Courier New"/>
          <w:sz w:val="22"/>
          <w:szCs w:val="22"/>
        </w:rPr>
      </w:pPr>
      <w:bookmarkStart w:id="1" w:name="bookmark=id.30j0zll" w:colFirst="0" w:colLast="0"/>
      <w:bookmarkEnd w:id="1"/>
      <w:r>
        <w:rPr>
          <w:rFonts w:ascii="Courier New" w:eastAsia="Courier New" w:hAnsi="Courier New" w:cs="Courier New"/>
          <w:sz w:val="22"/>
          <w:szCs w:val="22"/>
        </w:rPr>
        <w:t>SIO2</w:t>
      </w:r>
      <w:r>
        <w:rPr>
          <w:rFonts w:ascii="Courier New" w:eastAsia="Courier New" w:hAnsi="Courier New" w:cs="Courier New"/>
          <w:sz w:val="22"/>
          <w:szCs w:val="22"/>
        </w:rPr>
        <w:tab/>
        <w:t>2.5% Max</w:t>
      </w:r>
    </w:p>
    <w:p w:rsidR="00D20076" w:rsidRDefault="00D00186">
      <w:pPr>
        <w:numPr>
          <w:ilvl w:val="0"/>
          <w:numId w:val="2"/>
        </w:numPr>
        <w:pBdr>
          <w:top w:val="nil"/>
          <w:left w:val="nil"/>
          <w:bottom w:val="nil"/>
          <w:right w:val="nil"/>
          <w:between w:val="nil"/>
        </w:pBdr>
        <w:spacing w:after="200"/>
        <w:rPr>
          <w:rFonts w:ascii="Courier New" w:eastAsia="Courier New" w:hAnsi="Courier New" w:cs="Courier New"/>
          <w:sz w:val="22"/>
          <w:szCs w:val="22"/>
        </w:rPr>
      </w:pPr>
      <w:r>
        <w:rPr>
          <w:rFonts w:ascii="Courier New" w:eastAsia="Courier New" w:hAnsi="Courier New" w:cs="Courier New"/>
          <w:sz w:val="22"/>
          <w:szCs w:val="22"/>
        </w:rPr>
        <w:t>AL203 2% Max</w:t>
      </w:r>
    </w:p>
    <w:p w:rsidR="00D20076" w:rsidRDefault="00D00186">
      <w:pPr>
        <w:numPr>
          <w:ilvl w:val="0"/>
          <w:numId w:val="2"/>
        </w:numPr>
        <w:pBdr>
          <w:top w:val="nil"/>
          <w:left w:val="nil"/>
          <w:bottom w:val="nil"/>
          <w:right w:val="nil"/>
          <w:between w:val="nil"/>
        </w:pBdr>
        <w:spacing w:after="200"/>
        <w:rPr>
          <w:rFonts w:ascii="Courier New" w:eastAsia="Courier New" w:hAnsi="Courier New" w:cs="Courier New"/>
          <w:sz w:val="22"/>
          <w:szCs w:val="22"/>
        </w:rPr>
      </w:pPr>
      <w:r>
        <w:rPr>
          <w:rFonts w:ascii="Courier New" w:eastAsia="Courier New" w:hAnsi="Courier New" w:cs="Courier New"/>
          <w:sz w:val="22"/>
          <w:szCs w:val="22"/>
        </w:rPr>
        <w:t>P</w:t>
      </w:r>
      <w:r>
        <w:rPr>
          <w:rFonts w:ascii="Courier New" w:eastAsia="Courier New" w:hAnsi="Courier New" w:cs="Courier New"/>
          <w:sz w:val="22"/>
          <w:szCs w:val="22"/>
        </w:rPr>
        <w:tab/>
        <w:t>0.05% Max</w:t>
      </w:r>
    </w:p>
    <w:p w:rsidR="00D20076" w:rsidRDefault="00D00186">
      <w:pPr>
        <w:numPr>
          <w:ilvl w:val="0"/>
          <w:numId w:val="2"/>
        </w:numPr>
        <w:pBdr>
          <w:top w:val="nil"/>
          <w:left w:val="nil"/>
          <w:bottom w:val="nil"/>
          <w:right w:val="nil"/>
          <w:between w:val="nil"/>
        </w:pBdr>
        <w:spacing w:after="200"/>
        <w:rPr>
          <w:rFonts w:ascii="Courier New" w:eastAsia="Courier New" w:hAnsi="Courier New" w:cs="Courier New"/>
          <w:sz w:val="22"/>
          <w:szCs w:val="22"/>
        </w:rPr>
      </w:pPr>
      <w:r>
        <w:rPr>
          <w:rFonts w:ascii="Courier New" w:eastAsia="Courier New" w:hAnsi="Courier New" w:cs="Courier New"/>
          <w:sz w:val="22"/>
          <w:szCs w:val="22"/>
        </w:rPr>
        <w:t>S</w:t>
      </w:r>
      <w:r>
        <w:rPr>
          <w:rFonts w:ascii="Courier New" w:eastAsia="Courier New" w:hAnsi="Courier New" w:cs="Courier New"/>
          <w:sz w:val="22"/>
          <w:szCs w:val="22"/>
        </w:rPr>
        <w:tab/>
        <w:t>0.05% Max</w:t>
      </w:r>
    </w:p>
    <w:p w:rsidR="00D20076" w:rsidRDefault="00D00186">
      <w:pPr>
        <w:numPr>
          <w:ilvl w:val="0"/>
          <w:numId w:val="2"/>
        </w:numPr>
        <w:pBdr>
          <w:top w:val="nil"/>
          <w:left w:val="nil"/>
          <w:bottom w:val="nil"/>
          <w:right w:val="nil"/>
          <w:between w:val="nil"/>
        </w:pBdr>
        <w:spacing w:after="200"/>
        <w:rPr>
          <w:rFonts w:ascii="Courier New" w:eastAsia="Courier New" w:hAnsi="Courier New" w:cs="Courier New"/>
          <w:b/>
          <w:sz w:val="22"/>
          <w:szCs w:val="22"/>
        </w:rPr>
      </w:pPr>
      <w:r>
        <w:rPr>
          <w:rFonts w:ascii="Courier New" w:eastAsia="Courier New" w:hAnsi="Courier New" w:cs="Courier New"/>
          <w:sz w:val="22"/>
          <w:szCs w:val="22"/>
        </w:rPr>
        <w:t>Moisture</w:t>
      </w:r>
      <w:r>
        <w:rPr>
          <w:rFonts w:ascii="Courier New" w:eastAsia="Courier New" w:hAnsi="Courier New" w:cs="Courier New"/>
          <w:sz w:val="22"/>
          <w:szCs w:val="22"/>
        </w:rPr>
        <w:tab/>
        <w:t>8% Max (note: Free moisture loss at 105˚C)</w:t>
      </w:r>
    </w:p>
    <w:p w:rsidR="00D20076" w:rsidRDefault="00D20076">
      <w:pPr>
        <w:pBdr>
          <w:top w:val="nil"/>
          <w:left w:val="nil"/>
          <w:bottom w:val="nil"/>
          <w:right w:val="nil"/>
          <w:between w:val="nil"/>
        </w:pBdr>
        <w:tabs>
          <w:tab w:val="left" w:pos="1194"/>
        </w:tabs>
        <w:spacing w:after="200"/>
        <w:rPr>
          <w:rFonts w:ascii="Courier New" w:eastAsia="Courier New" w:hAnsi="Courier New" w:cs="Courier New"/>
          <w:sz w:val="22"/>
          <w:szCs w:val="22"/>
        </w:rPr>
      </w:pPr>
    </w:p>
    <w:p w:rsidR="00D20076" w:rsidRDefault="00D00186">
      <w:pPr>
        <w:numPr>
          <w:ilvl w:val="0"/>
          <w:numId w:val="3"/>
        </w:numPr>
        <w:pBdr>
          <w:top w:val="nil"/>
          <w:left w:val="nil"/>
          <w:bottom w:val="nil"/>
          <w:right w:val="nil"/>
          <w:between w:val="nil"/>
        </w:pBdr>
        <w:spacing w:after="200" w:line="240" w:lineRule="auto"/>
        <w:ind w:hanging="414"/>
        <w:rPr>
          <w:rFonts w:ascii="Courier New" w:eastAsia="Courier New" w:hAnsi="Courier New" w:cs="Courier New"/>
          <w:sz w:val="22"/>
          <w:szCs w:val="22"/>
        </w:rPr>
      </w:pPr>
      <w:r>
        <w:rPr>
          <w:rFonts w:ascii="Courier New" w:eastAsia="Courier New" w:hAnsi="Courier New" w:cs="Courier New"/>
          <w:b/>
          <w:sz w:val="22"/>
          <w:szCs w:val="22"/>
          <w:u w:val="single"/>
        </w:rPr>
        <w:t>Particle/Granule Size:</w:t>
      </w:r>
    </w:p>
    <w:p w:rsidR="00D20076" w:rsidRDefault="00D00186">
      <w:pPr>
        <w:numPr>
          <w:ilvl w:val="0"/>
          <w:numId w:val="2"/>
        </w:numPr>
        <w:pBdr>
          <w:top w:val="nil"/>
          <w:left w:val="nil"/>
          <w:bottom w:val="nil"/>
          <w:right w:val="nil"/>
          <w:between w:val="nil"/>
        </w:pBdr>
        <w:spacing w:after="200"/>
        <w:rPr>
          <w:rFonts w:ascii="Courier New" w:eastAsia="Courier New" w:hAnsi="Courier New" w:cs="Courier New"/>
          <w:sz w:val="22"/>
          <w:szCs w:val="22"/>
        </w:rPr>
      </w:pPr>
      <w:r>
        <w:rPr>
          <w:rFonts w:ascii="Courier New" w:eastAsia="Courier New" w:hAnsi="Courier New" w:cs="Courier New"/>
          <w:sz w:val="22"/>
          <w:szCs w:val="22"/>
        </w:rPr>
        <w:t xml:space="preserve">Size: </w:t>
      </w:r>
      <w:r>
        <w:rPr>
          <w:rFonts w:ascii="Courier New" w:eastAsia="Courier New" w:hAnsi="Courier New" w:cs="Courier New"/>
          <w:b/>
          <w:sz w:val="22"/>
          <w:szCs w:val="22"/>
        </w:rPr>
        <w:t>A.</w:t>
      </w:r>
      <w:r>
        <w:rPr>
          <w:rFonts w:ascii="Courier New" w:eastAsia="Courier New" w:hAnsi="Courier New" w:cs="Courier New"/>
          <w:sz w:val="22"/>
          <w:szCs w:val="22"/>
        </w:rPr>
        <w:t xml:space="preserve">1mm-8mm 90% up  </w:t>
      </w:r>
    </w:p>
    <w:p w:rsidR="00D20076" w:rsidRDefault="00D00186">
      <w:pPr>
        <w:pBdr>
          <w:top w:val="nil"/>
          <w:left w:val="nil"/>
          <w:bottom w:val="nil"/>
          <w:right w:val="nil"/>
          <w:between w:val="nil"/>
        </w:pBdr>
        <w:tabs>
          <w:tab w:val="left" w:pos="2552"/>
        </w:tabs>
        <w:spacing w:after="200"/>
        <w:ind w:left="1276"/>
        <w:rPr>
          <w:rFonts w:ascii="Courier New" w:eastAsia="Courier New" w:hAnsi="Courier New" w:cs="Courier New"/>
          <w:sz w:val="22"/>
          <w:szCs w:val="22"/>
        </w:rPr>
      </w:pPr>
      <w:r>
        <w:rPr>
          <w:rFonts w:ascii="Courier New" w:eastAsia="Courier New" w:hAnsi="Courier New" w:cs="Courier New"/>
          <w:b/>
          <w:sz w:val="22"/>
          <w:szCs w:val="22"/>
        </w:rPr>
        <w:t>B.</w:t>
      </w:r>
      <w:r>
        <w:rPr>
          <w:rFonts w:ascii="Courier New" w:eastAsia="Courier New" w:hAnsi="Courier New" w:cs="Courier New"/>
          <w:sz w:val="22"/>
          <w:szCs w:val="22"/>
        </w:rPr>
        <w:t>10mm-25mm</w:t>
      </w:r>
    </w:p>
    <w:p w:rsidR="00D20076" w:rsidRDefault="00D00186">
      <w:pPr>
        <w:numPr>
          <w:ilvl w:val="0"/>
          <w:numId w:val="2"/>
        </w:numPr>
        <w:pBdr>
          <w:top w:val="nil"/>
          <w:left w:val="nil"/>
          <w:bottom w:val="nil"/>
          <w:right w:val="nil"/>
          <w:between w:val="nil"/>
        </w:pBdr>
        <w:spacing w:after="200"/>
        <w:rPr>
          <w:rFonts w:ascii="Courier New" w:eastAsia="Courier New" w:hAnsi="Courier New" w:cs="Courier New"/>
          <w:sz w:val="22"/>
          <w:szCs w:val="22"/>
        </w:rPr>
      </w:pPr>
      <w:r>
        <w:rPr>
          <w:rFonts w:ascii="Courier New" w:eastAsia="Courier New" w:hAnsi="Courier New" w:cs="Courier New"/>
          <w:sz w:val="22"/>
          <w:szCs w:val="22"/>
        </w:rPr>
        <w:t>The size will depend on buyer’s option (</w:t>
      </w:r>
      <w:r>
        <w:rPr>
          <w:rFonts w:ascii="Courier New" w:eastAsia="Courier New" w:hAnsi="Courier New" w:cs="Courier New"/>
          <w:b/>
          <w:sz w:val="22"/>
          <w:szCs w:val="22"/>
        </w:rPr>
        <w:t>A</w:t>
      </w:r>
      <w:r>
        <w:rPr>
          <w:rFonts w:ascii="Courier New" w:eastAsia="Courier New" w:hAnsi="Courier New" w:cs="Courier New"/>
          <w:sz w:val="22"/>
          <w:szCs w:val="22"/>
        </w:rPr>
        <w:t xml:space="preserve"> or </w:t>
      </w:r>
      <w:r>
        <w:rPr>
          <w:rFonts w:ascii="Courier New" w:eastAsia="Courier New" w:hAnsi="Courier New" w:cs="Courier New"/>
          <w:b/>
          <w:sz w:val="22"/>
          <w:szCs w:val="22"/>
        </w:rPr>
        <w:t>B</w:t>
      </w:r>
      <w:r>
        <w:rPr>
          <w:rFonts w:ascii="Courier New" w:eastAsia="Courier New" w:hAnsi="Courier New" w:cs="Courier New"/>
          <w:sz w:val="22"/>
          <w:szCs w:val="22"/>
        </w:rPr>
        <w:t>) in the purchase order.</w:t>
      </w:r>
    </w:p>
    <w:p w:rsidR="00D20076" w:rsidRDefault="00D20076">
      <w:pPr>
        <w:pBdr>
          <w:top w:val="nil"/>
          <w:left w:val="nil"/>
          <w:bottom w:val="nil"/>
          <w:right w:val="nil"/>
          <w:between w:val="nil"/>
        </w:pBdr>
        <w:tabs>
          <w:tab w:val="left" w:pos="2552"/>
        </w:tabs>
        <w:spacing w:after="200"/>
        <w:rPr>
          <w:rFonts w:ascii="Courier New" w:eastAsia="Courier New" w:hAnsi="Courier New" w:cs="Courier New"/>
          <w:b/>
          <w:sz w:val="22"/>
          <w:szCs w:val="22"/>
        </w:rPr>
      </w:pPr>
    </w:p>
    <w:p w:rsidR="00D20076" w:rsidRDefault="00D00186">
      <w:pPr>
        <w:numPr>
          <w:ilvl w:val="0"/>
          <w:numId w:val="4"/>
        </w:numPr>
        <w:pBdr>
          <w:top w:val="nil"/>
          <w:left w:val="nil"/>
          <w:bottom w:val="nil"/>
          <w:right w:val="nil"/>
          <w:between w:val="nil"/>
        </w:pBdr>
        <w:spacing w:after="200"/>
        <w:ind w:hanging="414"/>
        <w:rPr>
          <w:rFonts w:ascii="Courier New" w:eastAsia="Courier New" w:hAnsi="Courier New" w:cs="Courier New"/>
          <w:b/>
          <w:sz w:val="22"/>
          <w:szCs w:val="22"/>
        </w:rPr>
      </w:pPr>
      <w:r>
        <w:rPr>
          <w:rFonts w:ascii="Courier New" w:eastAsia="Courier New" w:hAnsi="Courier New" w:cs="Courier New"/>
          <w:b/>
          <w:color w:val="000009"/>
          <w:sz w:val="22"/>
          <w:szCs w:val="22"/>
          <w:u w:val="single"/>
        </w:rPr>
        <w:t>Duration</w:t>
      </w:r>
      <w:r>
        <w:rPr>
          <w:rFonts w:ascii="Courier New" w:eastAsia="Courier New" w:hAnsi="Courier New" w:cs="Courier New"/>
          <w:b/>
          <w:color w:val="000009"/>
          <w:sz w:val="22"/>
          <w:szCs w:val="22"/>
        </w:rPr>
        <w:t xml:space="preserve">: </w:t>
      </w:r>
      <w:r w:rsidR="00BE1598">
        <w:rPr>
          <w:rFonts w:ascii="Courier New" w:eastAsiaTheme="minorEastAsia" w:hAnsi="Courier New" w:cs="Courier New" w:hint="eastAsia"/>
          <w:color w:val="000009"/>
          <w:sz w:val="22"/>
          <w:szCs w:val="22"/>
        </w:rPr>
        <w:t>1</w:t>
      </w:r>
      <w:r w:rsidR="00BE1598">
        <w:rPr>
          <w:rFonts w:ascii="Courier New" w:eastAsia="Courier New" w:hAnsi="Courier New" w:cs="Courier New"/>
          <w:color w:val="000009"/>
          <w:sz w:val="22"/>
          <w:szCs w:val="22"/>
        </w:rPr>
        <w:t xml:space="preserve"> shipment</w:t>
      </w:r>
      <w:r>
        <w:rPr>
          <w:rFonts w:ascii="Courier New" w:eastAsia="Courier New" w:hAnsi="Courier New" w:cs="Courier New"/>
          <w:color w:val="000009"/>
          <w:sz w:val="22"/>
          <w:szCs w:val="22"/>
        </w:rPr>
        <w:t xml:space="preserve"> for trial order and subsequent will be 1 year</w:t>
      </w:r>
    </w:p>
    <w:p w:rsidR="00D20076" w:rsidRDefault="00D00186">
      <w:pPr>
        <w:numPr>
          <w:ilvl w:val="0"/>
          <w:numId w:val="4"/>
        </w:numPr>
        <w:pBdr>
          <w:top w:val="nil"/>
          <w:left w:val="nil"/>
          <w:bottom w:val="nil"/>
          <w:right w:val="nil"/>
          <w:between w:val="nil"/>
        </w:pBdr>
        <w:spacing w:after="200"/>
        <w:ind w:hanging="414"/>
        <w:rPr>
          <w:rFonts w:ascii="Courier New" w:eastAsia="Courier New" w:hAnsi="Courier New" w:cs="Courier New"/>
          <w:b/>
          <w:sz w:val="22"/>
          <w:szCs w:val="22"/>
        </w:rPr>
      </w:pPr>
      <w:r>
        <w:rPr>
          <w:rFonts w:ascii="Courier New" w:eastAsia="Courier New" w:hAnsi="Courier New" w:cs="Courier New"/>
          <w:b/>
          <w:sz w:val="22"/>
          <w:szCs w:val="22"/>
          <w:u w:val="single"/>
        </w:rPr>
        <w:t>Quantity:</w:t>
      </w:r>
    </w:p>
    <w:p w:rsidR="00D20076" w:rsidRDefault="00D00186">
      <w:pPr>
        <w:numPr>
          <w:ilvl w:val="1"/>
          <w:numId w:val="4"/>
        </w:numPr>
        <w:pBdr>
          <w:top w:val="nil"/>
          <w:left w:val="nil"/>
          <w:bottom w:val="nil"/>
          <w:right w:val="nil"/>
          <w:between w:val="nil"/>
        </w:pBdr>
        <w:spacing w:after="200"/>
        <w:rPr>
          <w:rFonts w:ascii="Courier New" w:eastAsia="Courier New" w:hAnsi="Courier New" w:cs="Courier New"/>
          <w:sz w:val="22"/>
          <w:szCs w:val="22"/>
        </w:rPr>
      </w:pPr>
      <w:r>
        <w:rPr>
          <w:rFonts w:ascii="Courier New" w:eastAsia="Courier New" w:hAnsi="Courier New" w:cs="Courier New"/>
          <w:sz w:val="22"/>
          <w:szCs w:val="22"/>
        </w:rPr>
        <w:t>The trial quantit</w:t>
      </w:r>
      <w:r w:rsidR="00BE1598">
        <w:rPr>
          <w:rFonts w:ascii="Courier New" w:eastAsia="Courier New" w:hAnsi="Courier New" w:cs="Courier New"/>
          <w:sz w:val="22"/>
          <w:szCs w:val="22"/>
        </w:rPr>
        <w:t xml:space="preserve">y for the Contract will be </w:t>
      </w:r>
      <w:r w:rsidR="00BE1598">
        <w:rPr>
          <w:rFonts w:ascii="Courier New" w:eastAsiaTheme="minorEastAsia" w:hAnsi="Courier New" w:cs="Courier New" w:hint="eastAsia"/>
          <w:sz w:val="22"/>
          <w:szCs w:val="22"/>
        </w:rPr>
        <w:t>one</w:t>
      </w:r>
      <w:r w:rsidR="00BE1598">
        <w:rPr>
          <w:rFonts w:ascii="Courier New" w:eastAsia="Courier New" w:hAnsi="Courier New" w:cs="Courier New"/>
          <w:sz w:val="22"/>
          <w:szCs w:val="22"/>
        </w:rPr>
        <w:t xml:space="preserve"> shipment,</w:t>
      </w:r>
      <w:r>
        <w:rPr>
          <w:rFonts w:ascii="Courier New" w:eastAsia="Courier New" w:hAnsi="Courier New" w:cs="Courier New"/>
          <w:sz w:val="22"/>
          <w:szCs w:val="22"/>
        </w:rPr>
        <w:t xml:space="preserve">50,000 Metric Tons (+/- 5%). LC will be separately issued for each shipment </w:t>
      </w:r>
    </w:p>
    <w:p w:rsidR="00D20076" w:rsidRDefault="00D00186">
      <w:pPr>
        <w:numPr>
          <w:ilvl w:val="1"/>
          <w:numId w:val="4"/>
        </w:numPr>
        <w:pBdr>
          <w:top w:val="nil"/>
          <w:left w:val="nil"/>
          <w:bottom w:val="nil"/>
          <w:right w:val="nil"/>
          <w:between w:val="nil"/>
        </w:pBdr>
        <w:spacing w:after="120"/>
        <w:rPr>
          <w:rFonts w:ascii="Courier New" w:eastAsia="Courier New" w:hAnsi="Courier New" w:cs="Courier New"/>
          <w:sz w:val="22"/>
          <w:szCs w:val="22"/>
        </w:rPr>
      </w:pPr>
      <w:bookmarkStart w:id="2" w:name="_heading=h.1fob9te" w:colFirst="0" w:colLast="0"/>
      <w:bookmarkEnd w:id="2"/>
      <w:r>
        <w:rPr>
          <w:rFonts w:ascii="Courier New" w:eastAsia="Courier New" w:hAnsi="Courier New" w:cs="Courier New"/>
          <w:sz w:val="22"/>
          <w:szCs w:val="22"/>
        </w:rPr>
        <w:t>Subsequent Contract</w:t>
      </w:r>
    </w:p>
    <w:p w:rsidR="00D20076" w:rsidRDefault="00BE1598">
      <w:pPr>
        <w:pBdr>
          <w:top w:val="nil"/>
          <w:left w:val="nil"/>
          <w:bottom w:val="nil"/>
          <w:right w:val="nil"/>
          <w:between w:val="nil"/>
        </w:pBdr>
        <w:spacing w:after="120"/>
        <w:ind w:left="801"/>
        <w:rPr>
          <w:rFonts w:ascii="Courier New" w:eastAsia="Courier New" w:hAnsi="Courier New" w:cs="Courier New"/>
          <w:sz w:val="22"/>
          <w:szCs w:val="22"/>
        </w:rPr>
      </w:pPr>
      <w:r>
        <w:rPr>
          <w:rFonts w:ascii="Courier New" w:eastAsia="Courier New" w:hAnsi="Courier New" w:cs="Courier New"/>
          <w:sz w:val="22"/>
          <w:szCs w:val="22"/>
        </w:rPr>
        <w:t>After Trial Shipment of 50,000MT (+/- 5%</w:t>
      </w:r>
      <w:r>
        <w:rPr>
          <w:rFonts w:ascii="Courier New" w:eastAsiaTheme="minorEastAsia" w:hAnsi="Courier New" w:cs="Courier New" w:hint="eastAsia"/>
          <w:sz w:val="22"/>
          <w:szCs w:val="22"/>
        </w:rPr>
        <w:t>)</w:t>
      </w:r>
      <w:r>
        <w:rPr>
          <w:rFonts w:ascii="Courier New" w:eastAsia="Courier New" w:hAnsi="Courier New" w:cs="Courier New"/>
          <w:sz w:val="22"/>
          <w:szCs w:val="22"/>
        </w:rPr>
        <w:t xml:space="preserve">, </w:t>
      </w:r>
      <w:r>
        <w:rPr>
          <w:rFonts w:ascii="Courier New" w:eastAsiaTheme="minorEastAsia" w:hAnsi="Courier New" w:cs="Courier New" w:hint="eastAsia"/>
          <w:sz w:val="22"/>
          <w:szCs w:val="22"/>
        </w:rPr>
        <w:t>2nd</w:t>
      </w:r>
      <w:r>
        <w:rPr>
          <w:rFonts w:ascii="Courier New" w:eastAsia="Courier New" w:hAnsi="Courier New" w:cs="Courier New"/>
          <w:sz w:val="22"/>
          <w:szCs w:val="22"/>
        </w:rPr>
        <w:t xml:space="preserve"> Month to 1</w:t>
      </w:r>
      <w:r>
        <w:rPr>
          <w:rFonts w:ascii="Courier New" w:eastAsiaTheme="minorEastAsia" w:hAnsi="Courier New" w:cs="Courier New" w:hint="eastAsia"/>
          <w:sz w:val="22"/>
          <w:szCs w:val="22"/>
        </w:rPr>
        <w:t>3</w:t>
      </w:r>
      <w:r w:rsidR="00D00186">
        <w:rPr>
          <w:rFonts w:ascii="Courier New" w:eastAsia="Courier New" w:hAnsi="Courier New" w:cs="Courier New"/>
          <w:sz w:val="26"/>
          <w:szCs w:val="26"/>
          <w:vertAlign w:val="superscript"/>
        </w:rPr>
        <w:t>th</w:t>
      </w:r>
      <w:r w:rsidR="00D00186">
        <w:rPr>
          <w:rFonts w:ascii="Courier New" w:eastAsia="Courier New" w:hAnsi="Courier New" w:cs="Courier New"/>
          <w:sz w:val="22"/>
          <w:szCs w:val="22"/>
        </w:rPr>
        <w:t xml:space="preserve"> Month will be 50,000MT (+/- 5%) per month.LC issue and shipment schedule will followed by the form below </w:t>
      </w:r>
    </w:p>
    <w:tbl>
      <w:tblPr>
        <w:tblStyle w:val="a1"/>
        <w:tblW w:w="9632" w:type="dxa"/>
        <w:tblInd w:w="90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tblPr>
      <w:tblGrid>
        <w:gridCol w:w="1705"/>
        <w:gridCol w:w="2771"/>
        <w:gridCol w:w="1125"/>
        <w:gridCol w:w="2100"/>
        <w:gridCol w:w="1931"/>
      </w:tblGrid>
      <w:tr w:rsidR="00D20076">
        <w:trPr>
          <w:trHeight w:val="270"/>
        </w:trPr>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076" w:rsidRDefault="00D00186" w:rsidP="00BE1598">
            <w:pPr>
              <w:pBdr>
                <w:top w:val="nil"/>
                <w:left w:val="nil"/>
                <w:bottom w:val="nil"/>
                <w:right w:val="nil"/>
                <w:between w:val="nil"/>
              </w:pBdr>
              <w:spacing w:after="0"/>
              <w:jc w:val="center"/>
            </w:pPr>
            <w:r>
              <w:rPr>
                <w:sz w:val="21"/>
                <w:szCs w:val="21"/>
              </w:rPr>
              <w:t>Month</w:t>
            </w:r>
          </w:p>
        </w:tc>
        <w:tc>
          <w:tcPr>
            <w:tcW w:w="389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076" w:rsidRDefault="00D00186" w:rsidP="00BE1598">
            <w:pPr>
              <w:pBdr>
                <w:top w:val="nil"/>
                <w:left w:val="nil"/>
                <w:bottom w:val="nil"/>
                <w:right w:val="nil"/>
                <w:between w:val="nil"/>
              </w:pBdr>
              <w:spacing w:after="0"/>
              <w:ind w:firstLineChars="350" w:firstLine="735"/>
            </w:pPr>
            <w:r>
              <w:rPr>
                <w:sz w:val="21"/>
                <w:szCs w:val="21"/>
              </w:rPr>
              <w:t>LC value (USD)</w:t>
            </w:r>
          </w:p>
        </w:tc>
        <w:tc>
          <w:tcPr>
            <w:tcW w:w="403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076" w:rsidRDefault="00D00186" w:rsidP="00BE1598">
            <w:pPr>
              <w:pBdr>
                <w:top w:val="nil"/>
                <w:left w:val="nil"/>
                <w:bottom w:val="nil"/>
                <w:right w:val="nil"/>
                <w:between w:val="nil"/>
              </w:pBdr>
              <w:spacing w:after="0"/>
              <w:jc w:val="center"/>
            </w:pPr>
            <w:r>
              <w:rPr>
                <w:sz w:val="21"/>
                <w:szCs w:val="21"/>
              </w:rPr>
              <w:t>Shipment quantity (MT)</w:t>
            </w:r>
          </w:p>
        </w:tc>
      </w:tr>
      <w:tr w:rsidR="00D20076">
        <w:trPr>
          <w:trHeight w:val="270"/>
        </w:trPr>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076" w:rsidRDefault="00BE1598">
            <w:pPr>
              <w:pBdr>
                <w:top w:val="nil"/>
                <w:left w:val="nil"/>
                <w:bottom w:val="nil"/>
                <w:right w:val="nil"/>
                <w:between w:val="nil"/>
              </w:pBdr>
              <w:spacing w:after="0"/>
            </w:pPr>
            <w:r>
              <w:rPr>
                <w:rFonts w:hint="eastAsia"/>
                <w:sz w:val="21"/>
                <w:szCs w:val="21"/>
              </w:rPr>
              <w:t>2nd</w:t>
            </w:r>
          </w:p>
        </w:tc>
        <w:tc>
          <w:tcPr>
            <w:tcW w:w="2771" w:type="dxa"/>
            <w:tcBorders>
              <w:top w:val="single" w:sz="4" w:space="0" w:color="000000"/>
              <w:left w:val="single" w:sz="4" w:space="0" w:color="000000"/>
              <w:bottom w:val="single" w:sz="4" w:space="0" w:color="000000"/>
              <w:right w:val="single" w:sz="4" w:space="0" w:color="FFFFFF"/>
            </w:tcBorders>
            <w:shd w:val="clear" w:color="auto" w:fill="auto"/>
            <w:tcMar>
              <w:top w:w="80" w:type="dxa"/>
              <w:left w:w="80" w:type="dxa"/>
              <w:bottom w:w="80" w:type="dxa"/>
              <w:right w:w="80" w:type="dxa"/>
            </w:tcMar>
          </w:tcPr>
          <w:p w:rsidR="00D20076" w:rsidRDefault="00D20076">
            <w:pPr>
              <w:spacing w:after="0"/>
              <w:jc w:val="right"/>
            </w:pPr>
          </w:p>
        </w:tc>
        <w:tc>
          <w:tcPr>
            <w:tcW w:w="1125" w:type="dxa"/>
            <w:tcBorders>
              <w:top w:val="single" w:sz="4" w:space="0" w:color="000000"/>
              <w:left w:val="single" w:sz="4" w:space="0" w:color="FFFFFF"/>
              <w:bottom w:val="single" w:sz="4" w:space="0" w:color="000000"/>
              <w:right w:val="single" w:sz="4" w:space="0" w:color="000000"/>
            </w:tcBorders>
            <w:shd w:val="clear" w:color="auto" w:fill="auto"/>
            <w:tcMar>
              <w:top w:w="80" w:type="dxa"/>
              <w:left w:w="80" w:type="dxa"/>
              <w:bottom w:w="80" w:type="dxa"/>
              <w:right w:w="80" w:type="dxa"/>
            </w:tcMar>
          </w:tcPr>
          <w:p w:rsidR="00D20076" w:rsidRDefault="00D00186">
            <w:pPr>
              <w:spacing w:after="0"/>
              <w:jc w:val="left"/>
            </w:pPr>
            <w:r>
              <w:t>USD</w:t>
            </w:r>
          </w:p>
        </w:tc>
        <w:tc>
          <w:tcPr>
            <w:tcW w:w="2100" w:type="dxa"/>
            <w:tcBorders>
              <w:top w:val="single" w:sz="4" w:space="0" w:color="000000"/>
              <w:left w:val="single" w:sz="4" w:space="0" w:color="000000"/>
              <w:bottom w:val="single" w:sz="4" w:space="0" w:color="000000"/>
              <w:right w:val="single" w:sz="4" w:space="0" w:color="FFFFFF"/>
            </w:tcBorders>
            <w:shd w:val="clear" w:color="auto" w:fill="auto"/>
            <w:tcMar>
              <w:top w:w="80" w:type="dxa"/>
              <w:left w:w="80" w:type="dxa"/>
              <w:bottom w:w="80" w:type="dxa"/>
              <w:right w:w="80" w:type="dxa"/>
            </w:tcMar>
          </w:tcPr>
          <w:p w:rsidR="00D20076" w:rsidRDefault="00D00186">
            <w:pPr>
              <w:spacing w:after="0"/>
              <w:jc w:val="right"/>
            </w:pPr>
            <w:r>
              <w:t>50,000</w:t>
            </w:r>
          </w:p>
        </w:tc>
        <w:tc>
          <w:tcPr>
            <w:tcW w:w="1931" w:type="dxa"/>
            <w:tcBorders>
              <w:top w:val="single" w:sz="4" w:space="0" w:color="000000"/>
              <w:left w:val="single" w:sz="4" w:space="0" w:color="FFFFFF"/>
              <w:bottom w:val="single" w:sz="4" w:space="0" w:color="000000"/>
              <w:right w:val="single" w:sz="4" w:space="0" w:color="000000"/>
            </w:tcBorders>
            <w:shd w:val="clear" w:color="auto" w:fill="auto"/>
            <w:tcMar>
              <w:top w:w="80" w:type="dxa"/>
              <w:left w:w="80" w:type="dxa"/>
              <w:bottom w:w="80" w:type="dxa"/>
              <w:right w:w="80" w:type="dxa"/>
            </w:tcMar>
          </w:tcPr>
          <w:p w:rsidR="00D20076" w:rsidRDefault="00D00186">
            <w:pPr>
              <w:spacing w:after="0"/>
            </w:pPr>
            <w:r>
              <w:t>MT</w:t>
            </w:r>
          </w:p>
        </w:tc>
      </w:tr>
      <w:tr w:rsidR="00D20076">
        <w:trPr>
          <w:trHeight w:val="270"/>
        </w:trPr>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076" w:rsidRDefault="00BE1598">
            <w:pPr>
              <w:pBdr>
                <w:top w:val="nil"/>
                <w:left w:val="nil"/>
                <w:bottom w:val="nil"/>
                <w:right w:val="nil"/>
                <w:between w:val="nil"/>
              </w:pBdr>
              <w:spacing w:after="0"/>
            </w:pPr>
            <w:r>
              <w:rPr>
                <w:rFonts w:hint="eastAsia"/>
                <w:sz w:val="21"/>
                <w:szCs w:val="21"/>
              </w:rPr>
              <w:t>3rd</w:t>
            </w:r>
          </w:p>
        </w:tc>
        <w:tc>
          <w:tcPr>
            <w:tcW w:w="2771" w:type="dxa"/>
            <w:tcBorders>
              <w:top w:val="single" w:sz="4" w:space="0" w:color="000000"/>
              <w:left w:val="single" w:sz="4" w:space="0" w:color="000000"/>
              <w:bottom w:val="single" w:sz="4" w:space="0" w:color="000000"/>
              <w:right w:val="single" w:sz="4" w:space="0" w:color="FFFFFF"/>
            </w:tcBorders>
            <w:shd w:val="clear" w:color="auto" w:fill="auto"/>
            <w:tcMar>
              <w:top w:w="80" w:type="dxa"/>
              <w:left w:w="80" w:type="dxa"/>
              <w:bottom w:w="80" w:type="dxa"/>
              <w:right w:w="80" w:type="dxa"/>
            </w:tcMar>
          </w:tcPr>
          <w:p w:rsidR="00D20076" w:rsidRDefault="00D20076">
            <w:pPr>
              <w:spacing w:after="0"/>
              <w:jc w:val="right"/>
            </w:pPr>
          </w:p>
        </w:tc>
        <w:tc>
          <w:tcPr>
            <w:tcW w:w="1125" w:type="dxa"/>
            <w:tcBorders>
              <w:top w:val="single" w:sz="4" w:space="0" w:color="000000"/>
              <w:left w:val="single" w:sz="4" w:space="0" w:color="FFFFFF"/>
              <w:bottom w:val="single" w:sz="4" w:space="0" w:color="000000"/>
              <w:right w:val="single" w:sz="4" w:space="0" w:color="000000"/>
            </w:tcBorders>
            <w:shd w:val="clear" w:color="auto" w:fill="auto"/>
            <w:tcMar>
              <w:top w:w="80" w:type="dxa"/>
              <w:left w:w="80" w:type="dxa"/>
              <w:bottom w:w="80" w:type="dxa"/>
              <w:right w:w="80" w:type="dxa"/>
            </w:tcMar>
          </w:tcPr>
          <w:p w:rsidR="00D20076" w:rsidRDefault="00D00186">
            <w:pPr>
              <w:spacing w:after="0"/>
              <w:jc w:val="left"/>
            </w:pPr>
            <w:r>
              <w:t>USD</w:t>
            </w:r>
          </w:p>
        </w:tc>
        <w:tc>
          <w:tcPr>
            <w:tcW w:w="2100" w:type="dxa"/>
            <w:tcBorders>
              <w:top w:val="single" w:sz="4" w:space="0" w:color="000000"/>
              <w:left w:val="single" w:sz="4" w:space="0" w:color="000000"/>
              <w:bottom w:val="single" w:sz="4" w:space="0" w:color="000000"/>
              <w:right w:val="single" w:sz="4" w:space="0" w:color="FFFFFF"/>
            </w:tcBorders>
            <w:shd w:val="clear" w:color="auto" w:fill="auto"/>
            <w:tcMar>
              <w:top w:w="80" w:type="dxa"/>
              <w:left w:w="80" w:type="dxa"/>
              <w:bottom w:w="80" w:type="dxa"/>
              <w:right w:w="80" w:type="dxa"/>
            </w:tcMar>
          </w:tcPr>
          <w:p w:rsidR="00D20076" w:rsidRDefault="00D00186">
            <w:pPr>
              <w:spacing w:after="0"/>
              <w:jc w:val="right"/>
            </w:pPr>
            <w:r>
              <w:t>50,000</w:t>
            </w:r>
          </w:p>
        </w:tc>
        <w:tc>
          <w:tcPr>
            <w:tcW w:w="1931" w:type="dxa"/>
            <w:tcBorders>
              <w:top w:val="single" w:sz="4" w:space="0" w:color="000000"/>
              <w:left w:val="single" w:sz="4" w:space="0" w:color="FFFFFF"/>
              <w:bottom w:val="single" w:sz="4" w:space="0" w:color="000000"/>
              <w:right w:val="single" w:sz="4" w:space="0" w:color="000000"/>
            </w:tcBorders>
            <w:shd w:val="clear" w:color="auto" w:fill="auto"/>
            <w:tcMar>
              <w:top w:w="80" w:type="dxa"/>
              <w:left w:w="80" w:type="dxa"/>
              <w:bottom w:w="80" w:type="dxa"/>
              <w:right w:w="80" w:type="dxa"/>
            </w:tcMar>
          </w:tcPr>
          <w:p w:rsidR="00D20076" w:rsidRDefault="00D00186">
            <w:pPr>
              <w:spacing w:after="0"/>
            </w:pPr>
            <w:r>
              <w:t>MT</w:t>
            </w:r>
          </w:p>
        </w:tc>
      </w:tr>
      <w:tr w:rsidR="00D20076">
        <w:trPr>
          <w:trHeight w:val="270"/>
        </w:trPr>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076" w:rsidRDefault="00BE1598">
            <w:pPr>
              <w:pBdr>
                <w:top w:val="nil"/>
                <w:left w:val="nil"/>
                <w:bottom w:val="nil"/>
                <w:right w:val="nil"/>
                <w:between w:val="nil"/>
              </w:pBdr>
              <w:spacing w:after="0"/>
            </w:pPr>
            <w:r>
              <w:rPr>
                <w:rFonts w:hint="eastAsia"/>
                <w:sz w:val="21"/>
                <w:szCs w:val="21"/>
              </w:rPr>
              <w:t>4th</w:t>
            </w:r>
          </w:p>
        </w:tc>
        <w:tc>
          <w:tcPr>
            <w:tcW w:w="2771" w:type="dxa"/>
            <w:tcBorders>
              <w:top w:val="single" w:sz="4" w:space="0" w:color="000000"/>
              <w:left w:val="single" w:sz="4" w:space="0" w:color="000000"/>
              <w:bottom w:val="single" w:sz="4" w:space="0" w:color="000000"/>
              <w:right w:val="single" w:sz="4" w:space="0" w:color="FFFFFF"/>
            </w:tcBorders>
            <w:shd w:val="clear" w:color="auto" w:fill="auto"/>
            <w:tcMar>
              <w:top w:w="80" w:type="dxa"/>
              <w:left w:w="80" w:type="dxa"/>
              <w:bottom w:w="80" w:type="dxa"/>
              <w:right w:w="80" w:type="dxa"/>
            </w:tcMar>
          </w:tcPr>
          <w:p w:rsidR="00D20076" w:rsidRDefault="00D20076">
            <w:pPr>
              <w:spacing w:after="0"/>
              <w:jc w:val="right"/>
            </w:pPr>
          </w:p>
        </w:tc>
        <w:tc>
          <w:tcPr>
            <w:tcW w:w="1125" w:type="dxa"/>
            <w:tcBorders>
              <w:top w:val="single" w:sz="4" w:space="0" w:color="000000"/>
              <w:left w:val="single" w:sz="4" w:space="0" w:color="FFFFFF"/>
              <w:bottom w:val="single" w:sz="4" w:space="0" w:color="000000"/>
              <w:right w:val="single" w:sz="4" w:space="0" w:color="000000"/>
            </w:tcBorders>
            <w:shd w:val="clear" w:color="auto" w:fill="auto"/>
            <w:tcMar>
              <w:top w:w="80" w:type="dxa"/>
              <w:left w:w="80" w:type="dxa"/>
              <w:bottom w:w="80" w:type="dxa"/>
              <w:right w:w="80" w:type="dxa"/>
            </w:tcMar>
          </w:tcPr>
          <w:p w:rsidR="00D20076" w:rsidRDefault="00D00186">
            <w:pPr>
              <w:spacing w:after="0"/>
              <w:jc w:val="left"/>
            </w:pPr>
            <w:r>
              <w:t>USD</w:t>
            </w:r>
          </w:p>
        </w:tc>
        <w:tc>
          <w:tcPr>
            <w:tcW w:w="2100" w:type="dxa"/>
            <w:tcBorders>
              <w:top w:val="single" w:sz="4" w:space="0" w:color="000000"/>
              <w:left w:val="single" w:sz="4" w:space="0" w:color="000000"/>
              <w:bottom w:val="single" w:sz="4" w:space="0" w:color="000000"/>
              <w:right w:val="single" w:sz="4" w:space="0" w:color="FFFFFF"/>
            </w:tcBorders>
            <w:shd w:val="clear" w:color="auto" w:fill="auto"/>
            <w:tcMar>
              <w:top w:w="80" w:type="dxa"/>
              <w:left w:w="80" w:type="dxa"/>
              <w:bottom w:w="80" w:type="dxa"/>
              <w:right w:w="80" w:type="dxa"/>
            </w:tcMar>
          </w:tcPr>
          <w:p w:rsidR="00D20076" w:rsidRDefault="00D00186">
            <w:pPr>
              <w:spacing w:after="0"/>
              <w:jc w:val="right"/>
            </w:pPr>
            <w:r>
              <w:t>50,000</w:t>
            </w:r>
          </w:p>
        </w:tc>
        <w:tc>
          <w:tcPr>
            <w:tcW w:w="1931" w:type="dxa"/>
            <w:tcBorders>
              <w:top w:val="single" w:sz="4" w:space="0" w:color="000000"/>
              <w:left w:val="single" w:sz="4" w:space="0" w:color="FFFFFF"/>
              <w:bottom w:val="single" w:sz="4" w:space="0" w:color="000000"/>
              <w:right w:val="single" w:sz="4" w:space="0" w:color="000000"/>
            </w:tcBorders>
            <w:shd w:val="clear" w:color="auto" w:fill="auto"/>
            <w:tcMar>
              <w:top w:w="80" w:type="dxa"/>
              <w:left w:w="80" w:type="dxa"/>
              <w:bottom w:w="80" w:type="dxa"/>
              <w:right w:w="80" w:type="dxa"/>
            </w:tcMar>
          </w:tcPr>
          <w:p w:rsidR="00D20076" w:rsidRDefault="00D00186">
            <w:pPr>
              <w:spacing w:after="0"/>
            </w:pPr>
            <w:r>
              <w:t>MT</w:t>
            </w:r>
          </w:p>
        </w:tc>
      </w:tr>
      <w:tr w:rsidR="00D20076">
        <w:trPr>
          <w:trHeight w:val="270"/>
        </w:trPr>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076" w:rsidRDefault="00BE1598">
            <w:pPr>
              <w:pBdr>
                <w:top w:val="nil"/>
                <w:left w:val="nil"/>
                <w:bottom w:val="nil"/>
                <w:right w:val="nil"/>
                <w:between w:val="nil"/>
              </w:pBdr>
              <w:spacing w:after="0"/>
            </w:pPr>
            <w:r>
              <w:rPr>
                <w:rFonts w:hint="eastAsia"/>
                <w:sz w:val="21"/>
                <w:szCs w:val="21"/>
              </w:rPr>
              <w:t>5th</w:t>
            </w:r>
          </w:p>
        </w:tc>
        <w:tc>
          <w:tcPr>
            <w:tcW w:w="2771" w:type="dxa"/>
            <w:tcBorders>
              <w:top w:val="single" w:sz="4" w:space="0" w:color="000000"/>
              <w:left w:val="single" w:sz="4" w:space="0" w:color="000000"/>
              <w:bottom w:val="single" w:sz="4" w:space="0" w:color="000000"/>
              <w:right w:val="single" w:sz="4" w:space="0" w:color="FFFFFF"/>
            </w:tcBorders>
            <w:shd w:val="clear" w:color="auto" w:fill="auto"/>
            <w:tcMar>
              <w:top w:w="80" w:type="dxa"/>
              <w:left w:w="80" w:type="dxa"/>
              <w:bottom w:w="80" w:type="dxa"/>
              <w:right w:w="80" w:type="dxa"/>
            </w:tcMar>
          </w:tcPr>
          <w:p w:rsidR="00D20076" w:rsidRDefault="00D20076">
            <w:pPr>
              <w:spacing w:after="0"/>
              <w:jc w:val="right"/>
            </w:pPr>
          </w:p>
        </w:tc>
        <w:tc>
          <w:tcPr>
            <w:tcW w:w="1125" w:type="dxa"/>
            <w:tcBorders>
              <w:top w:val="single" w:sz="4" w:space="0" w:color="000000"/>
              <w:left w:val="single" w:sz="4" w:space="0" w:color="FFFFFF"/>
              <w:bottom w:val="single" w:sz="4" w:space="0" w:color="000000"/>
              <w:right w:val="single" w:sz="4" w:space="0" w:color="000000"/>
            </w:tcBorders>
            <w:shd w:val="clear" w:color="auto" w:fill="auto"/>
            <w:tcMar>
              <w:top w:w="80" w:type="dxa"/>
              <w:left w:w="80" w:type="dxa"/>
              <w:bottom w:w="80" w:type="dxa"/>
              <w:right w:w="80" w:type="dxa"/>
            </w:tcMar>
          </w:tcPr>
          <w:p w:rsidR="00D20076" w:rsidRDefault="00D00186">
            <w:pPr>
              <w:spacing w:after="0"/>
              <w:jc w:val="left"/>
            </w:pPr>
            <w:r>
              <w:t>USD</w:t>
            </w:r>
          </w:p>
        </w:tc>
        <w:tc>
          <w:tcPr>
            <w:tcW w:w="2100" w:type="dxa"/>
            <w:tcBorders>
              <w:top w:val="single" w:sz="4" w:space="0" w:color="000000"/>
              <w:left w:val="single" w:sz="4" w:space="0" w:color="000000"/>
              <w:bottom w:val="single" w:sz="4" w:space="0" w:color="000000"/>
              <w:right w:val="single" w:sz="4" w:space="0" w:color="FFFFFF"/>
            </w:tcBorders>
            <w:shd w:val="clear" w:color="auto" w:fill="auto"/>
            <w:tcMar>
              <w:top w:w="80" w:type="dxa"/>
              <w:left w:w="80" w:type="dxa"/>
              <w:bottom w:w="80" w:type="dxa"/>
              <w:right w:w="80" w:type="dxa"/>
            </w:tcMar>
          </w:tcPr>
          <w:p w:rsidR="00D20076" w:rsidRDefault="00D00186">
            <w:pPr>
              <w:spacing w:after="0"/>
              <w:jc w:val="right"/>
            </w:pPr>
            <w:r>
              <w:t>50,000</w:t>
            </w:r>
          </w:p>
        </w:tc>
        <w:tc>
          <w:tcPr>
            <w:tcW w:w="1931" w:type="dxa"/>
            <w:tcBorders>
              <w:top w:val="single" w:sz="4" w:space="0" w:color="000000"/>
              <w:left w:val="single" w:sz="4" w:space="0" w:color="FFFFFF"/>
              <w:bottom w:val="single" w:sz="4" w:space="0" w:color="000000"/>
              <w:right w:val="single" w:sz="4" w:space="0" w:color="000000"/>
            </w:tcBorders>
            <w:shd w:val="clear" w:color="auto" w:fill="auto"/>
            <w:tcMar>
              <w:top w:w="80" w:type="dxa"/>
              <w:left w:w="80" w:type="dxa"/>
              <w:bottom w:w="80" w:type="dxa"/>
              <w:right w:w="80" w:type="dxa"/>
            </w:tcMar>
          </w:tcPr>
          <w:p w:rsidR="00D20076" w:rsidRDefault="00D00186">
            <w:pPr>
              <w:spacing w:after="0"/>
            </w:pPr>
            <w:r>
              <w:t>MT</w:t>
            </w:r>
          </w:p>
        </w:tc>
      </w:tr>
      <w:tr w:rsidR="00D20076">
        <w:trPr>
          <w:trHeight w:val="270"/>
        </w:trPr>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076" w:rsidRDefault="00BE1598">
            <w:pPr>
              <w:pBdr>
                <w:top w:val="nil"/>
                <w:left w:val="nil"/>
                <w:bottom w:val="nil"/>
                <w:right w:val="nil"/>
                <w:between w:val="nil"/>
              </w:pBdr>
              <w:spacing w:after="0"/>
            </w:pPr>
            <w:r>
              <w:rPr>
                <w:rFonts w:hint="eastAsia"/>
                <w:sz w:val="21"/>
                <w:szCs w:val="21"/>
              </w:rPr>
              <w:t>6</w:t>
            </w:r>
            <w:r w:rsidR="00D00186">
              <w:rPr>
                <w:sz w:val="21"/>
                <w:szCs w:val="21"/>
              </w:rPr>
              <w:t>th</w:t>
            </w:r>
          </w:p>
        </w:tc>
        <w:tc>
          <w:tcPr>
            <w:tcW w:w="2771" w:type="dxa"/>
            <w:tcBorders>
              <w:top w:val="single" w:sz="4" w:space="0" w:color="000000"/>
              <w:left w:val="single" w:sz="4" w:space="0" w:color="000000"/>
              <w:bottom w:val="single" w:sz="4" w:space="0" w:color="000000"/>
              <w:right w:val="single" w:sz="4" w:space="0" w:color="FFFFFF"/>
            </w:tcBorders>
            <w:shd w:val="clear" w:color="auto" w:fill="auto"/>
            <w:tcMar>
              <w:top w:w="80" w:type="dxa"/>
              <w:left w:w="80" w:type="dxa"/>
              <w:bottom w:w="80" w:type="dxa"/>
              <w:right w:w="80" w:type="dxa"/>
            </w:tcMar>
          </w:tcPr>
          <w:p w:rsidR="00D20076" w:rsidRDefault="00D20076">
            <w:pPr>
              <w:spacing w:after="0"/>
              <w:jc w:val="right"/>
            </w:pPr>
          </w:p>
        </w:tc>
        <w:tc>
          <w:tcPr>
            <w:tcW w:w="1125" w:type="dxa"/>
            <w:tcBorders>
              <w:top w:val="single" w:sz="4" w:space="0" w:color="000000"/>
              <w:left w:val="single" w:sz="4" w:space="0" w:color="FFFFFF"/>
              <w:bottom w:val="single" w:sz="4" w:space="0" w:color="000000"/>
              <w:right w:val="single" w:sz="4" w:space="0" w:color="000000"/>
            </w:tcBorders>
            <w:shd w:val="clear" w:color="auto" w:fill="auto"/>
            <w:tcMar>
              <w:top w:w="80" w:type="dxa"/>
              <w:left w:w="80" w:type="dxa"/>
              <w:bottom w:w="80" w:type="dxa"/>
              <w:right w:w="80" w:type="dxa"/>
            </w:tcMar>
          </w:tcPr>
          <w:p w:rsidR="00D20076" w:rsidRDefault="00D00186">
            <w:pPr>
              <w:spacing w:after="0"/>
              <w:jc w:val="left"/>
            </w:pPr>
            <w:r>
              <w:t>USD</w:t>
            </w:r>
          </w:p>
        </w:tc>
        <w:tc>
          <w:tcPr>
            <w:tcW w:w="2100" w:type="dxa"/>
            <w:tcBorders>
              <w:top w:val="single" w:sz="4" w:space="0" w:color="000000"/>
              <w:left w:val="single" w:sz="4" w:space="0" w:color="000000"/>
              <w:bottom w:val="single" w:sz="4" w:space="0" w:color="000000"/>
              <w:right w:val="single" w:sz="4" w:space="0" w:color="FFFFFF"/>
            </w:tcBorders>
            <w:shd w:val="clear" w:color="auto" w:fill="auto"/>
            <w:tcMar>
              <w:top w:w="80" w:type="dxa"/>
              <w:left w:w="80" w:type="dxa"/>
              <w:bottom w:w="80" w:type="dxa"/>
              <w:right w:w="80" w:type="dxa"/>
            </w:tcMar>
          </w:tcPr>
          <w:p w:rsidR="00D20076" w:rsidRDefault="00D00186">
            <w:pPr>
              <w:spacing w:after="0"/>
              <w:jc w:val="right"/>
            </w:pPr>
            <w:r>
              <w:t>50,000</w:t>
            </w:r>
          </w:p>
        </w:tc>
        <w:tc>
          <w:tcPr>
            <w:tcW w:w="1931" w:type="dxa"/>
            <w:tcBorders>
              <w:top w:val="single" w:sz="4" w:space="0" w:color="000000"/>
              <w:left w:val="single" w:sz="4" w:space="0" w:color="FFFFFF"/>
              <w:bottom w:val="single" w:sz="4" w:space="0" w:color="000000"/>
              <w:right w:val="single" w:sz="4" w:space="0" w:color="000000"/>
            </w:tcBorders>
            <w:shd w:val="clear" w:color="auto" w:fill="auto"/>
            <w:tcMar>
              <w:top w:w="80" w:type="dxa"/>
              <w:left w:w="80" w:type="dxa"/>
              <w:bottom w:w="80" w:type="dxa"/>
              <w:right w:w="80" w:type="dxa"/>
            </w:tcMar>
          </w:tcPr>
          <w:p w:rsidR="00D20076" w:rsidRDefault="00D00186">
            <w:pPr>
              <w:spacing w:after="0"/>
            </w:pPr>
            <w:r>
              <w:t>MT</w:t>
            </w:r>
          </w:p>
        </w:tc>
      </w:tr>
      <w:tr w:rsidR="00D20076">
        <w:trPr>
          <w:trHeight w:val="270"/>
        </w:trPr>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076" w:rsidRDefault="00BE1598">
            <w:pPr>
              <w:pBdr>
                <w:top w:val="nil"/>
                <w:left w:val="nil"/>
                <w:bottom w:val="nil"/>
                <w:right w:val="nil"/>
                <w:between w:val="nil"/>
              </w:pBdr>
              <w:spacing w:after="0"/>
            </w:pPr>
            <w:r>
              <w:rPr>
                <w:rFonts w:hint="eastAsia"/>
                <w:sz w:val="21"/>
                <w:szCs w:val="21"/>
              </w:rPr>
              <w:t>7</w:t>
            </w:r>
            <w:r w:rsidR="00D00186">
              <w:rPr>
                <w:sz w:val="21"/>
                <w:szCs w:val="21"/>
              </w:rPr>
              <w:t>th</w:t>
            </w:r>
          </w:p>
        </w:tc>
        <w:tc>
          <w:tcPr>
            <w:tcW w:w="2771" w:type="dxa"/>
            <w:tcBorders>
              <w:top w:val="single" w:sz="4" w:space="0" w:color="000000"/>
              <w:left w:val="single" w:sz="4" w:space="0" w:color="000000"/>
              <w:bottom w:val="single" w:sz="4" w:space="0" w:color="000000"/>
              <w:right w:val="single" w:sz="4" w:space="0" w:color="FFFFFF"/>
            </w:tcBorders>
            <w:shd w:val="clear" w:color="auto" w:fill="auto"/>
            <w:tcMar>
              <w:top w:w="80" w:type="dxa"/>
              <w:left w:w="80" w:type="dxa"/>
              <w:bottom w:w="80" w:type="dxa"/>
              <w:right w:w="80" w:type="dxa"/>
            </w:tcMar>
          </w:tcPr>
          <w:p w:rsidR="00D20076" w:rsidRDefault="00D20076">
            <w:pPr>
              <w:spacing w:after="0"/>
              <w:jc w:val="right"/>
            </w:pPr>
          </w:p>
        </w:tc>
        <w:tc>
          <w:tcPr>
            <w:tcW w:w="1125" w:type="dxa"/>
            <w:tcBorders>
              <w:top w:val="single" w:sz="4" w:space="0" w:color="000000"/>
              <w:left w:val="single" w:sz="4" w:space="0" w:color="FFFFFF"/>
              <w:bottom w:val="single" w:sz="4" w:space="0" w:color="000000"/>
              <w:right w:val="single" w:sz="4" w:space="0" w:color="000000"/>
            </w:tcBorders>
            <w:shd w:val="clear" w:color="auto" w:fill="auto"/>
            <w:tcMar>
              <w:top w:w="80" w:type="dxa"/>
              <w:left w:w="80" w:type="dxa"/>
              <w:bottom w:w="80" w:type="dxa"/>
              <w:right w:w="80" w:type="dxa"/>
            </w:tcMar>
          </w:tcPr>
          <w:p w:rsidR="00D20076" w:rsidRDefault="00D00186">
            <w:pPr>
              <w:spacing w:after="0"/>
              <w:jc w:val="left"/>
            </w:pPr>
            <w:r>
              <w:t>USD</w:t>
            </w:r>
          </w:p>
        </w:tc>
        <w:tc>
          <w:tcPr>
            <w:tcW w:w="2100" w:type="dxa"/>
            <w:tcBorders>
              <w:top w:val="single" w:sz="4" w:space="0" w:color="000000"/>
              <w:left w:val="single" w:sz="4" w:space="0" w:color="000000"/>
              <w:bottom w:val="single" w:sz="4" w:space="0" w:color="000000"/>
              <w:right w:val="single" w:sz="4" w:space="0" w:color="FFFFFF"/>
            </w:tcBorders>
            <w:shd w:val="clear" w:color="auto" w:fill="auto"/>
            <w:tcMar>
              <w:top w:w="80" w:type="dxa"/>
              <w:left w:w="80" w:type="dxa"/>
              <w:bottom w:w="80" w:type="dxa"/>
              <w:right w:w="80" w:type="dxa"/>
            </w:tcMar>
          </w:tcPr>
          <w:p w:rsidR="00D20076" w:rsidRDefault="00D00186">
            <w:pPr>
              <w:spacing w:after="0"/>
              <w:jc w:val="right"/>
            </w:pPr>
            <w:r>
              <w:t>50,000</w:t>
            </w:r>
          </w:p>
        </w:tc>
        <w:tc>
          <w:tcPr>
            <w:tcW w:w="1931" w:type="dxa"/>
            <w:tcBorders>
              <w:top w:val="single" w:sz="4" w:space="0" w:color="000000"/>
              <w:left w:val="single" w:sz="4" w:space="0" w:color="FFFFFF"/>
              <w:bottom w:val="single" w:sz="4" w:space="0" w:color="000000"/>
              <w:right w:val="single" w:sz="4" w:space="0" w:color="000000"/>
            </w:tcBorders>
            <w:shd w:val="clear" w:color="auto" w:fill="auto"/>
            <w:tcMar>
              <w:top w:w="80" w:type="dxa"/>
              <w:left w:w="80" w:type="dxa"/>
              <w:bottom w:w="80" w:type="dxa"/>
              <w:right w:w="80" w:type="dxa"/>
            </w:tcMar>
          </w:tcPr>
          <w:p w:rsidR="00D20076" w:rsidRDefault="00D00186">
            <w:pPr>
              <w:spacing w:after="0"/>
            </w:pPr>
            <w:r>
              <w:t>MT</w:t>
            </w:r>
          </w:p>
        </w:tc>
      </w:tr>
      <w:tr w:rsidR="00D20076">
        <w:trPr>
          <w:trHeight w:val="270"/>
        </w:trPr>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076" w:rsidRDefault="00BE1598">
            <w:pPr>
              <w:pBdr>
                <w:top w:val="nil"/>
                <w:left w:val="nil"/>
                <w:bottom w:val="nil"/>
                <w:right w:val="nil"/>
                <w:between w:val="nil"/>
              </w:pBdr>
              <w:spacing w:after="0"/>
            </w:pPr>
            <w:r>
              <w:rPr>
                <w:rFonts w:hint="eastAsia"/>
                <w:sz w:val="21"/>
                <w:szCs w:val="21"/>
              </w:rPr>
              <w:t>8</w:t>
            </w:r>
            <w:r w:rsidR="00D00186">
              <w:rPr>
                <w:sz w:val="21"/>
                <w:szCs w:val="21"/>
              </w:rPr>
              <w:t>th</w:t>
            </w:r>
          </w:p>
        </w:tc>
        <w:tc>
          <w:tcPr>
            <w:tcW w:w="2771" w:type="dxa"/>
            <w:tcBorders>
              <w:top w:val="single" w:sz="4" w:space="0" w:color="000000"/>
              <w:left w:val="single" w:sz="4" w:space="0" w:color="000000"/>
              <w:bottom w:val="single" w:sz="4" w:space="0" w:color="000000"/>
              <w:right w:val="single" w:sz="4" w:space="0" w:color="FFFFFF"/>
            </w:tcBorders>
            <w:shd w:val="clear" w:color="auto" w:fill="auto"/>
            <w:tcMar>
              <w:top w:w="80" w:type="dxa"/>
              <w:left w:w="80" w:type="dxa"/>
              <w:bottom w:w="80" w:type="dxa"/>
              <w:right w:w="80" w:type="dxa"/>
            </w:tcMar>
          </w:tcPr>
          <w:p w:rsidR="00D20076" w:rsidRDefault="00D20076">
            <w:pPr>
              <w:spacing w:after="0"/>
              <w:jc w:val="right"/>
            </w:pPr>
          </w:p>
        </w:tc>
        <w:tc>
          <w:tcPr>
            <w:tcW w:w="1125" w:type="dxa"/>
            <w:tcBorders>
              <w:top w:val="single" w:sz="4" w:space="0" w:color="000000"/>
              <w:left w:val="single" w:sz="4" w:space="0" w:color="FFFFFF"/>
              <w:bottom w:val="single" w:sz="4" w:space="0" w:color="000000"/>
              <w:right w:val="single" w:sz="4" w:space="0" w:color="000000"/>
            </w:tcBorders>
            <w:shd w:val="clear" w:color="auto" w:fill="auto"/>
            <w:tcMar>
              <w:top w:w="80" w:type="dxa"/>
              <w:left w:w="80" w:type="dxa"/>
              <w:bottom w:w="80" w:type="dxa"/>
              <w:right w:w="80" w:type="dxa"/>
            </w:tcMar>
          </w:tcPr>
          <w:p w:rsidR="00D20076" w:rsidRDefault="00D00186">
            <w:pPr>
              <w:spacing w:after="0"/>
              <w:jc w:val="left"/>
            </w:pPr>
            <w:r>
              <w:t>USD</w:t>
            </w:r>
          </w:p>
        </w:tc>
        <w:tc>
          <w:tcPr>
            <w:tcW w:w="2100" w:type="dxa"/>
            <w:tcBorders>
              <w:top w:val="single" w:sz="4" w:space="0" w:color="000000"/>
              <w:left w:val="single" w:sz="4" w:space="0" w:color="000000"/>
              <w:bottom w:val="single" w:sz="4" w:space="0" w:color="000000"/>
              <w:right w:val="single" w:sz="4" w:space="0" w:color="FFFFFF"/>
            </w:tcBorders>
            <w:shd w:val="clear" w:color="auto" w:fill="auto"/>
            <w:tcMar>
              <w:top w:w="80" w:type="dxa"/>
              <w:left w:w="80" w:type="dxa"/>
              <w:bottom w:w="80" w:type="dxa"/>
              <w:right w:w="80" w:type="dxa"/>
            </w:tcMar>
          </w:tcPr>
          <w:p w:rsidR="00D20076" w:rsidRDefault="00D00186">
            <w:pPr>
              <w:spacing w:after="0"/>
              <w:jc w:val="right"/>
            </w:pPr>
            <w:r>
              <w:t>50,000</w:t>
            </w:r>
          </w:p>
        </w:tc>
        <w:tc>
          <w:tcPr>
            <w:tcW w:w="1931" w:type="dxa"/>
            <w:tcBorders>
              <w:top w:val="single" w:sz="4" w:space="0" w:color="000000"/>
              <w:left w:val="single" w:sz="4" w:space="0" w:color="FFFFFF"/>
              <w:bottom w:val="single" w:sz="4" w:space="0" w:color="000000"/>
              <w:right w:val="single" w:sz="4" w:space="0" w:color="000000"/>
            </w:tcBorders>
            <w:shd w:val="clear" w:color="auto" w:fill="auto"/>
            <w:tcMar>
              <w:top w:w="80" w:type="dxa"/>
              <w:left w:w="80" w:type="dxa"/>
              <w:bottom w:w="80" w:type="dxa"/>
              <w:right w:w="80" w:type="dxa"/>
            </w:tcMar>
          </w:tcPr>
          <w:p w:rsidR="00D20076" w:rsidRDefault="00D00186">
            <w:pPr>
              <w:spacing w:after="0"/>
            </w:pPr>
            <w:r>
              <w:t>MT</w:t>
            </w:r>
          </w:p>
        </w:tc>
      </w:tr>
      <w:tr w:rsidR="00D20076">
        <w:trPr>
          <w:trHeight w:val="270"/>
        </w:trPr>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076" w:rsidRDefault="00BE1598">
            <w:pPr>
              <w:pBdr>
                <w:top w:val="nil"/>
                <w:left w:val="nil"/>
                <w:bottom w:val="nil"/>
                <w:right w:val="nil"/>
                <w:between w:val="nil"/>
              </w:pBdr>
              <w:spacing w:after="0"/>
            </w:pPr>
            <w:r>
              <w:rPr>
                <w:rFonts w:hint="eastAsia"/>
                <w:sz w:val="21"/>
                <w:szCs w:val="21"/>
              </w:rPr>
              <w:t>9</w:t>
            </w:r>
            <w:r w:rsidR="00D00186">
              <w:rPr>
                <w:sz w:val="21"/>
                <w:szCs w:val="21"/>
              </w:rPr>
              <w:t>th</w:t>
            </w:r>
          </w:p>
        </w:tc>
        <w:tc>
          <w:tcPr>
            <w:tcW w:w="2771" w:type="dxa"/>
            <w:tcBorders>
              <w:top w:val="single" w:sz="4" w:space="0" w:color="000000"/>
              <w:left w:val="single" w:sz="4" w:space="0" w:color="000000"/>
              <w:bottom w:val="single" w:sz="4" w:space="0" w:color="000000"/>
              <w:right w:val="single" w:sz="4" w:space="0" w:color="FFFFFF"/>
            </w:tcBorders>
            <w:shd w:val="clear" w:color="auto" w:fill="auto"/>
            <w:tcMar>
              <w:top w:w="80" w:type="dxa"/>
              <w:left w:w="80" w:type="dxa"/>
              <w:bottom w:w="80" w:type="dxa"/>
              <w:right w:w="80" w:type="dxa"/>
            </w:tcMar>
          </w:tcPr>
          <w:p w:rsidR="00D20076" w:rsidRDefault="00D20076">
            <w:pPr>
              <w:spacing w:after="0"/>
              <w:jc w:val="right"/>
            </w:pPr>
          </w:p>
        </w:tc>
        <w:tc>
          <w:tcPr>
            <w:tcW w:w="1125" w:type="dxa"/>
            <w:tcBorders>
              <w:top w:val="single" w:sz="4" w:space="0" w:color="000000"/>
              <w:left w:val="single" w:sz="4" w:space="0" w:color="FFFFFF"/>
              <w:bottom w:val="single" w:sz="4" w:space="0" w:color="000000"/>
              <w:right w:val="single" w:sz="4" w:space="0" w:color="000000"/>
            </w:tcBorders>
            <w:shd w:val="clear" w:color="auto" w:fill="auto"/>
            <w:tcMar>
              <w:top w:w="80" w:type="dxa"/>
              <w:left w:w="80" w:type="dxa"/>
              <w:bottom w:w="80" w:type="dxa"/>
              <w:right w:w="80" w:type="dxa"/>
            </w:tcMar>
          </w:tcPr>
          <w:p w:rsidR="00D20076" w:rsidRDefault="00D00186">
            <w:pPr>
              <w:spacing w:after="0"/>
              <w:jc w:val="left"/>
            </w:pPr>
            <w:r>
              <w:t>USD</w:t>
            </w:r>
          </w:p>
        </w:tc>
        <w:tc>
          <w:tcPr>
            <w:tcW w:w="2100" w:type="dxa"/>
            <w:tcBorders>
              <w:top w:val="single" w:sz="4" w:space="0" w:color="000000"/>
              <w:left w:val="single" w:sz="4" w:space="0" w:color="000000"/>
              <w:bottom w:val="single" w:sz="4" w:space="0" w:color="000000"/>
              <w:right w:val="single" w:sz="4" w:space="0" w:color="FFFFFF"/>
            </w:tcBorders>
            <w:shd w:val="clear" w:color="auto" w:fill="auto"/>
            <w:tcMar>
              <w:top w:w="80" w:type="dxa"/>
              <w:left w:w="80" w:type="dxa"/>
              <w:bottom w:w="80" w:type="dxa"/>
              <w:right w:w="80" w:type="dxa"/>
            </w:tcMar>
          </w:tcPr>
          <w:p w:rsidR="00D20076" w:rsidRDefault="00D00186">
            <w:pPr>
              <w:spacing w:after="0"/>
              <w:jc w:val="right"/>
            </w:pPr>
            <w:r>
              <w:t>50,000</w:t>
            </w:r>
          </w:p>
        </w:tc>
        <w:tc>
          <w:tcPr>
            <w:tcW w:w="1931" w:type="dxa"/>
            <w:tcBorders>
              <w:top w:val="single" w:sz="4" w:space="0" w:color="000000"/>
              <w:left w:val="single" w:sz="4" w:space="0" w:color="FFFFFF"/>
              <w:bottom w:val="single" w:sz="4" w:space="0" w:color="000000"/>
              <w:right w:val="single" w:sz="4" w:space="0" w:color="000000"/>
            </w:tcBorders>
            <w:shd w:val="clear" w:color="auto" w:fill="auto"/>
            <w:tcMar>
              <w:top w:w="80" w:type="dxa"/>
              <w:left w:w="80" w:type="dxa"/>
              <w:bottom w:w="80" w:type="dxa"/>
              <w:right w:w="80" w:type="dxa"/>
            </w:tcMar>
          </w:tcPr>
          <w:p w:rsidR="00D20076" w:rsidRDefault="00D00186">
            <w:pPr>
              <w:spacing w:after="0"/>
            </w:pPr>
            <w:r>
              <w:t>MT</w:t>
            </w:r>
          </w:p>
        </w:tc>
      </w:tr>
      <w:tr w:rsidR="00D20076">
        <w:trPr>
          <w:trHeight w:val="270"/>
        </w:trPr>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076" w:rsidRDefault="00BE1598">
            <w:pPr>
              <w:pBdr>
                <w:top w:val="nil"/>
                <w:left w:val="nil"/>
                <w:bottom w:val="nil"/>
                <w:right w:val="nil"/>
                <w:between w:val="nil"/>
              </w:pBdr>
              <w:spacing w:after="0"/>
            </w:pPr>
            <w:r>
              <w:rPr>
                <w:sz w:val="21"/>
                <w:szCs w:val="21"/>
              </w:rPr>
              <w:t>1</w:t>
            </w:r>
            <w:r>
              <w:rPr>
                <w:rFonts w:hint="eastAsia"/>
                <w:sz w:val="21"/>
                <w:szCs w:val="21"/>
              </w:rPr>
              <w:t>0</w:t>
            </w:r>
            <w:r w:rsidR="00D00186">
              <w:rPr>
                <w:sz w:val="21"/>
                <w:szCs w:val="21"/>
              </w:rPr>
              <w:t>th</w:t>
            </w:r>
          </w:p>
        </w:tc>
        <w:tc>
          <w:tcPr>
            <w:tcW w:w="2771" w:type="dxa"/>
            <w:tcBorders>
              <w:top w:val="single" w:sz="4" w:space="0" w:color="000000"/>
              <w:left w:val="single" w:sz="4" w:space="0" w:color="000000"/>
              <w:bottom w:val="single" w:sz="4" w:space="0" w:color="000000"/>
              <w:right w:val="single" w:sz="4" w:space="0" w:color="FFFFFF"/>
            </w:tcBorders>
            <w:shd w:val="clear" w:color="auto" w:fill="auto"/>
            <w:tcMar>
              <w:top w:w="80" w:type="dxa"/>
              <w:left w:w="80" w:type="dxa"/>
              <w:bottom w:w="80" w:type="dxa"/>
              <w:right w:w="80" w:type="dxa"/>
            </w:tcMar>
          </w:tcPr>
          <w:p w:rsidR="00D20076" w:rsidRDefault="00D20076">
            <w:pPr>
              <w:spacing w:after="0"/>
              <w:jc w:val="right"/>
            </w:pPr>
          </w:p>
        </w:tc>
        <w:tc>
          <w:tcPr>
            <w:tcW w:w="1125" w:type="dxa"/>
            <w:tcBorders>
              <w:top w:val="single" w:sz="4" w:space="0" w:color="000000"/>
              <w:left w:val="single" w:sz="4" w:space="0" w:color="FFFFFF"/>
              <w:bottom w:val="single" w:sz="4" w:space="0" w:color="000000"/>
              <w:right w:val="single" w:sz="4" w:space="0" w:color="000000"/>
            </w:tcBorders>
            <w:shd w:val="clear" w:color="auto" w:fill="auto"/>
            <w:tcMar>
              <w:top w:w="80" w:type="dxa"/>
              <w:left w:w="80" w:type="dxa"/>
              <w:bottom w:w="80" w:type="dxa"/>
              <w:right w:w="80" w:type="dxa"/>
            </w:tcMar>
          </w:tcPr>
          <w:p w:rsidR="00D20076" w:rsidRDefault="00D00186">
            <w:pPr>
              <w:spacing w:after="0"/>
              <w:jc w:val="left"/>
            </w:pPr>
            <w:r>
              <w:t>USD</w:t>
            </w:r>
          </w:p>
        </w:tc>
        <w:tc>
          <w:tcPr>
            <w:tcW w:w="2100" w:type="dxa"/>
            <w:tcBorders>
              <w:top w:val="single" w:sz="4" w:space="0" w:color="000000"/>
              <w:left w:val="single" w:sz="4" w:space="0" w:color="000000"/>
              <w:bottom w:val="single" w:sz="4" w:space="0" w:color="000000"/>
              <w:right w:val="single" w:sz="4" w:space="0" w:color="FFFFFF"/>
            </w:tcBorders>
            <w:shd w:val="clear" w:color="auto" w:fill="auto"/>
            <w:tcMar>
              <w:top w:w="80" w:type="dxa"/>
              <w:left w:w="80" w:type="dxa"/>
              <w:bottom w:w="80" w:type="dxa"/>
              <w:right w:w="80" w:type="dxa"/>
            </w:tcMar>
          </w:tcPr>
          <w:p w:rsidR="00D20076" w:rsidRDefault="00D00186">
            <w:pPr>
              <w:spacing w:after="0"/>
              <w:jc w:val="right"/>
            </w:pPr>
            <w:r>
              <w:t>50,000</w:t>
            </w:r>
          </w:p>
        </w:tc>
        <w:tc>
          <w:tcPr>
            <w:tcW w:w="1931" w:type="dxa"/>
            <w:tcBorders>
              <w:top w:val="single" w:sz="4" w:space="0" w:color="000000"/>
              <w:left w:val="single" w:sz="4" w:space="0" w:color="FFFFFF"/>
              <w:bottom w:val="single" w:sz="4" w:space="0" w:color="000000"/>
              <w:right w:val="single" w:sz="4" w:space="0" w:color="000000"/>
            </w:tcBorders>
            <w:shd w:val="clear" w:color="auto" w:fill="auto"/>
            <w:tcMar>
              <w:top w:w="80" w:type="dxa"/>
              <w:left w:w="80" w:type="dxa"/>
              <w:bottom w:w="80" w:type="dxa"/>
              <w:right w:w="80" w:type="dxa"/>
            </w:tcMar>
          </w:tcPr>
          <w:p w:rsidR="00D20076" w:rsidRDefault="00D00186">
            <w:pPr>
              <w:spacing w:after="0"/>
            </w:pPr>
            <w:r>
              <w:t>MT</w:t>
            </w:r>
          </w:p>
        </w:tc>
      </w:tr>
      <w:tr w:rsidR="00D20076">
        <w:trPr>
          <w:trHeight w:val="270"/>
        </w:trPr>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076" w:rsidRDefault="00BE1598">
            <w:pPr>
              <w:pBdr>
                <w:top w:val="nil"/>
                <w:left w:val="nil"/>
                <w:bottom w:val="nil"/>
                <w:right w:val="nil"/>
                <w:between w:val="nil"/>
              </w:pBdr>
              <w:spacing w:after="0"/>
            </w:pPr>
            <w:r>
              <w:rPr>
                <w:sz w:val="21"/>
                <w:szCs w:val="21"/>
              </w:rPr>
              <w:t>1</w:t>
            </w:r>
            <w:r>
              <w:rPr>
                <w:rFonts w:hint="eastAsia"/>
                <w:sz w:val="21"/>
                <w:szCs w:val="21"/>
              </w:rPr>
              <w:t>1</w:t>
            </w:r>
            <w:r w:rsidR="00D00186">
              <w:rPr>
                <w:sz w:val="21"/>
                <w:szCs w:val="21"/>
              </w:rPr>
              <w:t>th</w:t>
            </w:r>
          </w:p>
        </w:tc>
        <w:tc>
          <w:tcPr>
            <w:tcW w:w="2771" w:type="dxa"/>
            <w:tcBorders>
              <w:top w:val="single" w:sz="4" w:space="0" w:color="000000"/>
              <w:left w:val="single" w:sz="4" w:space="0" w:color="000000"/>
              <w:bottom w:val="single" w:sz="4" w:space="0" w:color="000000"/>
              <w:right w:val="single" w:sz="4" w:space="0" w:color="FFFFFF"/>
            </w:tcBorders>
            <w:shd w:val="clear" w:color="auto" w:fill="auto"/>
            <w:tcMar>
              <w:top w:w="80" w:type="dxa"/>
              <w:left w:w="80" w:type="dxa"/>
              <w:bottom w:w="80" w:type="dxa"/>
              <w:right w:w="80" w:type="dxa"/>
            </w:tcMar>
          </w:tcPr>
          <w:p w:rsidR="00D20076" w:rsidRDefault="00D20076">
            <w:pPr>
              <w:spacing w:after="0"/>
              <w:jc w:val="right"/>
            </w:pPr>
          </w:p>
        </w:tc>
        <w:tc>
          <w:tcPr>
            <w:tcW w:w="1125" w:type="dxa"/>
            <w:tcBorders>
              <w:top w:val="single" w:sz="4" w:space="0" w:color="000000"/>
              <w:left w:val="single" w:sz="4" w:space="0" w:color="FFFFFF"/>
              <w:bottom w:val="single" w:sz="4" w:space="0" w:color="000000"/>
              <w:right w:val="single" w:sz="4" w:space="0" w:color="000000"/>
            </w:tcBorders>
            <w:shd w:val="clear" w:color="auto" w:fill="auto"/>
            <w:tcMar>
              <w:top w:w="80" w:type="dxa"/>
              <w:left w:w="80" w:type="dxa"/>
              <w:bottom w:w="80" w:type="dxa"/>
              <w:right w:w="80" w:type="dxa"/>
            </w:tcMar>
          </w:tcPr>
          <w:p w:rsidR="00D20076" w:rsidRDefault="00D00186">
            <w:pPr>
              <w:spacing w:after="0"/>
              <w:jc w:val="left"/>
            </w:pPr>
            <w:r>
              <w:t>USD</w:t>
            </w:r>
          </w:p>
        </w:tc>
        <w:tc>
          <w:tcPr>
            <w:tcW w:w="2100" w:type="dxa"/>
            <w:tcBorders>
              <w:top w:val="single" w:sz="4" w:space="0" w:color="000000"/>
              <w:left w:val="single" w:sz="4" w:space="0" w:color="000000"/>
              <w:bottom w:val="single" w:sz="4" w:space="0" w:color="000000"/>
              <w:right w:val="single" w:sz="4" w:space="0" w:color="FFFFFF"/>
            </w:tcBorders>
            <w:shd w:val="clear" w:color="auto" w:fill="auto"/>
            <w:tcMar>
              <w:top w:w="80" w:type="dxa"/>
              <w:left w:w="80" w:type="dxa"/>
              <w:bottom w:w="80" w:type="dxa"/>
              <w:right w:w="80" w:type="dxa"/>
            </w:tcMar>
          </w:tcPr>
          <w:p w:rsidR="00D20076" w:rsidRDefault="00D00186">
            <w:pPr>
              <w:spacing w:after="0"/>
              <w:jc w:val="right"/>
            </w:pPr>
            <w:r>
              <w:t>50,000</w:t>
            </w:r>
          </w:p>
        </w:tc>
        <w:tc>
          <w:tcPr>
            <w:tcW w:w="1931" w:type="dxa"/>
            <w:tcBorders>
              <w:top w:val="single" w:sz="4" w:space="0" w:color="000000"/>
              <w:left w:val="single" w:sz="4" w:space="0" w:color="FFFFFF"/>
              <w:bottom w:val="single" w:sz="4" w:space="0" w:color="000000"/>
              <w:right w:val="single" w:sz="4" w:space="0" w:color="000000"/>
            </w:tcBorders>
            <w:shd w:val="clear" w:color="auto" w:fill="auto"/>
            <w:tcMar>
              <w:top w:w="80" w:type="dxa"/>
              <w:left w:w="80" w:type="dxa"/>
              <w:bottom w:w="80" w:type="dxa"/>
              <w:right w:w="80" w:type="dxa"/>
            </w:tcMar>
          </w:tcPr>
          <w:p w:rsidR="00D20076" w:rsidRDefault="00D00186">
            <w:pPr>
              <w:spacing w:after="0"/>
            </w:pPr>
            <w:r>
              <w:t>MT</w:t>
            </w:r>
          </w:p>
        </w:tc>
      </w:tr>
      <w:tr w:rsidR="00D20076">
        <w:trPr>
          <w:trHeight w:val="270"/>
        </w:trPr>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076" w:rsidRDefault="00BE1598">
            <w:pPr>
              <w:pBdr>
                <w:top w:val="nil"/>
                <w:left w:val="nil"/>
                <w:bottom w:val="nil"/>
                <w:right w:val="nil"/>
                <w:between w:val="nil"/>
              </w:pBdr>
              <w:spacing w:after="0"/>
            </w:pPr>
            <w:r>
              <w:rPr>
                <w:sz w:val="21"/>
                <w:szCs w:val="21"/>
              </w:rPr>
              <w:t>1</w:t>
            </w:r>
            <w:r>
              <w:rPr>
                <w:rFonts w:hint="eastAsia"/>
                <w:sz w:val="21"/>
                <w:szCs w:val="21"/>
              </w:rPr>
              <w:t>2</w:t>
            </w:r>
            <w:r w:rsidR="00D00186">
              <w:rPr>
                <w:sz w:val="21"/>
                <w:szCs w:val="21"/>
              </w:rPr>
              <w:t>th</w:t>
            </w:r>
          </w:p>
        </w:tc>
        <w:tc>
          <w:tcPr>
            <w:tcW w:w="2771" w:type="dxa"/>
            <w:tcBorders>
              <w:top w:val="single" w:sz="4" w:space="0" w:color="000000"/>
              <w:left w:val="single" w:sz="4" w:space="0" w:color="000000"/>
              <w:bottom w:val="single" w:sz="4" w:space="0" w:color="000000"/>
              <w:right w:val="single" w:sz="4" w:space="0" w:color="FFFFFF"/>
            </w:tcBorders>
            <w:shd w:val="clear" w:color="auto" w:fill="auto"/>
            <w:tcMar>
              <w:top w:w="80" w:type="dxa"/>
              <w:left w:w="80" w:type="dxa"/>
              <w:bottom w:w="80" w:type="dxa"/>
              <w:right w:w="80" w:type="dxa"/>
            </w:tcMar>
          </w:tcPr>
          <w:p w:rsidR="00D20076" w:rsidRDefault="00D20076">
            <w:pPr>
              <w:spacing w:after="0"/>
              <w:jc w:val="right"/>
            </w:pPr>
          </w:p>
        </w:tc>
        <w:tc>
          <w:tcPr>
            <w:tcW w:w="1125" w:type="dxa"/>
            <w:tcBorders>
              <w:top w:val="single" w:sz="4" w:space="0" w:color="000000"/>
              <w:left w:val="single" w:sz="4" w:space="0" w:color="FFFFFF"/>
              <w:bottom w:val="single" w:sz="4" w:space="0" w:color="000000"/>
              <w:right w:val="single" w:sz="4" w:space="0" w:color="000000"/>
            </w:tcBorders>
            <w:shd w:val="clear" w:color="auto" w:fill="auto"/>
            <w:tcMar>
              <w:top w:w="80" w:type="dxa"/>
              <w:left w:w="80" w:type="dxa"/>
              <w:bottom w:w="80" w:type="dxa"/>
              <w:right w:w="80" w:type="dxa"/>
            </w:tcMar>
          </w:tcPr>
          <w:p w:rsidR="00D20076" w:rsidRDefault="00D00186">
            <w:pPr>
              <w:spacing w:after="0"/>
              <w:jc w:val="left"/>
            </w:pPr>
            <w:r>
              <w:t>USD</w:t>
            </w:r>
          </w:p>
        </w:tc>
        <w:tc>
          <w:tcPr>
            <w:tcW w:w="2100" w:type="dxa"/>
            <w:tcBorders>
              <w:top w:val="single" w:sz="4" w:space="0" w:color="000000"/>
              <w:left w:val="single" w:sz="4" w:space="0" w:color="000000"/>
              <w:bottom w:val="single" w:sz="4" w:space="0" w:color="000000"/>
              <w:right w:val="single" w:sz="4" w:space="0" w:color="FFFFFF"/>
            </w:tcBorders>
            <w:shd w:val="clear" w:color="auto" w:fill="auto"/>
            <w:tcMar>
              <w:top w:w="80" w:type="dxa"/>
              <w:left w:w="80" w:type="dxa"/>
              <w:bottom w:w="80" w:type="dxa"/>
              <w:right w:w="80" w:type="dxa"/>
            </w:tcMar>
          </w:tcPr>
          <w:p w:rsidR="00D20076" w:rsidRDefault="00D00186">
            <w:pPr>
              <w:spacing w:after="0"/>
              <w:jc w:val="right"/>
            </w:pPr>
            <w:r>
              <w:t>50,000</w:t>
            </w:r>
          </w:p>
        </w:tc>
        <w:tc>
          <w:tcPr>
            <w:tcW w:w="1931" w:type="dxa"/>
            <w:tcBorders>
              <w:top w:val="single" w:sz="4" w:space="0" w:color="000000"/>
              <w:left w:val="single" w:sz="4" w:space="0" w:color="FFFFFF"/>
              <w:bottom w:val="single" w:sz="4" w:space="0" w:color="000000"/>
              <w:right w:val="single" w:sz="4" w:space="0" w:color="000000"/>
            </w:tcBorders>
            <w:shd w:val="clear" w:color="auto" w:fill="auto"/>
            <w:tcMar>
              <w:top w:w="80" w:type="dxa"/>
              <w:left w:w="80" w:type="dxa"/>
              <w:bottom w:w="80" w:type="dxa"/>
              <w:right w:w="80" w:type="dxa"/>
            </w:tcMar>
          </w:tcPr>
          <w:p w:rsidR="00D20076" w:rsidRDefault="00D00186">
            <w:pPr>
              <w:spacing w:after="0"/>
            </w:pPr>
            <w:r>
              <w:t>MT</w:t>
            </w:r>
          </w:p>
        </w:tc>
      </w:tr>
      <w:tr w:rsidR="00D20076">
        <w:trPr>
          <w:trHeight w:val="270"/>
        </w:trPr>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0076" w:rsidRDefault="00BE1598">
            <w:pPr>
              <w:pBdr>
                <w:top w:val="nil"/>
                <w:left w:val="nil"/>
                <w:bottom w:val="nil"/>
                <w:right w:val="nil"/>
                <w:between w:val="nil"/>
              </w:pBdr>
              <w:spacing w:after="0"/>
            </w:pPr>
            <w:r>
              <w:rPr>
                <w:sz w:val="21"/>
                <w:szCs w:val="21"/>
              </w:rPr>
              <w:t>1</w:t>
            </w:r>
            <w:r>
              <w:rPr>
                <w:rFonts w:hint="eastAsia"/>
                <w:sz w:val="21"/>
                <w:szCs w:val="21"/>
              </w:rPr>
              <w:t>3</w:t>
            </w:r>
            <w:r w:rsidR="00D00186">
              <w:rPr>
                <w:sz w:val="21"/>
                <w:szCs w:val="21"/>
              </w:rPr>
              <w:t>th</w:t>
            </w:r>
          </w:p>
        </w:tc>
        <w:tc>
          <w:tcPr>
            <w:tcW w:w="2771" w:type="dxa"/>
            <w:tcBorders>
              <w:top w:val="single" w:sz="4" w:space="0" w:color="000000"/>
              <w:left w:val="single" w:sz="4" w:space="0" w:color="000000"/>
              <w:bottom w:val="single" w:sz="4" w:space="0" w:color="000000"/>
              <w:right w:val="single" w:sz="4" w:space="0" w:color="FFFFFF"/>
            </w:tcBorders>
            <w:shd w:val="clear" w:color="auto" w:fill="auto"/>
            <w:tcMar>
              <w:top w:w="80" w:type="dxa"/>
              <w:left w:w="80" w:type="dxa"/>
              <w:bottom w:w="80" w:type="dxa"/>
              <w:right w:w="80" w:type="dxa"/>
            </w:tcMar>
          </w:tcPr>
          <w:p w:rsidR="00D20076" w:rsidRDefault="00D00186">
            <w:pPr>
              <w:spacing w:after="0"/>
              <w:jc w:val="right"/>
            </w:pPr>
            <w:r>
              <w:t>$0.00</w:t>
            </w:r>
          </w:p>
        </w:tc>
        <w:tc>
          <w:tcPr>
            <w:tcW w:w="1125" w:type="dxa"/>
            <w:tcBorders>
              <w:top w:val="single" w:sz="4" w:space="0" w:color="000000"/>
              <w:left w:val="single" w:sz="4" w:space="0" w:color="FFFFFF"/>
              <w:bottom w:val="single" w:sz="4" w:space="0" w:color="000000"/>
              <w:right w:val="single" w:sz="4" w:space="0" w:color="000000"/>
            </w:tcBorders>
            <w:shd w:val="clear" w:color="auto" w:fill="auto"/>
            <w:tcMar>
              <w:top w:w="80" w:type="dxa"/>
              <w:left w:w="80" w:type="dxa"/>
              <w:bottom w:w="80" w:type="dxa"/>
              <w:right w:w="80" w:type="dxa"/>
            </w:tcMar>
          </w:tcPr>
          <w:p w:rsidR="00D20076" w:rsidRDefault="00D00186">
            <w:pPr>
              <w:spacing w:after="0"/>
              <w:jc w:val="left"/>
            </w:pPr>
            <w:r>
              <w:t>USD</w:t>
            </w:r>
          </w:p>
        </w:tc>
        <w:tc>
          <w:tcPr>
            <w:tcW w:w="2100" w:type="dxa"/>
            <w:tcBorders>
              <w:top w:val="single" w:sz="4" w:space="0" w:color="000000"/>
              <w:left w:val="single" w:sz="4" w:space="0" w:color="000000"/>
              <w:bottom w:val="single" w:sz="4" w:space="0" w:color="000000"/>
              <w:right w:val="single" w:sz="4" w:space="0" w:color="FFFFFF"/>
            </w:tcBorders>
            <w:shd w:val="clear" w:color="auto" w:fill="auto"/>
            <w:tcMar>
              <w:top w:w="80" w:type="dxa"/>
              <w:left w:w="80" w:type="dxa"/>
              <w:bottom w:w="80" w:type="dxa"/>
              <w:right w:w="80" w:type="dxa"/>
            </w:tcMar>
          </w:tcPr>
          <w:p w:rsidR="00D20076" w:rsidRDefault="00D00186">
            <w:pPr>
              <w:spacing w:after="0"/>
              <w:jc w:val="right"/>
            </w:pPr>
            <w:r>
              <w:t>50,000</w:t>
            </w:r>
          </w:p>
        </w:tc>
        <w:tc>
          <w:tcPr>
            <w:tcW w:w="1931" w:type="dxa"/>
            <w:tcBorders>
              <w:top w:val="single" w:sz="4" w:space="0" w:color="000000"/>
              <w:left w:val="single" w:sz="4" w:space="0" w:color="FFFFFF"/>
              <w:bottom w:val="single" w:sz="4" w:space="0" w:color="000000"/>
              <w:right w:val="single" w:sz="4" w:space="0" w:color="000000"/>
            </w:tcBorders>
            <w:shd w:val="clear" w:color="auto" w:fill="auto"/>
            <w:tcMar>
              <w:top w:w="80" w:type="dxa"/>
              <w:left w:w="80" w:type="dxa"/>
              <w:bottom w:w="80" w:type="dxa"/>
              <w:right w:w="80" w:type="dxa"/>
            </w:tcMar>
          </w:tcPr>
          <w:p w:rsidR="00D20076" w:rsidRDefault="00D00186">
            <w:pPr>
              <w:spacing w:after="0"/>
            </w:pPr>
            <w:r>
              <w:t>MT</w:t>
            </w:r>
          </w:p>
        </w:tc>
      </w:tr>
      <w:tr w:rsidR="00D20076">
        <w:trPr>
          <w:trHeight w:val="551"/>
        </w:trPr>
        <w:tc>
          <w:tcPr>
            <w:tcW w:w="9632" w:type="dxa"/>
            <w:gridSpan w:val="5"/>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D20076" w:rsidRDefault="00D00186">
            <w:pPr>
              <w:pBdr>
                <w:top w:val="nil"/>
                <w:left w:val="nil"/>
                <w:bottom w:val="nil"/>
                <w:right w:val="nil"/>
                <w:between w:val="nil"/>
              </w:pBdr>
              <w:spacing w:after="0"/>
            </w:pPr>
            <w:r>
              <w:rPr>
                <w:sz w:val="21"/>
                <w:szCs w:val="21"/>
              </w:rPr>
              <w:t>This LC and shipment schedule will always keep seller has one shipment</w:t>
            </w:r>
            <w:r w:rsidR="00123857">
              <w:rPr>
                <w:sz w:val="21"/>
                <w:szCs w:val="21"/>
              </w:rPr>
              <w:t xml:space="preserve"> amount (50000MT) LC in advance</w:t>
            </w:r>
            <w:r w:rsidR="00123857">
              <w:rPr>
                <w:rFonts w:hint="eastAsia"/>
                <w:sz w:val="21"/>
                <w:szCs w:val="21"/>
              </w:rPr>
              <w:t>. 1</w:t>
            </w:r>
            <w:r w:rsidR="00123857" w:rsidRPr="00123857">
              <w:rPr>
                <w:rFonts w:hint="eastAsia"/>
                <w:sz w:val="21"/>
                <w:szCs w:val="21"/>
                <w:vertAlign w:val="superscript"/>
              </w:rPr>
              <w:t>st</w:t>
            </w:r>
            <w:r w:rsidR="00123857">
              <w:rPr>
                <w:rFonts w:hint="eastAsia"/>
                <w:sz w:val="21"/>
                <w:szCs w:val="21"/>
              </w:rPr>
              <w:t xml:space="preserve"> L/C shall be opened within 1 week after SPA</w:t>
            </w:r>
          </w:p>
        </w:tc>
      </w:tr>
    </w:tbl>
    <w:p w:rsidR="00D20076" w:rsidRDefault="00D20076">
      <w:pPr>
        <w:pBdr>
          <w:top w:val="nil"/>
          <w:left w:val="nil"/>
          <w:bottom w:val="nil"/>
          <w:right w:val="nil"/>
          <w:between w:val="nil"/>
        </w:pBdr>
        <w:spacing w:after="120" w:line="240" w:lineRule="auto"/>
        <w:ind w:left="801"/>
        <w:rPr>
          <w:rFonts w:ascii="Courier New" w:eastAsia="Courier New" w:hAnsi="Courier New" w:cs="Courier New"/>
          <w:sz w:val="22"/>
          <w:szCs w:val="22"/>
        </w:rPr>
      </w:pPr>
    </w:p>
    <w:p w:rsidR="00D20076" w:rsidRDefault="00D20076">
      <w:pPr>
        <w:pBdr>
          <w:top w:val="nil"/>
          <w:left w:val="nil"/>
          <w:bottom w:val="nil"/>
          <w:right w:val="nil"/>
          <w:between w:val="nil"/>
        </w:pBdr>
        <w:tabs>
          <w:tab w:val="left" w:pos="1194"/>
        </w:tabs>
        <w:spacing w:after="200"/>
        <w:ind w:left="1098"/>
        <w:rPr>
          <w:rFonts w:ascii="Courier New" w:eastAsia="Courier New" w:hAnsi="Courier New" w:cs="Courier New"/>
          <w:b/>
          <w:sz w:val="22"/>
          <w:szCs w:val="22"/>
          <w:u w:val="single"/>
        </w:rPr>
      </w:pPr>
    </w:p>
    <w:p w:rsidR="00D20076" w:rsidRDefault="00D00186">
      <w:pPr>
        <w:numPr>
          <w:ilvl w:val="0"/>
          <w:numId w:val="6"/>
        </w:numPr>
        <w:pBdr>
          <w:top w:val="nil"/>
          <w:left w:val="nil"/>
          <w:bottom w:val="nil"/>
          <w:right w:val="nil"/>
          <w:between w:val="nil"/>
        </w:pBdr>
        <w:spacing w:after="200"/>
        <w:rPr>
          <w:rFonts w:ascii="Courier New" w:eastAsia="Courier New" w:hAnsi="Courier New" w:cs="Courier New"/>
          <w:b/>
          <w:sz w:val="22"/>
          <w:szCs w:val="22"/>
        </w:rPr>
      </w:pPr>
      <w:r>
        <w:rPr>
          <w:rFonts w:ascii="Courier New" w:eastAsia="Courier New" w:hAnsi="Courier New" w:cs="Courier New"/>
          <w:b/>
          <w:sz w:val="22"/>
          <w:szCs w:val="22"/>
          <w:u w:val="single"/>
        </w:rPr>
        <w:t xml:space="preserve">Price: </w:t>
      </w:r>
    </w:p>
    <w:p w:rsidR="00D20076" w:rsidRPr="00D578C9" w:rsidRDefault="00D00186">
      <w:pPr>
        <w:numPr>
          <w:ilvl w:val="1"/>
          <w:numId w:val="6"/>
        </w:numPr>
        <w:pBdr>
          <w:top w:val="nil"/>
          <w:left w:val="nil"/>
          <w:bottom w:val="nil"/>
          <w:right w:val="nil"/>
          <w:between w:val="nil"/>
        </w:pBdr>
        <w:spacing w:after="200"/>
        <w:rPr>
          <w:rFonts w:ascii="Courier New" w:eastAsia="Courier New" w:hAnsi="Courier New" w:cs="Courier New"/>
          <w:color w:val="BD6427"/>
          <w:sz w:val="22"/>
          <w:szCs w:val="22"/>
        </w:rPr>
      </w:pPr>
      <w:r>
        <w:rPr>
          <w:rFonts w:ascii="Courier New" w:eastAsia="Courier New" w:hAnsi="Courier New" w:cs="Courier New"/>
          <w:color w:val="BD6427"/>
          <w:sz w:val="22"/>
          <w:szCs w:val="22"/>
        </w:rPr>
        <w:t xml:space="preserve">The CIF China price: </w:t>
      </w:r>
      <w:r>
        <w:rPr>
          <w:rFonts w:ascii="Courier New" w:eastAsia="Courier New" w:hAnsi="Courier New" w:cs="Courier New"/>
          <w:b/>
          <w:color w:val="BD6427"/>
          <w:sz w:val="22"/>
          <w:szCs w:val="22"/>
        </w:rPr>
        <w:t>US$per MT</w:t>
      </w:r>
    </w:p>
    <w:p w:rsidR="00D578C9" w:rsidRPr="00D578C9" w:rsidRDefault="00D578C9" w:rsidP="00D578C9">
      <w:pPr>
        <w:pBdr>
          <w:top w:val="nil"/>
          <w:left w:val="nil"/>
          <w:bottom w:val="nil"/>
          <w:right w:val="nil"/>
          <w:between w:val="nil"/>
        </w:pBdr>
        <w:spacing w:after="200"/>
        <w:ind w:left="1521"/>
        <w:rPr>
          <w:rFonts w:ascii="Courier New" w:eastAsia="Courier New" w:hAnsi="Courier New" w:cs="Courier New"/>
          <w:color w:val="BD6427"/>
          <w:sz w:val="22"/>
          <w:szCs w:val="22"/>
        </w:rPr>
      </w:pPr>
      <w:r>
        <w:rPr>
          <w:rFonts w:ascii="Courier New" w:eastAsia="Dotum" w:hAnsi="Courier New" w:cs="Courier New" w:hint="eastAsia"/>
          <w:sz w:val="22"/>
          <w:szCs w:val="22"/>
        </w:rPr>
        <w:t>P</w:t>
      </w:r>
      <w:r>
        <w:rPr>
          <w:rFonts w:ascii="Courier New" w:eastAsia="Dotum" w:hAnsi="Courier New" w:cs="Courier New"/>
          <w:sz w:val="22"/>
          <w:szCs w:val="22"/>
        </w:rPr>
        <w:t>rice is 12% (USD 100~300) Discount, 7% (USD 70~</w:t>
      </w:r>
      <w:r>
        <w:rPr>
          <w:rFonts w:ascii="Courier New" w:eastAsia="Dotum" w:hAnsi="Courier New" w:cs="Courier New" w:hint="eastAsia"/>
          <w:sz w:val="22"/>
          <w:szCs w:val="22"/>
        </w:rPr>
        <w:t>99.99</w:t>
      </w:r>
      <w:r w:rsidRPr="00D578C9">
        <w:rPr>
          <w:rFonts w:ascii="Courier New" w:eastAsia="Dotum" w:hAnsi="Courier New" w:cs="Courier New"/>
          <w:sz w:val="22"/>
          <w:szCs w:val="22"/>
        </w:rPr>
        <w:t>) discount from Platts Index</w:t>
      </w:r>
    </w:p>
    <w:p w:rsidR="00D20076" w:rsidRDefault="00D00186">
      <w:pPr>
        <w:numPr>
          <w:ilvl w:val="1"/>
          <w:numId w:val="6"/>
        </w:numPr>
        <w:pBdr>
          <w:top w:val="nil"/>
          <w:left w:val="nil"/>
          <w:bottom w:val="nil"/>
          <w:right w:val="nil"/>
          <w:between w:val="nil"/>
        </w:pBdr>
        <w:spacing w:after="200"/>
        <w:rPr>
          <w:rFonts w:ascii="Courier New" w:eastAsia="Courier New" w:hAnsi="Courier New" w:cs="Courier New"/>
          <w:sz w:val="22"/>
          <w:szCs w:val="22"/>
        </w:rPr>
      </w:pPr>
      <w:r>
        <w:rPr>
          <w:rFonts w:ascii="Courier New" w:eastAsia="Courier New" w:hAnsi="Courier New" w:cs="Courier New"/>
          <w:sz w:val="22"/>
          <w:szCs w:val="22"/>
        </w:rPr>
        <w:t>The parties agree to conduct a Price review every 6 months.</w:t>
      </w:r>
    </w:p>
    <w:p w:rsidR="00D20076" w:rsidRDefault="00D00186">
      <w:pPr>
        <w:numPr>
          <w:ilvl w:val="1"/>
          <w:numId w:val="6"/>
        </w:numPr>
        <w:pBdr>
          <w:top w:val="nil"/>
          <w:left w:val="nil"/>
          <w:bottom w:val="nil"/>
          <w:right w:val="nil"/>
          <w:between w:val="nil"/>
        </w:pBdr>
        <w:spacing w:after="200"/>
        <w:rPr>
          <w:rFonts w:ascii="Courier New" w:eastAsia="Courier New" w:hAnsi="Courier New" w:cs="Courier New"/>
          <w:sz w:val="22"/>
          <w:szCs w:val="22"/>
        </w:rPr>
      </w:pPr>
      <w:r>
        <w:rPr>
          <w:rFonts w:ascii="Courier New" w:eastAsia="Courier New" w:hAnsi="Courier New" w:cs="Courier New"/>
          <w:sz w:val="22"/>
          <w:szCs w:val="22"/>
        </w:rPr>
        <w:t>Price adjustment based on final Inspection:</w:t>
      </w:r>
    </w:p>
    <w:p w:rsidR="00D20076" w:rsidRDefault="00D00186">
      <w:pPr>
        <w:numPr>
          <w:ilvl w:val="2"/>
          <w:numId w:val="6"/>
        </w:numPr>
        <w:pBdr>
          <w:top w:val="nil"/>
          <w:left w:val="nil"/>
          <w:bottom w:val="nil"/>
          <w:right w:val="nil"/>
          <w:between w:val="nil"/>
        </w:pBdr>
        <w:spacing w:after="200"/>
        <w:rPr>
          <w:rFonts w:ascii="Courier New" w:eastAsia="Courier New" w:hAnsi="Courier New" w:cs="Courier New"/>
          <w:color w:val="BD6427"/>
          <w:sz w:val="22"/>
          <w:szCs w:val="22"/>
        </w:rPr>
      </w:pPr>
      <w:r>
        <w:rPr>
          <w:rFonts w:ascii="Courier New" w:eastAsia="Courier New" w:hAnsi="Courier New" w:cs="Courier New"/>
          <w:color w:val="BD6427"/>
          <w:sz w:val="22"/>
          <w:szCs w:val="22"/>
        </w:rPr>
        <w:t>For each Fu</w:t>
      </w:r>
      <w:r w:rsidR="00BE1598">
        <w:rPr>
          <w:rFonts w:ascii="Courier New" w:eastAsia="Courier New" w:hAnsi="Courier New" w:cs="Courier New"/>
          <w:color w:val="BD6427"/>
          <w:sz w:val="22"/>
          <w:szCs w:val="22"/>
        </w:rPr>
        <w:t>ll 1% of Fe composition below 6</w:t>
      </w:r>
      <w:r w:rsidR="00BE1598">
        <w:rPr>
          <w:rFonts w:ascii="Courier New" w:eastAsiaTheme="minorEastAsia" w:hAnsi="Courier New" w:cs="Courier New" w:hint="eastAsia"/>
          <w:color w:val="BD6427"/>
          <w:sz w:val="22"/>
          <w:szCs w:val="22"/>
        </w:rPr>
        <w:t>2</w:t>
      </w:r>
      <w:r>
        <w:rPr>
          <w:rFonts w:ascii="Courier New" w:eastAsia="Courier New" w:hAnsi="Courier New" w:cs="Courier New"/>
          <w:color w:val="BD6427"/>
          <w:sz w:val="22"/>
          <w:szCs w:val="22"/>
        </w:rPr>
        <w:t>%, the price shall be deducted by $3.50 USD per dry metric ton;</w:t>
      </w:r>
    </w:p>
    <w:p w:rsidR="00D20076" w:rsidRDefault="00D00186">
      <w:pPr>
        <w:numPr>
          <w:ilvl w:val="2"/>
          <w:numId w:val="6"/>
        </w:numPr>
        <w:pBdr>
          <w:top w:val="nil"/>
          <w:left w:val="nil"/>
          <w:bottom w:val="nil"/>
          <w:right w:val="nil"/>
          <w:between w:val="nil"/>
        </w:pBdr>
        <w:spacing w:after="200"/>
        <w:rPr>
          <w:rFonts w:ascii="Courier New" w:eastAsia="Courier New" w:hAnsi="Courier New" w:cs="Courier New"/>
          <w:color w:val="BD6427"/>
          <w:sz w:val="22"/>
          <w:szCs w:val="22"/>
        </w:rPr>
      </w:pPr>
      <w:r>
        <w:rPr>
          <w:rFonts w:ascii="Courier New" w:eastAsia="Courier New" w:hAnsi="Courier New" w:cs="Courier New"/>
          <w:color w:val="BD6427"/>
          <w:sz w:val="22"/>
          <w:szCs w:val="22"/>
        </w:rPr>
        <w:t>For</w:t>
      </w:r>
      <w:r w:rsidR="00BE1598">
        <w:rPr>
          <w:rFonts w:ascii="Courier New" w:eastAsia="Courier New" w:hAnsi="Courier New" w:cs="Courier New"/>
          <w:color w:val="BD6427"/>
          <w:sz w:val="22"/>
          <w:szCs w:val="22"/>
        </w:rPr>
        <w:t xml:space="preserve"> each Full 1% of the Fe above 6</w:t>
      </w:r>
      <w:r w:rsidR="00BE1598">
        <w:rPr>
          <w:rFonts w:ascii="Courier New" w:eastAsiaTheme="minorEastAsia" w:hAnsi="Courier New" w:cs="Courier New" w:hint="eastAsia"/>
          <w:color w:val="BD6427"/>
          <w:sz w:val="22"/>
          <w:szCs w:val="22"/>
        </w:rPr>
        <w:t>2</w:t>
      </w:r>
      <w:r>
        <w:rPr>
          <w:rFonts w:ascii="Courier New" w:eastAsia="Courier New" w:hAnsi="Courier New" w:cs="Courier New"/>
          <w:color w:val="BD6427"/>
          <w:sz w:val="22"/>
          <w:szCs w:val="22"/>
        </w:rPr>
        <w:t xml:space="preserve">%, the price shall be increased by $3.50USD per dry metric ton. </w:t>
      </w:r>
    </w:p>
    <w:p w:rsidR="00D20076" w:rsidRDefault="00D00186">
      <w:pPr>
        <w:numPr>
          <w:ilvl w:val="2"/>
          <w:numId w:val="6"/>
        </w:numPr>
        <w:pBdr>
          <w:top w:val="nil"/>
          <w:left w:val="nil"/>
          <w:bottom w:val="nil"/>
          <w:right w:val="nil"/>
          <w:between w:val="nil"/>
        </w:pBdr>
        <w:spacing w:after="200"/>
        <w:rPr>
          <w:rFonts w:ascii="Courier New" w:eastAsia="Courier New" w:hAnsi="Courier New" w:cs="Courier New"/>
          <w:sz w:val="22"/>
          <w:szCs w:val="22"/>
        </w:rPr>
      </w:pPr>
      <w:r>
        <w:rPr>
          <w:rFonts w:ascii="Courier New" w:eastAsia="Courier New" w:hAnsi="Courier New" w:cs="Courier New"/>
          <w:sz w:val="22"/>
          <w:szCs w:val="22"/>
        </w:rPr>
        <w:t>If SIO2 content is more than 2.5%, price shall be deducted at the rate of 0.2USD per dry metric ton for each 0.1%.</w:t>
      </w:r>
    </w:p>
    <w:p w:rsidR="00D20076" w:rsidRDefault="00D00186">
      <w:pPr>
        <w:numPr>
          <w:ilvl w:val="2"/>
          <w:numId w:val="6"/>
        </w:numPr>
        <w:pBdr>
          <w:top w:val="nil"/>
          <w:left w:val="nil"/>
          <w:bottom w:val="nil"/>
          <w:right w:val="nil"/>
          <w:between w:val="nil"/>
        </w:pBdr>
        <w:spacing w:after="200"/>
        <w:rPr>
          <w:rFonts w:ascii="Courier New" w:eastAsia="Courier New" w:hAnsi="Courier New" w:cs="Courier New"/>
          <w:sz w:val="22"/>
          <w:szCs w:val="22"/>
        </w:rPr>
      </w:pPr>
      <w:r>
        <w:rPr>
          <w:rFonts w:ascii="Courier New" w:eastAsia="Courier New" w:hAnsi="Courier New" w:cs="Courier New"/>
          <w:sz w:val="22"/>
          <w:szCs w:val="22"/>
        </w:rPr>
        <w:t>If AL203 content is more than 2%, price shall be deducted at the rate of 0.2USD per dry metric ton for each 0.1%</w:t>
      </w:r>
    </w:p>
    <w:p w:rsidR="00D20076" w:rsidRDefault="00D00186">
      <w:pPr>
        <w:numPr>
          <w:ilvl w:val="2"/>
          <w:numId w:val="6"/>
        </w:numPr>
        <w:pBdr>
          <w:top w:val="nil"/>
          <w:left w:val="nil"/>
          <w:bottom w:val="nil"/>
          <w:right w:val="nil"/>
          <w:between w:val="nil"/>
        </w:pBdr>
        <w:spacing w:after="200"/>
        <w:rPr>
          <w:rFonts w:ascii="Courier New" w:eastAsia="Courier New" w:hAnsi="Courier New" w:cs="Courier New"/>
          <w:sz w:val="22"/>
          <w:szCs w:val="22"/>
        </w:rPr>
      </w:pPr>
      <w:r>
        <w:rPr>
          <w:rFonts w:ascii="Courier New" w:eastAsia="Courier New" w:hAnsi="Courier New" w:cs="Courier New"/>
          <w:sz w:val="22"/>
          <w:szCs w:val="22"/>
        </w:rPr>
        <w:t xml:space="preserve">If P content is more than </w:t>
      </w:r>
      <w:bookmarkStart w:id="3" w:name="bookmark=id.3znysh7" w:colFirst="0" w:colLast="0"/>
      <w:bookmarkEnd w:id="3"/>
      <w:r>
        <w:rPr>
          <w:rFonts w:ascii="Courier New" w:eastAsia="Courier New" w:hAnsi="Courier New" w:cs="Courier New"/>
          <w:sz w:val="22"/>
          <w:szCs w:val="22"/>
        </w:rPr>
        <w:t>0.05%, price shall be deducted at the rate of 0.5USD per dry metric ton for each 0.01%</w:t>
      </w:r>
    </w:p>
    <w:p w:rsidR="00D20076" w:rsidRDefault="00D00186">
      <w:pPr>
        <w:numPr>
          <w:ilvl w:val="2"/>
          <w:numId w:val="6"/>
        </w:numPr>
        <w:pBdr>
          <w:top w:val="nil"/>
          <w:left w:val="nil"/>
          <w:bottom w:val="nil"/>
          <w:right w:val="nil"/>
          <w:between w:val="nil"/>
        </w:pBdr>
        <w:spacing w:after="200"/>
        <w:rPr>
          <w:rFonts w:ascii="Courier New" w:eastAsia="Courier New" w:hAnsi="Courier New" w:cs="Courier New"/>
          <w:sz w:val="22"/>
          <w:szCs w:val="22"/>
        </w:rPr>
      </w:pPr>
      <w:r>
        <w:rPr>
          <w:rFonts w:ascii="Courier New" w:eastAsia="Courier New" w:hAnsi="Courier New" w:cs="Courier New"/>
          <w:sz w:val="22"/>
          <w:szCs w:val="22"/>
        </w:rPr>
        <w:t>If S content is more than 0.05%, price shall be deducted at the rate of 0.5USD per dry metric ton for each 0.01%</w:t>
      </w:r>
    </w:p>
    <w:p w:rsidR="00D20076" w:rsidRDefault="00D20076">
      <w:pPr>
        <w:pBdr>
          <w:top w:val="nil"/>
          <w:left w:val="nil"/>
          <w:bottom w:val="nil"/>
          <w:right w:val="nil"/>
          <w:between w:val="nil"/>
        </w:pBdr>
        <w:tabs>
          <w:tab w:val="left" w:pos="1194"/>
        </w:tabs>
        <w:spacing w:after="200"/>
        <w:rPr>
          <w:rFonts w:ascii="Courier New" w:eastAsia="Courier New" w:hAnsi="Courier New" w:cs="Courier New"/>
          <w:sz w:val="22"/>
          <w:szCs w:val="22"/>
        </w:rPr>
      </w:pPr>
    </w:p>
    <w:p w:rsidR="00D20076" w:rsidRDefault="00D00186">
      <w:pPr>
        <w:numPr>
          <w:ilvl w:val="0"/>
          <w:numId w:val="8"/>
        </w:numPr>
        <w:pBdr>
          <w:top w:val="nil"/>
          <w:left w:val="nil"/>
          <w:bottom w:val="nil"/>
          <w:right w:val="nil"/>
          <w:between w:val="nil"/>
        </w:pBdr>
        <w:spacing w:after="200"/>
        <w:rPr>
          <w:rFonts w:ascii="Courier New" w:eastAsia="Courier New" w:hAnsi="Courier New" w:cs="Courier New"/>
          <w:b/>
          <w:sz w:val="22"/>
          <w:szCs w:val="22"/>
        </w:rPr>
      </w:pPr>
      <w:r>
        <w:rPr>
          <w:rFonts w:ascii="Courier New" w:eastAsia="Courier New" w:hAnsi="Courier New" w:cs="Courier New"/>
          <w:b/>
          <w:sz w:val="22"/>
          <w:szCs w:val="22"/>
          <w:u w:val="single"/>
        </w:rPr>
        <w:t xml:space="preserve">Delivery </w:t>
      </w:r>
      <w:r>
        <w:rPr>
          <w:rFonts w:ascii="Courier New" w:eastAsia="Courier New" w:hAnsi="Courier New" w:cs="Courier New"/>
          <w:b/>
          <w:color w:val="000009"/>
          <w:sz w:val="22"/>
          <w:szCs w:val="22"/>
          <w:u w:val="single"/>
        </w:rPr>
        <w:t>Terms:</w:t>
      </w:r>
    </w:p>
    <w:p w:rsidR="00D20076" w:rsidRDefault="00D00186">
      <w:pPr>
        <w:numPr>
          <w:ilvl w:val="1"/>
          <w:numId w:val="8"/>
        </w:numPr>
        <w:pBdr>
          <w:top w:val="nil"/>
          <w:left w:val="nil"/>
          <w:bottom w:val="nil"/>
          <w:right w:val="nil"/>
          <w:between w:val="nil"/>
        </w:pBdr>
        <w:spacing w:after="200"/>
        <w:rPr>
          <w:rFonts w:ascii="Courier New" w:eastAsia="Courier New" w:hAnsi="Courier New" w:cs="Courier New"/>
          <w:sz w:val="22"/>
          <w:szCs w:val="22"/>
        </w:rPr>
      </w:pPr>
      <w:r>
        <w:rPr>
          <w:rFonts w:ascii="Courier New" w:eastAsia="Courier New" w:hAnsi="Courier New" w:cs="Courier New"/>
          <w:color w:val="000009"/>
          <w:sz w:val="22"/>
          <w:szCs w:val="22"/>
        </w:rPr>
        <w:t xml:space="preserve">Packing: </w:t>
      </w:r>
      <w:r>
        <w:rPr>
          <w:rFonts w:ascii="Courier New" w:eastAsia="Courier New" w:hAnsi="Courier New" w:cs="Courier New"/>
          <w:sz w:val="22"/>
          <w:szCs w:val="22"/>
        </w:rPr>
        <w:t>Loose in Bulk shipment in A BULK Vessel</w:t>
      </w:r>
    </w:p>
    <w:p w:rsidR="00D20076" w:rsidRDefault="00D00186">
      <w:pPr>
        <w:numPr>
          <w:ilvl w:val="1"/>
          <w:numId w:val="8"/>
        </w:numPr>
        <w:pBdr>
          <w:top w:val="nil"/>
          <w:left w:val="nil"/>
          <w:bottom w:val="nil"/>
          <w:right w:val="nil"/>
          <w:between w:val="nil"/>
        </w:pBdr>
        <w:spacing w:after="200"/>
        <w:rPr>
          <w:rFonts w:ascii="Courier New" w:eastAsia="Courier New" w:hAnsi="Courier New" w:cs="Courier New"/>
          <w:sz w:val="22"/>
          <w:szCs w:val="22"/>
        </w:rPr>
      </w:pPr>
      <w:bookmarkStart w:id="4" w:name="_heading=h.2et92p0" w:colFirst="0" w:colLast="0"/>
      <w:bookmarkEnd w:id="4"/>
      <w:r>
        <w:rPr>
          <w:rFonts w:ascii="Courier New" w:eastAsia="Courier New" w:hAnsi="Courier New" w:cs="Courier New"/>
          <w:color w:val="000009"/>
          <w:sz w:val="22"/>
          <w:szCs w:val="22"/>
        </w:rPr>
        <w:t>Loading port: Port of Mati, Davao Oriental, Philippines</w:t>
      </w:r>
    </w:p>
    <w:p w:rsidR="00D20076" w:rsidRDefault="00D00186">
      <w:pPr>
        <w:widowControl/>
        <w:pBdr>
          <w:top w:val="nil"/>
          <w:left w:val="nil"/>
          <w:bottom w:val="nil"/>
          <w:right w:val="nil"/>
          <w:between w:val="nil"/>
        </w:pBdr>
        <w:tabs>
          <w:tab w:val="left" w:pos="1418"/>
        </w:tabs>
        <w:spacing w:after="120"/>
        <w:ind w:left="1537"/>
        <w:rPr>
          <w:rFonts w:ascii="Courier New" w:eastAsia="Courier New" w:hAnsi="Courier New" w:cs="Courier New"/>
          <w:color w:val="000009"/>
          <w:sz w:val="22"/>
          <w:szCs w:val="22"/>
        </w:rPr>
      </w:pPr>
      <w:r>
        <w:rPr>
          <w:rFonts w:ascii="Courier New" w:eastAsia="Courier New" w:hAnsi="Courier New" w:cs="Courier New"/>
          <w:color w:val="000009"/>
          <w:sz w:val="22"/>
          <w:szCs w:val="22"/>
        </w:rPr>
        <w:t>(</w:t>
      </w:r>
      <w:hyperlink r:id="rId9">
        <w:r>
          <w:rPr>
            <w:rFonts w:ascii="Courier New" w:eastAsia="Courier New" w:hAnsi="Courier New" w:cs="Courier New"/>
            <w:color w:val="0563C1"/>
            <w:sz w:val="22"/>
            <w:szCs w:val="22"/>
            <w:u w:val="single"/>
          </w:rPr>
          <w:t>http://www.worldportsource.com/ports/PHL_Port_of_Mati_1994.php</w:t>
        </w:r>
      </w:hyperlink>
      <w:r>
        <w:rPr>
          <w:rFonts w:ascii="Courier New" w:eastAsia="Courier New" w:hAnsi="Courier New" w:cs="Courier New"/>
          <w:color w:val="000009"/>
          <w:sz w:val="22"/>
          <w:szCs w:val="22"/>
        </w:rPr>
        <w:t>)</w:t>
      </w:r>
    </w:p>
    <w:p w:rsidR="00D20076" w:rsidRDefault="00D20076">
      <w:pPr>
        <w:widowControl/>
        <w:pBdr>
          <w:top w:val="nil"/>
          <w:left w:val="nil"/>
          <w:bottom w:val="nil"/>
          <w:right w:val="nil"/>
          <w:between w:val="nil"/>
        </w:pBdr>
        <w:tabs>
          <w:tab w:val="left" w:pos="1418"/>
        </w:tabs>
        <w:spacing w:after="120"/>
        <w:ind w:left="1537"/>
        <w:rPr>
          <w:rFonts w:ascii="Courier New" w:eastAsia="Courier New" w:hAnsi="Courier New" w:cs="Courier New"/>
          <w:color w:val="000009"/>
          <w:sz w:val="22"/>
          <w:szCs w:val="22"/>
        </w:rPr>
      </w:pPr>
    </w:p>
    <w:p w:rsidR="00D20076" w:rsidRDefault="00D00186">
      <w:pPr>
        <w:numPr>
          <w:ilvl w:val="1"/>
          <w:numId w:val="8"/>
        </w:numPr>
        <w:pBdr>
          <w:top w:val="nil"/>
          <w:left w:val="nil"/>
          <w:bottom w:val="nil"/>
          <w:right w:val="nil"/>
          <w:between w:val="nil"/>
        </w:pBdr>
        <w:spacing w:after="200"/>
        <w:rPr>
          <w:rFonts w:ascii="Courier New" w:eastAsia="Courier New" w:hAnsi="Courier New" w:cs="Courier New"/>
          <w:sz w:val="22"/>
          <w:szCs w:val="22"/>
        </w:rPr>
      </w:pPr>
      <w:r>
        <w:rPr>
          <w:rFonts w:ascii="Courier New" w:eastAsia="Courier New" w:hAnsi="Courier New" w:cs="Courier New"/>
          <w:color w:val="000009"/>
          <w:sz w:val="22"/>
          <w:szCs w:val="22"/>
        </w:rPr>
        <w:t>Destination port: XXXXX Port, China</w:t>
      </w:r>
    </w:p>
    <w:p w:rsidR="00D20076" w:rsidRDefault="00D00186">
      <w:pPr>
        <w:numPr>
          <w:ilvl w:val="1"/>
          <w:numId w:val="8"/>
        </w:numPr>
        <w:pBdr>
          <w:top w:val="nil"/>
          <w:left w:val="nil"/>
          <w:bottom w:val="nil"/>
          <w:right w:val="nil"/>
          <w:between w:val="nil"/>
        </w:pBdr>
        <w:spacing w:after="200"/>
        <w:rPr>
          <w:rFonts w:ascii="Courier New" w:eastAsia="Courier New" w:hAnsi="Courier New" w:cs="Courier New"/>
          <w:sz w:val="22"/>
          <w:szCs w:val="22"/>
        </w:rPr>
      </w:pPr>
      <w:r>
        <w:rPr>
          <w:rFonts w:ascii="Courier New" w:eastAsia="Courier New" w:hAnsi="Courier New" w:cs="Courier New"/>
          <w:color w:val="000009"/>
          <w:sz w:val="22"/>
          <w:szCs w:val="22"/>
        </w:rPr>
        <w:t>Transshipment: Not Allowed</w:t>
      </w:r>
    </w:p>
    <w:p w:rsidR="00D20076" w:rsidRDefault="00D00186">
      <w:pPr>
        <w:numPr>
          <w:ilvl w:val="1"/>
          <w:numId w:val="8"/>
        </w:numPr>
        <w:pBdr>
          <w:top w:val="nil"/>
          <w:left w:val="nil"/>
          <w:bottom w:val="nil"/>
          <w:right w:val="nil"/>
          <w:between w:val="nil"/>
        </w:pBdr>
        <w:spacing w:after="200"/>
        <w:rPr>
          <w:rFonts w:ascii="Courier New" w:eastAsia="Courier New" w:hAnsi="Courier New" w:cs="Courier New"/>
          <w:color w:val="C00000"/>
          <w:sz w:val="22"/>
          <w:szCs w:val="22"/>
        </w:rPr>
      </w:pPr>
      <w:r>
        <w:rPr>
          <w:rFonts w:ascii="Courier New" w:eastAsia="Courier New" w:hAnsi="Courier New" w:cs="Courier New"/>
          <w:sz w:val="22"/>
          <w:szCs w:val="22"/>
        </w:rPr>
        <w:t>Partial shipment</w:t>
      </w:r>
      <w:r>
        <w:rPr>
          <w:rFonts w:ascii="Courier New" w:eastAsia="Courier New" w:hAnsi="Courier New" w:cs="Courier New"/>
          <w:color w:val="C00000"/>
          <w:sz w:val="22"/>
          <w:szCs w:val="22"/>
        </w:rPr>
        <w:t>: Not Allowed</w:t>
      </w:r>
    </w:p>
    <w:p w:rsidR="00D20076" w:rsidRDefault="00D20076">
      <w:pPr>
        <w:pBdr>
          <w:top w:val="nil"/>
          <w:left w:val="nil"/>
          <w:bottom w:val="nil"/>
          <w:right w:val="nil"/>
          <w:between w:val="nil"/>
        </w:pBdr>
        <w:tabs>
          <w:tab w:val="left" w:pos="1194"/>
        </w:tabs>
        <w:spacing w:after="200"/>
        <w:rPr>
          <w:rFonts w:ascii="Courier New" w:eastAsia="Courier New" w:hAnsi="Courier New" w:cs="Courier New"/>
          <w:sz w:val="22"/>
          <w:szCs w:val="22"/>
        </w:rPr>
      </w:pPr>
    </w:p>
    <w:p w:rsidR="00D20076" w:rsidRDefault="00D00186">
      <w:pPr>
        <w:numPr>
          <w:ilvl w:val="0"/>
          <w:numId w:val="5"/>
        </w:numPr>
        <w:pBdr>
          <w:top w:val="nil"/>
          <w:left w:val="nil"/>
          <w:bottom w:val="nil"/>
          <w:right w:val="nil"/>
          <w:between w:val="nil"/>
        </w:pBdr>
        <w:spacing w:after="200"/>
        <w:rPr>
          <w:rFonts w:ascii="Courier New" w:eastAsia="Courier New" w:hAnsi="Courier New" w:cs="Courier New"/>
          <w:b/>
          <w:sz w:val="22"/>
          <w:szCs w:val="22"/>
        </w:rPr>
      </w:pPr>
      <w:r>
        <w:rPr>
          <w:rFonts w:ascii="Courier New" w:eastAsia="Courier New" w:hAnsi="Courier New" w:cs="Courier New"/>
          <w:b/>
          <w:color w:val="000009"/>
          <w:sz w:val="22"/>
          <w:szCs w:val="22"/>
          <w:u w:val="single"/>
        </w:rPr>
        <w:t>Time of Delivery:</w:t>
      </w:r>
    </w:p>
    <w:p w:rsidR="00D20076" w:rsidRDefault="00D00186">
      <w:pPr>
        <w:numPr>
          <w:ilvl w:val="1"/>
          <w:numId w:val="5"/>
        </w:numPr>
        <w:pBdr>
          <w:top w:val="nil"/>
          <w:left w:val="nil"/>
          <w:bottom w:val="nil"/>
          <w:right w:val="nil"/>
          <w:between w:val="nil"/>
        </w:pBdr>
        <w:spacing w:after="120"/>
        <w:rPr>
          <w:rFonts w:ascii="Courier New" w:eastAsia="Courier New" w:hAnsi="Courier New" w:cs="Courier New"/>
          <w:sz w:val="22"/>
          <w:szCs w:val="22"/>
        </w:rPr>
      </w:pPr>
      <w:r>
        <w:rPr>
          <w:rFonts w:ascii="Courier New" w:eastAsia="Courier New" w:hAnsi="Courier New" w:cs="Courier New"/>
          <w:sz w:val="22"/>
          <w:szCs w:val="22"/>
        </w:rPr>
        <w:t>The 1</w:t>
      </w:r>
      <w:r>
        <w:rPr>
          <w:rFonts w:ascii="Courier New" w:eastAsia="Courier New" w:hAnsi="Courier New" w:cs="Courier New"/>
          <w:sz w:val="22"/>
          <w:szCs w:val="22"/>
          <w:vertAlign w:val="superscript"/>
        </w:rPr>
        <w:t>st</w:t>
      </w:r>
      <w:r>
        <w:rPr>
          <w:rFonts w:ascii="Courier New" w:eastAsia="Courier New" w:hAnsi="Courier New" w:cs="Courier New"/>
          <w:sz w:val="22"/>
          <w:szCs w:val="22"/>
        </w:rPr>
        <w:t xml:space="preserve"> delivery shall be loaded and shipped out within </w:t>
      </w:r>
      <w:r w:rsidR="00123857">
        <w:rPr>
          <w:rFonts w:ascii="Courier New" w:eastAsiaTheme="minorEastAsia" w:hAnsi="Courier New" w:cs="Courier New" w:hint="eastAsia"/>
          <w:sz w:val="22"/>
          <w:szCs w:val="22"/>
        </w:rPr>
        <w:t>45~</w:t>
      </w:r>
      <w:r>
        <w:rPr>
          <w:rFonts w:ascii="Courier New" w:eastAsia="Courier New" w:hAnsi="Courier New" w:cs="Courier New"/>
          <w:b/>
          <w:color w:val="BD6427"/>
          <w:sz w:val="22"/>
          <w:szCs w:val="22"/>
        </w:rPr>
        <w:t>60 calendar days after receipt of LC.</w:t>
      </w:r>
    </w:p>
    <w:p w:rsidR="00D20076" w:rsidRDefault="00D00186">
      <w:pPr>
        <w:numPr>
          <w:ilvl w:val="1"/>
          <w:numId w:val="5"/>
        </w:numPr>
        <w:pBdr>
          <w:top w:val="nil"/>
          <w:left w:val="nil"/>
          <w:bottom w:val="nil"/>
          <w:right w:val="nil"/>
          <w:between w:val="nil"/>
        </w:pBdr>
        <w:spacing w:after="200"/>
        <w:rPr>
          <w:rFonts w:ascii="Courier New" w:eastAsia="Courier New" w:hAnsi="Courier New" w:cs="Courier New"/>
          <w:sz w:val="22"/>
          <w:szCs w:val="22"/>
        </w:rPr>
      </w:pPr>
      <w:r>
        <w:rPr>
          <w:rFonts w:ascii="Courier New" w:eastAsia="Courier New" w:hAnsi="Courier New" w:cs="Courier New"/>
          <w:sz w:val="22"/>
          <w:szCs w:val="22"/>
        </w:rPr>
        <w:t>Subsequent monthly shipments will follow approximately every 30 days after the first shipment.</w:t>
      </w:r>
    </w:p>
    <w:p w:rsidR="00D20076" w:rsidRDefault="00D20076">
      <w:pPr>
        <w:pBdr>
          <w:top w:val="nil"/>
          <w:left w:val="nil"/>
          <w:bottom w:val="nil"/>
          <w:right w:val="nil"/>
          <w:between w:val="nil"/>
        </w:pBdr>
        <w:tabs>
          <w:tab w:val="left" w:pos="1194"/>
        </w:tabs>
        <w:spacing w:after="200"/>
        <w:rPr>
          <w:rFonts w:ascii="Courier New" w:eastAsia="Courier New" w:hAnsi="Courier New" w:cs="Courier New"/>
          <w:b/>
          <w:sz w:val="22"/>
          <w:szCs w:val="22"/>
        </w:rPr>
      </w:pPr>
    </w:p>
    <w:p w:rsidR="00D20076" w:rsidRDefault="00D00186">
      <w:pPr>
        <w:numPr>
          <w:ilvl w:val="0"/>
          <w:numId w:val="6"/>
        </w:numPr>
        <w:pBdr>
          <w:top w:val="nil"/>
          <w:left w:val="nil"/>
          <w:bottom w:val="nil"/>
          <w:right w:val="nil"/>
          <w:between w:val="nil"/>
        </w:pBdr>
        <w:spacing w:after="200"/>
        <w:rPr>
          <w:rFonts w:ascii="Courier New" w:eastAsia="Courier New" w:hAnsi="Courier New" w:cs="Courier New"/>
          <w:b/>
          <w:sz w:val="22"/>
          <w:szCs w:val="22"/>
        </w:rPr>
      </w:pPr>
      <w:r>
        <w:rPr>
          <w:rFonts w:ascii="Courier New" w:eastAsia="Courier New" w:hAnsi="Courier New" w:cs="Courier New"/>
          <w:b/>
          <w:sz w:val="22"/>
          <w:szCs w:val="22"/>
          <w:u w:val="single"/>
        </w:rPr>
        <w:t xml:space="preserve">Shipping Terms: </w:t>
      </w:r>
    </w:p>
    <w:p w:rsidR="00D20076" w:rsidRDefault="00D00186">
      <w:pPr>
        <w:numPr>
          <w:ilvl w:val="1"/>
          <w:numId w:val="6"/>
        </w:numPr>
        <w:pBdr>
          <w:top w:val="nil"/>
          <w:left w:val="nil"/>
          <w:bottom w:val="nil"/>
          <w:right w:val="nil"/>
          <w:between w:val="nil"/>
        </w:pBdr>
        <w:spacing w:after="200"/>
        <w:rPr>
          <w:rFonts w:ascii="Courier New" w:eastAsia="Courier New" w:hAnsi="Courier New" w:cs="Courier New"/>
          <w:sz w:val="22"/>
          <w:szCs w:val="22"/>
        </w:rPr>
      </w:pPr>
      <w:r>
        <w:rPr>
          <w:rFonts w:ascii="Courier New" w:eastAsia="Courier New" w:hAnsi="Courier New" w:cs="Courier New"/>
          <w:sz w:val="22"/>
          <w:szCs w:val="22"/>
        </w:rPr>
        <w:t>CIF XXXX Port, China at Buyer’s option.</w:t>
      </w:r>
    </w:p>
    <w:p w:rsidR="00D20076" w:rsidRDefault="00D00186">
      <w:pPr>
        <w:numPr>
          <w:ilvl w:val="1"/>
          <w:numId w:val="6"/>
        </w:numPr>
        <w:pBdr>
          <w:top w:val="nil"/>
          <w:left w:val="nil"/>
          <w:bottom w:val="nil"/>
          <w:right w:val="nil"/>
          <w:between w:val="nil"/>
        </w:pBdr>
        <w:spacing w:after="200"/>
        <w:rPr>
          <w:rFonts w:ascii="Courier New" w:eastAsia="Courier New" w:hAnsi="Courier New" w:cs="Courier New"/>
          <w:sz w:val="22"/>
          <w:szCs w:val="22"/>
        </w:rPr>
      </w:pPr>
      <w:r>
        <w:rPr>
          <w:rFonts w:ascii="Courier New" w:eastAsia="Courier New" w:hAnsi="Courier New" w:cs="Courier New"/>
          <w:sz w:val="22"/>
          <w:szCs w:val="22"/>
        </w:rPr>
        <w:t>The vessel chartered by the seller shall not be over 20 years old. OAP above 20 Years to be on Seller’s account. If vessel over 20 years, then seller should obtain buyers prior approval and have right to reject. In the event of any discrepancy between the terms and conditions of the charter party and the terms and conditions of this contract, the terms and conditions of this contract shall prevail.</w:t>
      </w:r>
    </w:p>
    <w:p w:rsidR="00D20076" w:rsidRDefault="00D00186">
      <w:pPr>
        <w:numPr>
          <w:ilvl w:val="1"/>
          <w:numId w:val="6"/>
        </w:numPr>
        <w:pBdr>
          <w:top w:val="nil"/>
          <w:left w:val="nil"/>
          <w:bottom w:val="nil"/>
          <w:right w:val="nil"/>
          <w:between w:val="nil"/>
        </w:pBdr>
        <w:spacing w:after="200"/>
        <w:rPr>
          <w:rFonts w:ascii="Courier New" w:eastAsia="Courier New" w:hAnsi="Courier New" w:cs="Courier New"/>
          <w:sz w:val="22"/>
          <w:szCs w:val="22"/>
        </w:rPr>
      </w:pPr>
      <w:r>
        <w:rPr>
          <w:rFonts w:ascii="Courier New" w:eastAsia="Courier New" w:hAnsi="Courier New" w:cs="Courier New"/>
          <w:sz w:val="22"/>
          <w:szCs w:val="22"/>
        </w:rPr>
        <w:t>Within 48 hours after the departure of the carrying vessel from the loading port, the seller's ship owner or agent shall notify the buyer's agent by telex, cable, fax, etc.</w:t>
      </w:r>
    </w:p>
    <w:p w:rsidR="00D20076" w:rsidRDefault="00D00186">
      <w:pPr>
        <w:numPr>
          <w:ilvl w:val="1"/>
          <w:numId w:val="6"/>
        </w:numPr>
        <w:pBdr>
          <w:top w:val="nil"/>
          <w:left w:val="nil"/>
          <w:bottom w:val="nil"/>
          <w:right w:val="nil"/>
          <w:between w:val="nil"/>
        </w:pBdr>
        <w:spacing w:after="200"/>
        <w:rPr>
          <w:rFonts w:ascii="Courier New" w:eastAsia="Courier New" w:hAnsi="Courier New" w:cs="Courier New"/>
          <w:sz w:val="22"/>
          <w:szCs w:val="22"/>
        </w:rPr>
      </w:pPr>
      <w:r>
        <w:rPr>
          <w:rFonts w:ascii="Courier New" w:eastAsia="Courier New" w:hAnsi="Courier New" w:cs="Courier New"/>
          <w:sz w:val="22"/>
          <w:szCs w:val="22"/>
        </w:rPr>
        <w:t>Buyer to discharge the vessel at Discharge rate 8000 WMT, per Weather Working Day of 24 consecutive hours Saturday &amp; Sunday holidays included.</w:t>
      </w:r>
    </w:p>
    <w:p w:rsidR="00D20076" w:rsidRDefault="00D00186">
      <w:pPr>
        <w:numPr>
          <w:ilvl w:val="1"/>
          <w:numId w:val="7"/>
        </w:numPr>
        <w:pBdr>
          <w:top w:val="nil"/>
          <w:left w:val="nil"/>
          <w:bottom w:val="nil"/>
          <w:right w:val="nil"/>
          <w:between w:val="nil"/>
        </w:pBdr>
        <w:spacing w:after="200"/>
        <w:rPr>
          <w:rFonts w:ascii="Courier New" w:eastAsia="Courier New" w:hAnsi="Courier New" w:cs="Courier New"/>
          <w:sz w:val="22"/>
          <w:szCs w:val="22"/>
        </w:rPr>
      </w:pPr>
      <w:r>
        <w:rPr>
          <w:rFonts w:ascii="Courier New" w:eastAsia="Courier New" w:hAnsi="Courier New" w:cs="Courier New"/>
          <w:sz w:val="22"/>
          <w:szCs w:val="22"/>
        </w:rPr>
        <w:t>Lay time to commence after 24 Hours at the time of the vessel arrive at discharging port and tendering of NOR. However, if the discharging starts before that, lay time to start from the time of whichever sooner commencement of discharge. Lay time should cease when discharge is completed. The demurrage is subject to the charter party.</w:t>
      </w:r>
    </w:p>
    <w:p w:rsidR="00D20076" w:rsidRDefault="00D00186">
      <w:pPr>
        <w:numPr>
          <w:ilvl w:val="1"/>
          <w:numId w:val="7"/>
        </w:numPr>
        <w:pBdr>
          <w:top w:val="nil"/>
          <w:left w:val="nil"/>
          <w:bottom w:val="nil"/>
          <w:right w:val="nil"/>
          <w:between w:val="nil"/>
        </w:pBdr>
        <w:spacing w:after="200"/>
        <w:rPr>
          <w:rFonts w:ascii="Courier New" w:eastAsia="Courier New" w:hAnsi="Courier New" w:cs="Courier New"/>
          <w:sz w:val="22"/>
          <w:szCs w:val="22"/>
        </w:rPr>
      </w:pPr>
      <w:r>
        <w:rPr>
          <w:rFonts w:ascii="Courier New" w:eastAsia="Courier New" w:hAnsi="Courier New" w:cs="Courier New"/>
          <w:sz w:val="22"/>
          <w:szCs w:val="22"/>
        </w:rPr>
        <w:t>Any cost, delay and time lost including but not limited to delay in vessel’s berthing or stoppage of discharging due to the vessel crew's infection or potential infection with COVID-19 virus, or switched crew members having been on board less than 14 days when vessel arrives at the disport, whether the crew members are tested infected or not, shall be on Seller’s account, even if vessel is already on demurrage”.</w:t>
      </w:r>
    </w:p>
    <w:p w:rsidR="00D20076" w:rsidRDefault="00D20076">
      <w:pPr>
        <w:pBdr>
          <w:top w:val="nil"/>
          <w:left w:val="nil"/>
          <w:bottom w:val="nil"/>
          <w:right w:val="nil"/>
          <w:between w:val="nil"/>
        </w:pBdr>
        <w:tabs>
          <w:tab w:val="left" w:pos="1194"/>
        </w:tabs>
        <w:spacing w:after="200"/>
        <w:rPr>
          <w:rFonts w:ascii="Courier New" w:eastAsia="Courier New" w:hAnsi="Courier New" w:cs="Courier New"/>
          <w:b/>
          <w:sz w:val="22"/>
          <w:szCs w:val="22"/>
        </w:rPr>
      </w:pPr>
    </w:p>
    <w:p w:rsidR="00D20076" w:rsidRDefault="00D00186">
      <w:pPr>
        <w:numPr>
          <w:ilvl w:val="0"/>
          <w:numId w:val="6"/>
        </w:numPr>
        <w:pBdr>
          <w:top w:val="nil"/>
          <w:left w:val="nil"/>
          <w:bottom w:val="nil"/>
          <w:right w:val="nil"/>
          <w:between w:val="nil"/>
        </w:pBdr>
        <w:spacing w:after="200"/>
        <w:rPr>
          <w:rFonts w:ascii="Courier New" w:eastAsia="Courier New" w:hAnsi="Courier New" w:cs="Courier New"/>
          <w:b/>
          <w:sz w:val="22"/>
          <w:szCs w:val="22"/>
        </w:rPr>
      </w:pPr>
      <w:r>
        <w:rPr>
          <w:rFonts w:ascii="Courier New" w:eastAsia="Courier New" w:hAnsi="Courier New" w:cs="Courier New"/>
          <w:b/>
          <w:color w:val="000009"/>
          <w:sz w:val="22"/>
          <w:szCs w:val="22"/>
          <w:u w:val="single"/>
        </w:rPr>
        <w:t>Inspection and Analysis:</w:t>
      </w:r>
    </w:p>
    <w:p w:rsidR="00D20076" w:rsidRDefault="00D00186">
      <w:pPr>
        <w:numPr>
          <w:ilvl w:val="1"/>
          <w:numId w:val="6"/>
        </w:numPr>
        <w:pBdr>
          <w:top w:val="nil"/>
          <w:left w:val="nil"/>
          <w:bottom w:val="nil"/>
          <w:right w:val="nil"/>
          <w:between w:val="nil"/>
        </w:pBdr>
        <w:spacing w:after="200"/>
        <w:rPr>
          <w:rFonts w:ascii="Courier New" w:eastAsia="Courier New" w:hAnsi="Courier New" w:cs="Courier New"/>
          <w:sz w:val="22"/>
          <w:szCs w:val="22"/>
        </w:rPr>
      </w:pPr>
      <w:r>
        <w:rPr>
          <w:rFonts w:ascii="Courier New" w:eastAsia="Courier New" w:hAnsi="Courier New" w:cs="Courier New"/>
          <w:sz w:val="22"/>
          <w:szCs w:val="22"/>
        </w:rPr>
        <w:t>Seller shall complete CCIC Inspection at the loading port and costs shall be borne by the Seller.</w:t>
      </w:r>
    </w:p>
    <w:p w:rsidR="00D20076" w:rsidRDefault="00D00186">
      <w:pPr>
        <w:numPr>
          <w:ilvl w:val="1"/>
          <w:numId w:val="6"/>
        </w:numPr>
        <w:pBdr>
          <w:top w:val="nil"/>
          <w:left w:val="nil"/>
          <w:bottom w:val="nil"/>
          <w:right w:val="nil"/>
          <w:between w:val="nil"/>
        </w:pBdr>
        <w:spacing w:after="200"/>
        <w:rPr>
          <w:rFonts w:ascii="Courier New" w:eastAsia="Courier New" w:hAnsi="Courier New" w:cs="Courier New"/>
          <w:sz w:val="22"/>
          <w:szCs w:val="22"/>
        </w:rPr>
      </w:pPr>
      <w:r>
        <w:rPr>
          <w:rFonts w:ascii="Courier New" w:eastAsia="Courier New" w:hAnsi="Courier New" w:cs="Courier New"/>
          <w:sz w:val="22"/>
          <w:szCs w:val="22"/>
        </w:rPr>
        <w:t>Buyer shall complete CIQ Inspection at the unloading port and costs shall be borne by the Buyer.</w:t>
      </w:r>
    </w:p>
    <w:p w:rsidR="00D20076" w:rsidRDefault="00D00186">
      <w:pPr>
        <w:numPr>
          <w:ilvl w:val="1"/>
          <w:numId w:val="6"/>
        </w:numPr>
        <w:pBdr>
          <w:top w:val="nil"/>
          <w:left w:val="nil"/>
          <w:bottom w:val="nil"/>
          <w:right w:val="nil"/>
          <w:between w:val="nil"/>
        </w:pBdr>
        <w:spacing w:after="200"/>
        <w:rPr>
          <w:rFonts w:ascii="Courier New" w:eastAsia="Courier New" w:hAnsi="Courier New" w:cs="Courier New"/>
          <w:sz w:val="22"/>
          <w:szCs w:val="22"/>
        </w:rPr>
      </w:pPr>
      <w:r>
        <w:rPr>
          <w:rFonts w:ascii="Courier New" w:eastAsia="Courier New" w:hAnsi="Courier New" w:cs="Courier New"/>
          <w:sz w:val="22"/>
          <w:szCs w:val="22"/>
        </w:rPr>
        <w:t>Seller has the right to send a responsible person to oversee the CIQ inspection. Buyer also has the right to send a responsible person to oversee the CCIC inspection at loading port and endorse the certification. Any discrepancy will be negotiated or arbitrated.</w:t>
      </w:r>
    </w:p>
    <w:p w:rsidR="00D20076" w:rsidRDefault="00D00186">
      <w:pPr>
        <w:pBdr>
          <w:top w:val="nil"/>
          <w:left w:val="nil"/>
          <w:bottom w:val="nil"/>
          <w:right w:val="nil"/>
          <w:between w:val="nil"/>
        </w:pBdr>
        <w:tabs>
          <w:tab w:val="left" w:pos="1194"/>
        </w:tabs>
        <w:spacing w:after="200"/>
        <w:ind w:left="1440"/>
        <w:rPr>
          <w:rFonts w:ascii="Courier New" w:eastAsia="Courier New" w:hAnsi="Courier New" w:cs="Courier New"/>
          <w:sz w:val="22"/>
          <w:szCs w:val="22"/>
        </w:rPr>
      </w:pPr>
      <w:r>
        <w:rPr>
          <w:rFonts w:ascii="Courier New" w:eastAsia="Courier New" w:hAnsi="Courier New" w:cs="Courier New"/>
          <w:sz w:val="22"/>
          <w:szCs w:val="22"/>
        </w:rPr>
        <w:t>However, should the difference between Buyer’s and Seller’s results be not more than 0.3% per DMT, no adjustment shall be required, the final official commercial invoice will be issued as per the results of CIQ certificates.</w:t>
      </w:r>
    </w:p>
    <w:p w:rsidR="00D20076" w:rsidRDefault="00D20076">
      <w:pPr>
        <w:pBdr>
          <w:top w:val="nil"/>
          <w:left w:val="nil"/>
          <w:bottom w:val="nil"/>
          <w:right w:val="nil"/>
          <w:between w:val="nil"/>
        </w:pBdr>
        <w:tabs>
          <w:tab w:val="left" w:pos="1194"/>
        </w:tabs>
        <w:spacing w:after="200"/>
        <w:rPr>
          <w:rFonts w:ascii="Courier New" w:eastAsia="Courier New" w:hAnsi="Courier New" w:cs="Courier New"/>
          <w:b/>
          <w:sz w:val="22"/>
          <w:szCs w:val="22"/>
        </w:rPr>
      </w:pPr>
    </w:p>
    <w:p w:rsidR="00D20076" w:rsidRDefault="00D00186">
      <w:pPr>
        <w:numPr>
          <w:ilvl w:val="0"/>
          <w:numId w:val="6"/>
        </w:numPr>
        <w:pBdr>
          <w:top w:val="nil"/>
          <w:left w:val="nil"/>
          <w:bottom w:val="nil"/>
          <w:right w:val="nil"/>
          <w:between w:val="nil"/>
        </w:pBdr>
        <w:spacing w:after="200"/>
      </w:pPr>
      <w:bookmarkStart w:id="5" w:name="_heading=h.tyjcwt" w:colFirst="0" w:colLast="0"/>
      <w:bookmarkEnd w:id="5"/>
      <w:r>
        <w:rPr>
          <w:rFonts w:ascii="Courier New" w:eastAsia="Courier New" w:hAnsi="Courier New" w:cs="Courier New"/>
          <w:b/>
          <w:color w:val="000009"/>
          <w:sz w:val="22"/>
          <w:szCs w:val="22"/>
        </w:rPr>
        <w:t>Payment Terms:</w:t>
      </w:r>
    </w:p>
    <w:p w:rsidR="00D20076" w:rsidRDefault="00D00186">
      <w:pPr>
        <w:numPr>
          <w:ilvl w:val="1"/>
          <w:numId w:val="6"/>
        </w:numPr>
        <w:pBdr>
          <w:top w:val="nil"/>
          <w:left w:val="nil"/>
          <w:bottom w:val="nil"/>
          <w:right w:val="nil"/>
          <w:between w:val="nil"/>
        </w:pBdr>
        <w:spacing w:after="200"/>
        <w:rPr>
          <w:rFonts w:ascii="Courier New" w:eastAsia="Courier New" w:hAnsi="Courier New" w:cs="Courier New"/>
          <w:sz w:val="22"/>
          <w:szCs w:val="22"/>
        </w:rPr>
      </w:pPr>
      <w:r>
        <w:rPr>
          <w:rFonts w:ascii="Courier New" w:eastAsia="Courier New" w:hAnsi="Courier New" w:cs="Courier New"/>
          <w:sz w:val="22"/>
          <w:szCs w:val="22"/>
        </w:rPr>
        <w:t>Payment Term:</w:t>
      </w:r>
      <w:r>
        <w:rPr>
          <w:rFonts w:ascii="Courier New" w:eastAsia="Courier New" w:hAnsi="Courier New" w:cs="Courier New"/>
          <w:sz w:val="22"/>
          <w:szCs w:val="22"/>
        </w:rPr>
        <w:tab/>
      </w:r>
    </w:p>
    <w:p w:rsidR="00D20076" w:rsidRDefault="00D00186">
      <w:pPr>
        <w:numPr>
          <w:ilvl w:val="2"/>
          <w:numId w:val="6"/>
        </w:numPr>
        <w:pBdr>
          <w:top w:val="nil"/>
          <w:left w:val="nil"/>
          <w:bottom w:val="nil"/>
          <w:right w:val="nil"/>
          <w:between w:val="nil"/>
        </w:pBdr>
        <w:spacing w:after="200"/>
        <w:rPr>
          <w:rFonts w:ascii="Courier New" w:eastAsia="Courier New" w:hAnsi="Courier New" w:cs="Courier New"/>
          <w:sz w:val="22"/>
          <w:szCs w:val="22"/>
        </w:rPr>
      </w:pPr>
      <w:r>
        <w:rPr>
          <w:rFonts w:ascii="Courier New" w:eastAsia="Courier New" w:hAnsi="Courier New" w:cs="Courier New"/>
          <w:sz w:val="22"/>
          <w:szCs w:val="22"/>
        </w:rPr>
        <w:t>Non-Transferable &amp; Indivisible Documentary Letter of Credit MT700 (Hereinafter referred to as “DLC MT700”),</w:t>
      </w:r>
    </w:p>
    <w:p w:rsidR="00D20076" w:rsidRDefault="00D00186">
      <w:pPr>
        <w:pBdr>
          <w:top w:val="nil"/>
          <w:left w:val="nil"/>
          <w:bottom w:val="nil"/>
          <w:right w:val="nil"/>
          <w:between w:val="nil"/>
        </w:pBdr>
        <w:tabs>
          <w:tab w:val="left" w:pos="1194"/>
        </w:tabs>
        <w:spacing w:after="200"/>
        <w:ind w:left="2160"/>
        <w:rPr>
          <w:rFonts w:ascii="Courier New" w:eastAsia="Courier New" w:hAnsi="Courier New" w:cs="Courier New"/>
          <w:color w:val="000009"/>
          <w:sz w:val="22"/>
          <w:szCs w:val="22"/>
        </w:rPr>
      </w:pPr>
      <w:r>
        <w:rPr>
          <w:rFonts w:ascii="Courier New" w:eastAsia="Courier New" w:hAnsi="Courier New" w:cs="Courier New"/>
          <w:color w:val="000009"/>
          <w:sz w:val="22"/>
          <w:szCs w:val="22"/>
        </w:rPr>
        <w:t xml:space="preserve">Note: Seller shall load first shipment and send a copy of B/L within 40 calendar days after receipt of DLC MT700. If not, DLC MT700 will </w:t>
      </w:r>
      <w:r>
        <w:rPr>
          <w:rFonts w:ascii="Courier New" w:eastAsia="Courier New" w:hAnsi="Courier New" w:cs="Courier New"/>
          <w:sz w:val="22"/>
          <w:szCs w:val="22"/>
        </w:rPr>
        <w:t>be cancelled.</w:t>
      </w:r>
    </w:p>
    <w:p w:rsidR="00D20076" w:rsidRDefault="00D00186">
      <w:pPr>
        <w:numPr>
          <w:ilvl w:val="1"/>
          <w:numId w:val="6"/>
        </w:numPr>
        <w:pBdr>
          <w:top w:val="nil"/>
          <w:left w:val="nil"/>
          <w:bottom w:val="nil"/>
          <w:right w:val="nil"/>
          <w:between w:val="nil"/>
        </w:pBdr>
        <w:spacing w:after="200"/>
        <w:rPr>
          <w:rFonts w:ascii="Courier New" w:eastAsia="Courier New" w:hAnsi="Courier New" w:cs="Courier New"/>
          <w:sz w:val="22"/>
          <w:szCs w:val="22"/>
        </w:rPr>
      </w:pPr>
      <w:r>
        <w:rPr>
          <w:rFonts w:ascii="Courier New" w:eastAsia="Courier New" w:hAnsi="Courier New" w:cs="Courier New"/>
          <w:sz w:val="22"/>
          <w:szCs w:val="22"/>
        </w:rPr>
        <w:t>Payment:</w:t>
      </w:r>
    </w:p>
    <w:p w:rsidR="00D20076" w:rsidRDefault="00D00186">
      <w:pPr>
        <w:numPr>
          <w:ilvl w:val="2"/>
          <w:numId w:val="9"/>
        </w:numPr>
        <w:pBdr>
          <w:top w:val="nil"/>
          <w:left w:val="nil"/>
          <w:bottom w:val="nil"/>
          <w:right w:val="nil"/>
          <w:between w:val="nil"/>
        </w:pBdr>
        <w:spacing w:after="200"/>
        <w:rPr>
          <w:rFonts w:ascii="Courier New" w:eastAsia="Courier New" w:hAnsi="Courier New" w:cs="Courier New"/>
          <w:sz w:val="22"/>
          <w:szCs w:val="22"/>
        </w:rPr>
      </w:pPr>
      <w:r>
        <w:rPr>
          <w:rFonts w:ascii="Courier New" w:eastAsia="Courier New" w:hAnsi="Courier New" w:cs="Courier New"/>
          <w:sz w:val="22"/>
          <w:szCs w:val="22"/>
        </w:rPr>
        <w:t>95% provisional payment for goods will be drawn against shipping documents.</w:t>
      </w:r>
    </w:p>
    <w:p w:rsidR="00D20076" w:rsidRDefault="00D00186">
      <w:pPr>
        <w:numPr>
          <w:ilvl w:val="2"/>
          <w:numId w:val="9"/>
        </w:numPr>
        <w:pBdr>
          <w:top w:val="nil"/>
          <w:left w:val="nil"/>
          <w:bottom w:val="nil"/>
          <w:right w:val="nil"/>
          <w:between w:val="nil"/>
        </w:pBdr>
        <w:spacing w:after="200"/>
        <w:rPr>
          <w:rFonts w:ascii="Courier New" w:eastAsia="Courier New" w:hAnsi="Courier New" w:cs="Courier New"/>
          <w:sz w:val="22"/>
          <w:szCs w:val="22"/>
        </w:rPr>
      </w:pPr>
      <w:r>
        <w:rPr>
          <w:rFonts w:ascii="Courier New" w:eastAsia="Courier New" w:hAnsi="Courier New" w:cs="Courier New"/>
          <w:sz w:val="22"/>
          <w:szCs w:val="22"/>
        </w:rPr>
        <w:t>5% final payment will be drawn within 7 banking days after Issuance of CIQ Report at destination port from the issued DLC.</w:t>
      </w:r>
    </w:p>
    <w:p w:rsidR="00D20076" w:rsidRDefault="00D00186">
      <w:pPr>
        <w:numPr>
          <w:ilvl w:val="1"/>
          <w:numId w:val="6"/>
        </w:numPr>
        <w:pBdr>
          <w:top w:val="nil"/>
          <w:left w:val="nil"/>
          <w:bottom w:val="nil"/>
          <w:right w:val="nil"/>
          <w:between w:val="nil"/>
        </w:pBdr>
        <w:spacing w:after="200"/>
        <w:rPr>
          <w:rFonts w:ascii="Courier New" w:eastAsia="Courier New" w:hAnsi="Courier New" w:cs="Courier New"/>
          <w:sz w:val="22"/>
          <w:szCs w:val="22"/>
        </w:rPr>
      </w:pPr>
      <w:r>
        <w:rPr>
          <w:rFonts w:ascii="Courier New" w:eastAsia="Courier New" w:hAnsi="Courier New" w:cs="Courier New"/>
          <w:sz w:val="22"/>
          <w:szCs w:val="22"/>
        </w:rPr>
        <w:t>CIQ Report issued at the destination port shall be deemed as final and binding basis for the price calculation</w:t>
      </w:r>
    </w:p>
    <w:p w:rsidR="00D20076" w:rsidRDefault="00D20076">
      <w:pPr>
        <w:pBdr>
          <w:top w:val="nil"/>
          <w:left w:val="nil"/>
          <w:bottom w:val="nil"/>
          <w:right w:val="nil"/>
          <w:between w:val="nil"/>
        </w:pBdr>
        <w:tabs>
          <w:tab w:val="left" w:pos="1194"/>
        </w:tabs>
        <w:spacing w:after="200"/>
        <w:rPr>
          <w:rFonts w:ascii="Courier New" w:eastAsia="Courier New" w:hAnsi="Courier New" w:cs="Courier New"/>
          <w:color w:val="000009"/>
          <w:sz w:val="22"/>
          <w:szCs w:val="22"/>
        </w:rPr>
      </w:pPr>
    </w:p>
    <w:p w:rsidR="00D20076" w:rsidRDefault="00D00186">
      <w:pPr>
        <w:numPr>
          <w:ilvl w:val="0"/>
          <w:numId w:val="6"/>
        </w:numPr>
        <w:pBdr>
          <w:top w:val="nil"/>
          <w:left w:val="nil"/>
          <w:bottom w:val="nil"/>
          <w:right w:val="nil"/>
          <w:between w:val="nil"/>
        </w:pBdr>
        <w:spacing w:after="200"/>
        <w:rPr>
          <w:rFonts w:ascii="Courier New" w:eastAsia="Courier New" w:hAnsi="Courier New" w:cs="Courier New"/>
          <w:b/>
          <w:sz w:val="22"/>
          <w:szCs w:val="22"/>
        </w:rPr>
      </w:pPr>
      <w:r>
        <w:rPr>
          <w:rFonts w:ascii="Courier New" w:eastAsia="Courier New" w:hAnsi="Courier New" w:cs="Courier New"/>
          <w:b/>
          <w:color w:val="000009"/>
          <w:sz w:val="22"/>
          <w:szCs w:val="22"/>
          <w:u w:val="single"/>
        </w:rPr>
        <w:t>Procedures:</w:t>
      </w:r>
    </w:p>
    <w:p w:rsidR="00D20076" w:rsidRDefault="00D00186">
      <w:pPr>
        <w:numPr>
          <w:ilvl w:val="1"/>
          <w:numId w:val="6"/>
        </w:numPr>
        <w:pBdr>
          <w:top w:val="nil"/>
          <w:left w:val="nil"/>
          <w:bottom w:val="nil"/>
          <w:right w:val="nil"/>
          <w:between w:val="nil"/>
        </w:pBdr>
        <w:spacing w:after="200"/>
        <w:rPr>
          <w:rFonts w:ascii="Courier New" w:eastAsia="Courier New" w:hAnsi="Courier New" w:cs="Courier New"/>
          <w:sz w:val="22"/>
          <w:szCs w:val="22"/>
        </w:rPr>
      </w:pPr>
      <w:r>
        <w:rPr>
          <w:rFonts w:ascii="Courier New" w:eastAsia="Courier New" w:hAnsi="Courier New" w:cs="Courier New"/>
          <w:sz w:val="22"/>
          <w:szCs w:val="22"/>
        </w:rPr>
        <w:t>Upon mutual agreement, Seller and Buyer sign and seal this SPA electronically and lodge with respective banks. Electronic version shall be deemed fully legal.</w:t>
      </w:r>
    </w:p>
    <w:p w:rsidR="00D20076" w:rsidRDefault="00D00186">
      <w:pPr>
        <w:numPr>
          <w:ilvl w:val="1"/>
          <w:numId w:val="6"/>
        </w:numPr>
        <w:pBdr>
          <w:top w:val="nil"/>
          <w:left w:val="nil"/>
          <w:bottom w:val="nil"/>
          <w:right w:val="nil"/>
          <w:between w:val="nil"/>
        </w:pBdr>
        <w:spacing w:after="200"/>
        <w:rPr>
          <w:rFonts w:ascii="Courier New" w:eastAsia="Courier New" w:hAnsi="Courier New" w:cs="Courier New"/>
          <w:sz w:val="22"/>
          <w:szCs w:val="22"/>
        </w:rPr>
      </w:pPr>
      <w:r>
        <w:rPr>
          <w:rFonts w:ascii="Courier New" w:eastAsia="Courier New" w:hAnsi="Courier New" w:cs="Courier New"/>
          <w:sz w:val="22"/>
          <w:szCs w:val="22"/>
        </w:rPr>
        <w:t>Seller sends relevant trade documents pertaining to permits, ownership etc. to Buyer by email. Also, Buyer may send representative to review the mine.</w:t>
      </w:r>
    </w:p>
    <w:p w:rsidR="00D20076" w:rsidRDefault="00D00186">
      <w:pPr>
        <w:numPr>
          <w:ilvl w:val="1"/>
          <w:numId w:val="6"/>
        </w:numPr>
        <w:pBdr>
          <w:top w:val="nil"/>
          <w:left w:val="nil"/>
          <w:bottom w:val="nil"/>
          <w:right w:val="nil"/>
          <w:between w:val="nil"/>
        </w:pBdr>
        <w:spacing w:after="200"/>
        <w:rPr>
          <w:rFonts w:ascii="Courier New" w:eastAsia="Courier New" w:hAnsi="Courier New" w:cs="Courier New"/>
          <w:sz w:val="22"/>
          <w:szCs w:val="22"/>
        </w:rPr>
      </w:pPr>
      <w:r>
        <w:rPr>
          <w:rFonts w:ascii="Courier New" w:eastAsia="Courier New" w:hAnsi="Courier New" w:cs="Courier New"/>
          <w:sz w:val="22"/>
          <w:szCs w:val="22"/>
        </w:rPr>
        <w:t>Upon satisfactory review of Seller’s documents, the mine and processing facility by Buyer, the Buyer’s bank issues non-operative DLC MT700 to the Seller’s Bank.</w:t>
      </w:r>
    </w:p>
    <w:p w:rsidR="00D20076" w:rsidRDefault="00D00186">
      <w:pPr>
        <w:numPr>
          <w:ilvl w:val="1"/>
          <w:numId w:val="6"/>
        </w:numPr>
        <w:pBdr>
          <w:top w:val="nil"/>
          <w:left w:val="nil"/>
          <w:bottom w:val="nil"/>
          <w:right w:val="nil"/>
          <w:between w:val="nil"/>
        </w:pBdr>
        <w:spacing w:after="200"/>
        <w:rPr>
          <w:rFonts w:ascii="Courier New" w:eastAsia="Courier New" w:hAnsi="Courier New" w:cs="Courier New"/>
          <w:sz w:val="22"/>
          <w:szCs w:val="22"/>
        </w:rPr>
      </w:pPr>
      <w:r>
        <w:rPr>
          <w:rFonts w:ascii="Courier New" w:eastAsia="Courier New" w:hAnsi="Courier New" w:cs="Courier New"/>
          <w:sz w:val="22"/>
          <w:szCs w:val="22"/>
        </w:rPr>
        <w:t xml:space="preserve">Within 3 banking days after receipt of DLC MT700, the Seller's bank issues 2% PB which will activate the issued DLC MT700 automatically. </w:t>
      </w:r>
    </w:p>
    <w:p w:rsidR="00D20076" w:rsidRDefault="00D20076">
      <w:pPr>
        <w:pBdr>
          <w:top w:val="nil"/>
          <w:left w:val="nil"/>
          <w:bottom w:val="nil"/>
          <w:right w:val="nil"/>
          <w:between w:val="nil"/>
        </w:pBdr>
        <w:tabs>
          <w:tab w:val="left" w:pos="1194"/>
        </w:tabs>
        <w:spacing w:after="200"/>
        <w:rPr>
          <w:rFonts w:ascii="Courier New" w:eastAsia="Courier New" w:hAnsi="Courier New" w:cs="Courier New"/>
          <w:b/>
          <w:sz w:val="22"/>
          <w:szCs w:val="22"/>
        </w:rPr>
      </w:pPr>
    </w:p>
    <w:p w:rsidR="00D20076" w:rsidRDefault="00D00186">
      <w:pPr>
        <w:numPr>
          <w:ilvl w:val="0"/>
          <w:numId w:val="6"/>
        </w:numPr>
        <w:pBdr>
          <w:top w:val="nil"/>
          <w:left w:val="nil"/>
          <w:bottom w:val="nil"/>
          <w:right w:val="nil"/>
          <w:between w:val="nil"/>
        </w:pBdr>
        <w:spacing w:after="200"/>
        <w:rPr>
          <w:rFonts w:ascii="Courier New" w:eastAsia="Courier New" w:hAnsi="Courier New" w:cs="Courier New"/>
          <w:b/>
          <w:sz w:val="22"/>
          <w:szCs w:val="22"/>
        </w:rPr>
      </w:pPr>
      <w:r>
        <w:rPr>
          <w:rFonts w:ascii="Courier New" w:eastAsia="Courier New" w:hAnsi="Courier New" w:cs="Courier New"/>
          <w:b/>
          <w:color w:val="000009"/>
          <w:sz w:val="22"/>
          <w:szCs w:val="22"/>
        </w:rPr>
        <w:t>Documents for the payment:</w:t>
      </w:r>
    </w:p>
    <w:p w:rsidR="00D20076" w:rsidRDefault="00D00186">
      <w:pPr>
        <w:numPr>
          <w:ilvl w:val="1"/>
          <w:numId w:val="6"/>
        </w:numPr>
        <w:pBdr>
          <w:top w:val="nil"/>
          <w:left w:val="nil"/>
          <w:bottom w:val="nil"/>
          <w:right w:val="nil"/>
          <w:between w:val="nil"/>
        </w:pBdr>
        <w:spacing w:after="200"/>
        <w:rPr>
          <w:rFonts w:ascii="Courier New" w:eastAsia="Courier New" w:hAnsi="Courier New" w:cs="Courier New"/>
          <w:sz w:val="22"/>
          <w:szCs w:val="22"/>
        </w:rPr>
      </w:pPr>
      <w:bookmarkStart w:id="6" w:name="_heading=h.3dy6vkm" w:colFirst="0" w:colLast="0"/>
      <w:bookmarkEnd w:id="6"/>
      <w:r>
        <w:rPr>
          <w:rFonts w:ascii="Courier New" w:eastAsia="Courier New" w:hAnsi="Courier New" w:cs="Courier New"/>
          <w:sz w:val="22"/>
          <w:szCs w:val="22"/>
        </w:rPr>
        <w:t xml:space="preserve">For </w:t>
      </w:r>
      <w:bookmarkStart w:id="7" w:name="bookmark=id.1t3h5sf" w:colFirst="0" w:colLast="0"/>
      <w:bookmarkEnd w:id="7"/>
      <w:r>
        <w:rPr>
          <w:rFonts w:ascii="Courier New" w:eastAsia="Courier New" w:hAnsi="Courier New" w:cs="Courier New"/>
          <w:sz w:val="22"/>
          <w:szCs w:val="22"/>
        </w:rPr>
        <w:t>95% provisional payment</w:t>
      </w:r>
    </w:p>
    <w:p w:rsidR="00D20076" w:rsidRDefault="00D00186">
      <w:pPr>
        <w:numPr>
          <w:ilvl w:val="2"/>
          <w:numId w:val="6"/>
        </w:numPr>
        <w:pBdr>
          <w:top w:val="nil"/>
          <w:left w:val="nil"/>
          <w:bottom w:val="nil"/>
          <w:right w:val="nil"/>
          <w:between w:val="nil"/>
        </w:pBdr>
        <w:spacing w:after="200"/>
        <w:rPr>
          <w:rFonts w:ascii="Courier New" w:eastAsia="Courier New" w:hAnsi="Courier New" w:cs="Courier New"/>
          <w:sz w:val="22"/>
          <w:szCs w:val="22"/>
        </w:rPr>
      </w:pPr>
      <w:r>
        <w:rPr>
          <w:rFonts w:ascii="Courier New" w:eastAsia="Courier New" w:hAnsi="Courier New" w:cs="Courier New"/>
          <w:sz w:val="22"/>
          <w:szCs w:val="22"/>
        </w:rPr>
        <w:t>Signed Provisional invoice for 95% cargo value in 1 original and 2 copies indicating cargo value, name of vessel, SPA number, L/C No.</w:t>
      </w:r>
    </w:p>
    <w:p w:rsidR="00D20076" w:rsidRDefault="00D00186">
      <w:pPr>
        <w:numPr>
          <w:ilvl w:val="2"/>
          <w:numId w:val="6"/>
        </w:numPr>
        <w:pBdr>
          <w:top w:val="nil"/>
          <w:left w:val="nil"/>
          <w:bottom w:val="nil"/>
          <w:right w:val="nil"/>
          <w:between w:val="nil"/>
        </w:pBdr>
        <w:spacing w:after="200"/>
        <w:rPr>
          <w:rFonts w:ascii="Courier New" w:eastAsia="Courier New" w:hAnsi="Courier New" w:cs="Courier New"/>
          <w:b/>
          <w:sz w:val="22"/>
          <w:szCs w:val="22"/>
        </w:rPr>
      </w:pPr>
      <w:r>
        <w:rPr>
          <w:rFonts w:ascii="Courier New" w:eastAsia="Courier New" w:hAnsi="Courier New" w:cs="Courier New"/>
          <w:sz w:val="22"/>
          <w:szCs w:val="22"/>
        </w:rPr>
        <w:t>3/3 full set of original clean on board ocean bills of lading made out to order, blank endorsed, marked “Freight payable as per charter party”, notifying “To Order”</w:t>
      </w:r>
    </w:p>
    <w:p w:rsidR="00D20076" w:rsidRDefault="00D00186">
      <w:pPr>
        <w:numPr>
          <w:ilvl w:val="2"/>
          <w:numId w:val="6"/>
        </w:numPr>
        <w:pBdr>
          <w:top w:val="nil"/>
          <w:left w:val="nil"/>
          <w:bottom w:val="nil"/>
          <w:right w:val="nil"/>
          <w:between w:val="nil"/>
        </w:pBdr>
        <w:spacing w:after="200"/>
        <w:rPr>
          <w:rFonts w:ascii="Courier New" w:eastAsia="Courier New" w:hAnsi="Courier New" w:cs="Courier New"/>
          <w:sz w:val="22"/>
          <w:szCs w:val="22"/>
        </w:rPr>
      </w:pPr>
      <w:r>
        <w:rPr>
          <w:rFonts w:ascii="Courier New" w:eastAsia="Courier New" w:hAnsi="Courier New" w:cs="Courier New"/>
          <w:sz w:val="22"/>
          <w:szCs w:val="22"/>
        </w:rPr>
        <w:t>Certificate of Quality in 2 copies issued by SGS / CHINA CERTIFICATION &amp; INSPECTION GROUP, PHILIPPINES INC. (CCIC), Copy of Original certificate or original certificate is acceptable.</w:t>
      </w:r>
    </w:p>
    <w:p w:rsidR="00D20076" w:rsidRDefault="00D00186">
      <w:pPr>
        <w:numPr>
          <w:ilvl w:val="2"/>
          <w:numId w:val="6"/>
        </w:numPr>
        <w:pBdr>
          <w:top w:val="nil"/>
          <w:left w:val="nil"/>
          <w:bottom w:val="nil"/>
          <w:right w:val="nil"/>
          <w:between w:val="nil"/>
        </w:pBdr>
        <w:spacing w:after="200"/>
        <w:rPr>
          <w:rFonts w:ascii="Courier New" w:eastAsia="Courier New" w:hAnsi="Courier New" w:cs="Courier New"/>
          <w:sz w:val="22"/>
          <w:szCs w:val="22"/>
        </w:rPr>
      </w:pPr>
      <w:r>
        <w:rPr>
          <w:rFonts w:ascii="Courier New" w:eastAsia="Courier New" w:hAnsi="Courier New" w:cs="Courier New"/>
          <w:sz w:val="22"/>
          <w:szCs w:val="22"/>
        </w:rPr>
        <w:t>Certificate of Weight in 2 copies issued by SGS / CHINA CERTIFICATION &amp; INSPECTION GROUP, PHILIPPINES INC. (CCIC), Copy of Original certificate or original certificate is acceptable.</w:t>
      </w:r>
    </w:p>
    <w:p w:rsidR="00D20076" w:rsidRDefault="00D00186">
      <w:pPr>
        <w:numPr>
          <w:ilvl w:val="2"/>
          <w:numId w:val="6"/>
        </w:numPr>
        <w:pBdr>
          <w:top w:val="nil"/>
          <w:left w:val="nil"/>
          <w:bottom w:val="nil"/>
          <w:right w:val="nil"/>
          <w:between w:val="nil"/>
        </w:pBdr>
        <w:spacing w:after="200"/>
        <w:rPr>
          <w:rFonts w:ascii="Courier New" w:eastAsia="Courier New" w:hAnsi="Courier New" w:cs="Courier New"/>
          <w:sz w:val="22"/>
          <w:szCs w:val="22"/>
        </w:rPr>
      </w:pPr>
      <w:r>
        <w:rPr>
          <w:rFonts w:ascii="Courier New" w:eastAsia="Courier New" w:hAnsi="Courier New" w:cs="Courier New"/>
          <w:sz w:val="22"/>
          <w:szCs w:val="22"/>
        </w:rPr>
        <w:t>FORM E (in 1 original and 1 copy)</w:t>
      </w:r>
    </w:p>
    <w:p w:rsidR="00D20076" w:rsidRDefault="00D20076">
      <w:pPr>
        <w:pBdr>
          <w:top w:val="nil"/>
          <w:left w:val="nil"/>
          <w:bottom w:val="nil"/>
          <w:right w:val="nil"/>
          <w:between w:val="nil"/>
        </w:pBdr>
        <w:tabs>
          <w:tab w:val="left" w:pos="1194"/>
        </w:tabs>
        <w:spacing w:after="200"/>
        <w:rPr>
          <w:rFonts w:ascii="Courier New" w:eastAsia="Courier New" w:hAnsi="Courier New" w:cs="Courier New"/>
          <w:b/>
          <w:sz w:val="22"/>
          <w:szCs w:val="22"/>
        </w:rPr>
      </w:pPr>
    </w:p>
    <w:p w:rsidR="00D20076" w:rsidRDefault="00D00186">
      <w:pPr>
        <w:numPr>
          <w:ilvl w:val="1"/>
          <w:numId w:val="6"/>
        </w:numPr>
        <w:pBdr>
          <w:top w:val="nil"/>
          <w:left w:val="nil"/>
          <w:bottom w:val="nil"/>
          <w:right w:val="nil"/>
          <w:between w:val="nil"/>
        </w:pBdr>
        <w:spacing w:after="200"/>
        <w:rPr>
          <w:rFonts w:ascii="Courier New" w:eastAsia="Courier New" w:hAnsi="Courier New" w:cs="Courier New"/>
          <w:b/>
          <w:sz w:val="22"/>
          <w:szCs w:val="22"/>
        </w:rPr>
      </w:pPr>
      <w:r>
        <w:rPr>
          <w:rFonts w:ascii="Courier New" w:eastAsia="Courier New" w:hAnsi="Courier New" w:cs="Courier New"/>
          <w:b/>
          <w:sz w:val="22"/>
          <w:szCs w:val="22"/>
        </w:rPr>
        <w:t>For 5% final payment</w:t>
      </w:r>
    </w:p>
    <w:p w:rsidR="00D20076" w:rsidRDefault="00D00186">
      <w:pPr>
        <w:numPr>
          <w:ilvl w:val="2"/>
          <w:numId w:val="6"/>
        </w:numPr>
        <w:pBdr>
          <w:top w:val="nil"/>
          <w:left w:val="nil"/>
          <w:bottom w:val="nil"/>
          <w:right w:val="nil"/>
          <w:between w:val="nil"/>
        </w:pBdr>
        <w:spacing w:after="200"/>
        <w:rPr>
          <w:rFonts w:ascii="Courier New" w:eastAsia="Courier New" w:hAnsi="Courier New" w:cs="Courier New"/>
          <w:sz w:val="22"/>
          <w:szCs w:val="22"/>
        </w:rPr>
      </w:pPr>
      <w:r>
        <w:rPr>
          <w:rFonts w:ascii="Courier New" w:eastAsia="Courier New" w:hAnsi="Courier New" w:cs="Courier New"/>
          <w:sz w:val="22"/>
          <w:szCs w:val="22"/>
        </w:rPr>
        <w:t>Signed final commercial invoice for balance value in 3 originals.</w:t>
      </w:r>
    </w:p>
    <w:p w:rsidR="00D20076" w:rsidRDefault="00D00186">
      <w:pPr>
        <w:numPr>
          <w:ilvl w:val="2"/>
          <w:numId w:val="6"/>
        </w:numPr>
        <w:pBdr>
          <w:top w:val="nil"/>
          <w:left w:val="nil"/>
          <w:bottom w:val="nil"/>
          <w:right w:val="nil"/>
          <w:between w:val="nil"/>
        </w:pBdr>
        <w:spacing w:after="200"/>
        <w:rPr>
          <w:rFonts w:ascii="Courier New" w:eastAsia="Courier New" w:hAnsi="Courier New" w:cs="Courier New"/>
          <w:sz w:val="22"/>
          <w:szCs w:val="22"/>
        </w:rPr>
      </w:pPr>
      <w:r>
        <w:rPr>
          <w:rFonts w:ascii="Courier New" w:eastAsia="Courier New" w:hAnsi="Courier New" w:cs="Courier New"/>
          <w:sz w:val="22"/>
          <w:szCs w:val="22"/>
        </w:rPr>
        <w:t>Photo/fax copy of Inspection Certificate of Weight/Quantity issued by CIQ at discharge port.</w:t>
      </w:r>
    </w:p>
    <w:p w:rsidR="00D20076" w:rsidRDefault="00D00186">
      <w:pPr>
        <w:numPr>
          <w:ilvl w:val="2"/>
          <w:numId w:val="6"/>
        </w:numPr>
        <w:pBdr>
          <w:top w:val="nil"/>
          <w:left w:val="nil"/>
          <w:bottom w:val="nil"/>
          <w:right w:val="nil"/>
          <w:between w:val="nil"/>
        </w:pBdr>
        <w:spacing w:after="200"/>
        <w:rPr>
          <w:rFonts w:ascii="Courier New" w:eastAsia="Courier New" w:hAnsi="Courier New" w:cs="Courier New"/>
          <w:sz w:val="22"/>
          <w:szCs w:val="22"/>
        </w:rPr>
      </w:pPr>
      <w:r>
        <w:rPr>
          <w:rFonts w:ascii="Courier New" w:eastAsia="Courier New" w:hAnsi="Courier New" w:cs="Courier New"/>
          <w:sz w:val="22"/>
          <w:szCs w:val="22"/>
        </w:rPr>
        <w:t>Photo/fax copy of Inspection Certificate of Quality issued by CIQ at discharge port.</w:t>
      </w:r>
    </w:p>
    <w:p w:rsidR="00D20076" w:rsidRDefault="00D00186">
      <w:pPr>
        <w:numPr>
          <w:ilvl w:val="2"/>
          <w:numId w:val="6"/>
        </w:numPr>
        <w:pBdr>
          <w:top w:val="nil"/>
          <w:left w:val="nil"/>
          <w:bottom w:val="nil"/>
          <w:right w:val="nil"/>
          <w:between w:val="nil"/>
        </w:pBdr>
        <w:spacing w:after="200"/>
        <w:rPr>
          <w:rFonts w:ascii="Courier New" w:eastAsia="Courier New" w:hAnsi="Courier New" w:cs="Courier New"/>
          <w:sz w:val="22"/>
          <w:szCs w:val="22"/>
        </w:rPr>
      </w:pPr>
      <w:r>
        <w:rPr>
          <w:rFonts w:ascii="Courier New" w:eastAsia="Courier New" w:hAnsi="Courier New" w:cs="Courier New"/>
          <w:sz w:val="22"/>
          <w:szCs w:val="22"/>
        </w:rPr>
        <w:t>In case certificate of Weight/Quantity and/or Quality issued by CIQ is not provided to the seller by fax/e-mail within 60 days from the date of completion of discharging, then the seller has the right to negotiate the final invoice based on load port weight and quality results which shall be final &amp; binding for all purpose. In such a case a declaration issued by the seller of non-receipt of CIQ inspection certificate should accompany documents.</w:t>
      </w:r>
    </w:p>
    <w:p w:rsidR="00D20076" w:rsidRDefault="00D00186">
      <w:pPr>
        <w:numPr>
          <w:ilvl w:val="2"/>
          <w:numId w:val="6"/>
        </w:numPr>
        <w:pBdr>
          <w:top w:val="nil"/>
          <w:left w:val="nil"/>
          <w:bottom w:val="nil"/>
          <w:right w:val="nil"/>
          <w:between w:val="nil"/>
        </w:pBdr>
        <w:spacing w:after="200"/>
        <w:rPr>
          <w:rFonts w:ascii="Courier New" w:eastAsia="Courier New" w:hAnsi="Courier New" w:cs="Courier New"/>
          <w:sz w:val="22"/>
          <w:szCs w:val="22"/>
        </w:rPr>
      </w:pPr>
      <w:r>
        <w:rPr>
          <w:rFonts w:ascii="Courier New" w:eastAsia="Courier New" w:hAnsi="Courier New" w:cs="Courier New"/>
          <w:color w:val="000009"/>
          <w:sz w:val="22"/>
          <w:szCs w:val="22"/>
        </w:rPr>
        <w:t>In the event that the final payment results in an amount due by Seller to Buyer, then Seller shall pay Buyer such over payment via wire transfer within 7 (seven) consecutive days from the issuing date of Buyer’s debit note.</w:t>
      </w:r>
    </w:p>
    <w:p w:rsidR="00D20076" w:rsidRDefault="00D00186">
      <w:pPr>
        <w:numPr>
          <w:ilvl w:val="0"/>
          <w:numId w:val="6"/>
        </w:numPr>
        <w:pBdr>
          <w:top w:val="nil"/>
          <w:left w:val="nil"/>
          <w:bottom w:val="nil"/>
          <w:right w:val="nil"/>
          <w:between w:val="nil"/>
        </w:pBdr>
        <w:spacing w:after="200"/>
        <w:rPr>
          <w:rFonts w:ascii="Courier New" w:eastAsia="Courier New" w:hAnsi="Courier New" w:cs="Courier New"/>
          <w:b/>
          <w:sz w:val="22"/>
          <w:szCs w:val="22"/>
        </w:rPr>
      </w:pPr>
      <w:r>
        <w:rPr>
          <w:rFonts w:ascii="Courier New" w:eastAsia="Courier New" w:hAnsi="Courier New" w:cs="Courier New"/>
          <w:b/>
          <w:color w:val="000009"/>
          <w:sz w:val="22"/>
          <w:szCs w:val="22"/>
          <w:u w:val="single"/>
        </w:rPr>
        <w:t>Insurance</w:t>
      </w:r>
      <w:r>
        <w:rPr>
          <w:rFonts w:ascii="Courier New" w:eastAsia="Courier New" w:hAnsi="Courier New" w:cs="Courier New"/>
          <w:b/>
          <w:color w:val="000009"/>
          <w:sz w:val="22"/>
          <w:szCs w:val="22"/>
        </w:rPr>
        <w:t>:</w:t>
      </w:r>
    </w:p>
    <w:p w:rsidR="00D20076" w:rsidRDefault="00D00186">
      <w:pPr>
        <w:numPr>
          <w:ilvl w:val="1"/>
          <w:numId w:val="6"/>
        </w:numPr>
        <w:pBdr>
          <w:top w:val="nil"/>
          <w:left w:val="nil"/>
          <w:bottom w:val="nil"/>
          <w:right w:val="nil"/>
          <w:between w:val="nil"/>
        </w:pBdr>
        <w:spacing w:after="200"/>
        <w:rPr>
          <w:rFonts w:ascii="Courier New" w:eastAsia="Courier New" w:hAnsi="Courier New" w:cs="Courier New"/>
          <w:sz w:val="22"/>
          <w:szCs w:val="22"/>
        </w:rPr>
      </w:pPr>
      <w:r>
        <w:rPr>
          <w:rFonts w:ascii="Courier New" w:eastAsia="Courier New" w:hAnsi="Courier New" w:cs="Courier New"/>
          <w:color w:val="000009"/>
          <w:sz w:val="22"/>
          <w:szCs w:val="22"/>
        </w:rPr>
        <w:t>Seller shall arrange insurance to cover the commodity risk of loss during ocean transit.</w:t>
      </w:r>
    </w:p>
    <w:p w:rsidR="00D20076" w:rsidRDefault="00D20076">
      <w:pPr>
        <w:pBdr>
          <w:top w:val="nil"/>
          <w:left w:val="nil"/>
          <w:bottom w:val="nil"/>
          <w:right w:val="nil"/>
          <w:between w:val="nil"/>
        </w:pBdr>
        <w:tabs>
          <w:tab w:val="left" w:pos="1194"/>
        </w:tabs>
        <w:spacing w:after="200"/>
        <w:rPr>
          <w:rFonts w:ascii="Courier New" w:eastAsia="Courier New" w:hAnsi="Courier New" w:cs="Courier New"/>
          <w:b/>
          <w:color w:val="000009"/>
          <w:sz w:val="22"/>
          <w:szCs w:val="22"/>
        </w:rPr>
      </w:pPr>
    </w:p>
    <w:p w:rsidR="00D20076" w:rsidRDefault="00D00186">
      <w:pPr>
        <w:numPr>
          <w:ilvl w:val="0"/>
          <w:numId w:val="6"/>
        </w:numPr>
        <w:pBdr>
          <w:top w:val="nil"/>
          <w:left w:val="nil"/>
          <w:bottom w:val="nil"/>
          <w:right w:val="nil"/>
          <w:between w:val="nil"/>
        </w:pBdr>
        <w:spacing w:after="200"/>
        <w:rPr>
          <w:rFonts w:ascii="Courier New" w:eastAsia="Courier New" w:hAnsi="Courier New" w:cs="Courier New"/>
          <w:b/>
          <w:sz w:val="22"/>
          <w:szCs w:val="22"/>
        </w:rPr>
      </w:pPr>
      <w:bookmarkStart w:id="8" w:name="_heading=h.4d34og8" w:colFirst="0" w:colLast="0"/>
      <w:bookmarkEnd w:id="8"/>
      <w:r>
        <w:rPr>
          <w:rFonts w:ascii="Courier New" w:eastAsia="Courier New" w:hAnsi="Courier New" w:cs="Courier New"/>
          <w:b/>
          <w:color w:val="000009"/>
          <w:sz w:val="22"/>
          <w:szCs w:val="22"/>
          <w:u w:val="single"/>
        </w:rPr>
        <w:t>Amendments:</w:t>
      </w:r>
    </w:p>
    <w:p w:rsidR="00D20076" w:rsidRDefault="00D00186">
      <w:pPr>
        <w:numPr>
          <w:ilvl w:val="1"/>
          <w:numId w:val="6"/>
        </w:numPr>
        <w:pBdr>
          <w:top w:val="nil"/>
          <w:left w:val="nil"/>
          <w:bottom w:val="nil"/>
          <w:right w:val="nil"/>
          <w:between w:val="nil"/>
        </w:pBdr>
        <w:spacing w:after="200"/>
        <w:rPr>
          <w:rFonts w:ascii="Courier New" w:eastAsia="Courier New" w:hAnsi="Courier New" w:cs="Courier New"/>
          <w:sz w:val="22"/>
          <w:szCs w:val="22"/>
        </w:rPr>
      </w:pPr>
      <w:r>
        <w:rPr>
          <w:rFonts w:ascii="Courier New" w:eastAsia="Courier New" w:hAnsi="Courier New" w:cs="Courier New"/>
          <w:color w:val="000009"/>
          <w:sz w:val="22"/>
          <w:szCs w:val="22"/>
        </w:rPr>
        <w:t>No modification or amendment of this SPA will be effective unless it is written and signed by both parties hereto.</w:t>
      </w:r>
    </w:p>
    <w:p w:rsidR="00D20076" w:rsidRDefault="00D20076">
      <w:pPr>
        <w:pBdr>
          <w:top w:val="nil"/>
          <w:left w:val="nil"/>
          <w:bottom w:val="nil"/>
          <w:right w:val="nil"/>
          <w:between w:val="nil"/>
        </w:pBdr>
        <w:tabs>
          <w:tab w:val="left" w:pos="1194"/>
        </w:tabs>
        <w:spacing w:after="200"/>
        <w:rPr>
          <w:rFonts w:ascii="Courier New" w:eastAsia="Courier New" w:hAnsi="Courier New" w:cs="Courier New"/>
          <w:b/>
          <w:color w:val="000009"/>
          <w:sz w:val="22"/>
          <w:szCs w:val="22"/>
        </w:rPr>
      </w:pPr>
    </w:p>
    <w:p w:rsidR="00D20076" w:rsidRDefault="00D00186">
      <w:pPr>
        <w:numPr>
          <w:ilvl w:val="0"/>
          <w:numId w:val="6"/>
        </w:numPr>
        <w:pBdr>
          <w:top w:val="nil"/>
          <w:left w:val="nil"/>
          <w:bottom w:val="nil"/>
          <w:right w:val="nil"/>
          <w:between w:val="nil"/>
        </w:pBdr>
        <w:spacing w:after="200"/>
        <w:rPr>
          <w:rFonts w:ascii="Courier New" w:eastAsia="Courier New" w:hAnsi="Courier New" w:cs="Courier New"/>
          <w:b/>
          <w:sz w:val="22"/>
          <w:szCs w:val="22"/>
        </w:rPr>
      </w:pPr>
      <w:r>
        <w:rPr>
          <w:rFonts w:ascii="Courier New" w:eastAsia="Courier New" w:hAnsi="Courier New" w:cs="Courier New"/>
          <w:b/>
          <w:color w:val="000009"/>
          <w:sz w:val="22"/>
          <w:szCs w:val="22"/>
          <w:u w:val="single"/>
        </w:rPr>
        <w:t>Confidentiality:</w:t>
      </w:r>
    </w:p>
    <w:p w:rsidR="00D20076" w:rsidRDefault="00D00186">
      <w:pPr>
        <w:numPr>
          <w:ilvl w:val="1"/>
          <w:numId w:val="6"/>
        </w:numPr>
        <w:pBdr>
          <w:top w:val="nil"/>
          <w:left w:val="nil"/>
          <w:bottom w:val="nil"/>
          <w:right w:val="nil"/>
          <w:between w:val="nil"/>
        </w:pBdr>
        <w:spacing w:after="200"/>
        <w:rPr>
          <w:rFonts w:ascii="Courier New" w:eastAsia="Courier New" w:hAnsi="Courier New" w:cs="Courier New"/>
          <w:sz w:val="22"/>
          <w:szCs w:val="22"/>
        </w:rPr>
      </w:pPr>
      <w:r>
        <w:rPr>
          <w:rFonts w:ascii="Courier New" w:eastAsia="Courier New" w:hAnsi="Courier New" w:cs="Courier New"/>
          <w:color w:val="000009"/>
          <w:sz w:val="22"/>
          <w:szCs w:val="22"/>
        </w:rPr>
        <w:t>Both parties shall keep all the details of this SPA confidential. No information in this SPA shall be disclosed without the written consent of the other except in legal situations. The part in breach of this clause elsewhere shall pay related damages.</w:t>
      </w:r>
    </w:p>
    <w:p w:rsidR="00D20076" w:rsidRDefault="00D20076">
      <w:pPr>
        <w:pBdr>
          <w:top w:val="nil"/>
          <w:left w:val="nil"/>
          <w:bottom w:val="nil"/>
          <w:right w:val="nil"/>
          <w:between w:val="nil"/>
        </w:pBdr>
        <w:tabs>
          <w:tab w:val="left" w:pos="1194"/>
        </w:tabs>
        <w:spacing w:after="200"/>
        <w:rPr>
          <w:rFonts w:ascii="Courier New" w:eastAsia="Courier New" w:hAnsi="Courier New" w:cs="Courier New"/>
          <w:b/>
          <w:color w:val="000009"/>
          <w:sz w:val="22"/>
          <w:szCs w:val="22"/>
        </w:rPr>
      </w:pPr>
    </w:p>
    <w:p w:rsidR="00D20076" w:rsidRDefault="00D00186">
      <w:pPr>
        <w:numPr>
          <w:ilvl w:val="0"/>
          <w:numId w:val="6"/>
        </w:numPr>
        <w:pBdr>
          <w:top w:val="nil"/>
          <w:left w:val="nil"/>
          <w:bottom w:val="nil"/>
          <w:right w:val="nil"/>
          <w:between w:val="nil"/>
        </w:pBdr>
        <w:spacing w:after="200"/>
        <w:rPr>
          <w:rFonts w:ascii="Courier New" w:eastAsia="Courier New" w:hAnsi="Courier New" w:cs="Courier New"/>
          <w:b/>
          <w:sz w:val="22"/>
          <w:szCs w:val="22"/>
        </w:rPr>
      </w:pPr>
      <w:r>
        <w:rPr>
          <w:rFonts w:ascii="Courier New" w:eastAsia="Courier New" w:hAnsi="Courier New" w:cs="Courier New"/>
          <w:b/>
          <w:color w:val="000009"/>
          <w:sz w:val="22"/>
          <w:szCs w:val="22"/>
          <w:u w:val="single"/>
        </w:rPr>
        <w:t>Language:</w:t>
      </w:r>
    </w:p>
    <w:p w:rsidR="00D20076" w:rsidRDefault="00D00186">
      <w:pPr>
        <w:numPr>
          <w:ilvl w:val="1"/>
          <w:numId w:val="6"/>
        </w:numPr>
        <w:pBdr>
          <w:top w:val="nil"/>
          <w:left w:val="nil"/>
          <w:bottom w:val="nil"/>
          <w:right w:val="nil"/>
          <w:between w:val="nil"/>
        </w:pBdr>
        <w:spacing w:after="200"/>
        <w:rPr>
          <w:rFonts w:ascii="Courier New" w:eastAsia="Courier New" w:hAnsi="Courier New" w:cs="Courier New"/>
          <w:sz w:val="22"/>
          <w:szCs w:val="22"/>
        </w:rPr>
      </w:pPr>
      <w:r>
        <w:rPr>
          <w:rFonts w:ascii="Courier New" w:eastAsia="Courier New" w:hAnsi="Courier New" w:cs="Courier New"/>
          <w:color w:val="000009"/>
          <w:sz w:val="22"/>
          <w:szCs w:val="22"/>
        </w:rPr>
        <w:t>All documents and communications between parties shall be in English. Either party may translate the SPA into any other language as necessary. If there would be any misunderstanding the SPA in English will have precedence over all other translations.</w:t>
      </w:r>
    </w:p>
    <w:p w:rsidR="00D20076" w:rsidRDefault="00D20076">
      <w:pPr>
        <w:pBdr>
          <w:top w:val="nil"/>
          <w:left w:val="nil"/>
          <w:bottom w:val="nil"/>
          <w:right w:val="nil"/>
          <w:between w:val="nil"/>
        </w:pBdr>
        <w:tabs>
          <w:tab w:val="left" w:pos="1194"/>
        </w:tabs>
        <w:spacing w:after="200"/>
        <w:rPr>
          <w:rFonts w:ascii="Courier New" w:eastAsia="Courier New" w:hAnsi="Courier New" w:cs="Courier New"/>
          <w:color w:val="000009"/>
          <w:sz w:val="22"/>
          <w:szCs w:val="22"/>
        </w:rPr>
      </w:pPr>
    </w:p>
    <w:p w:rsidR="00D20076" w:rsidRDefault="00D00186">
      <w:pPr>
        <w:numPr>
          <w:ilvl w:val="0"/>
          <w:numId w:val="6"/>
        </w:numPr>
        <w:pBdr>
          <w:top w:val="nil"/>
          <w:left w:val="nil"/>
          <w:bottom w:val="nil"/>
          <w:right w:val="nil"/>
          <w:between w:val="nil"/>
        </w:pBdr>
        <w:spacing w:after="200"/>
        <w:rPr>
          <w:rFonts w:ascii="Courier New" w:eastAsia="Courier New" w:hAnsi="Courier New" w:cs="Courier New"/>
          <w:b/>
          <w:sz w:val="22"/>
          <w:szCs w:val="22"/>
        </w:rPr>
      </w:pPr>
      <w:r>
        <w:rPr>
          <w:rFonts w:ascii="Courier New" w:eastAsia="Courier New" w:hAnsi="Courier New" w:cs="Courier New"/>
          <w:b/>
          <w:color w:val="000009"/>
          <w:sz w:val="22"/>
          <w:szCs w:val="22"/>
          <w:u w:val="single"/>
        </w:rPr>
        <w:t>Assignment:</w:t>
      </w:r>
    </w:p>
    <w:p w:rsidR="00D20076" w:rsidRDefault="00D00186">
      <w:pPr>
        <w:numPr>
          <w:ilvl w:val="1"/>
          <w:numId w:val="6"/>
        </w:numPr>
        <w:pBdr>
          <w:top w:val="nil"/>
          <w:left w:val="nil"/>
          <w:bottom w:val="nil"/>
          <w:right w:val="nil"/>
          <w:between w:val="nil"/>
        </w:pBdr>
        <w:spacing w:after="200"/>
        <w:rPr>
          <w:rFonts w:ascii="Courier New" w:eastAsia="Courier New" w:hAnsi="Courier New" w:cs="Courier New"/>
          <w:sz w:val="22"/>
          <w:szCs w:val="22"/>
        </w:rPr>
      </w:pPr>
      <w:r>
        <w:rPr>
          <w:rFonts w:ascii="Courier New" w:eastAsia="Courier New" w:hAnsi="Courier New" w:cs="Courier New"/>
          <w:color w:val="000009"/>
          <w:sz w:val="22"/>
          <w:szCs w:val="22"/>
        </w:rPr>
        <w:t>This SPA and any rights or obligations here under shall not be assigned or transferred by either party without the prior written consent of the other part. Any such purported assignment without such consent shall be considered null and void.</w:t>
      </w:r>
    </w:p>
    <w:p w:rsidR="00D20076" w:rsidRDefault="00D20076">
      <w:pPr>
        <w:pBdr>
          <w:top w:val="nil"/>
          <w:left w:val="nil"/>
          <w:bottom w:val="nil"/>
          <w:right w:val="nil"/>
          <w:between w:val="nil"/>
        </w:pBdr>
        <w:tabs>
          <w:tab w:val="left" w:pos="1194"/>
        </w:tabs>
        <w:spacing w:after="200"/>
        <w:rPr>
          <w:rFonts w:ascii="Courier New" w:eastAsia="Courier New" w:hAnsi="Courier New" w:cs="Courier New"/>
          <w:b/>
          <w:color w:val="000009"/>
          <w:sz w:val="22"/>
          <w:szCs w:val="22"/>
        </w:rPr>
      </w:pPr>
    </w:p>
    <w:p w:rsidR="00D20076" w:rsidRDefault="00D00186">
      <w:pPr>
        <w:numPr>
          <w:ilvl w:val="0"/>
          <w:numId w:val="6"/>
        </w:numPr>
        <w:pBdr>
          <w:top w:val="nil"/>
          <w:left w:val="nil"/>
          <w:bottom w:val="nil"/>
          <w:right w:val="nil"/>
          <w:between w:val="nil"/>
        </w:pBdr>
        <w:spacing w:after="200"/>
        <w:rPr>
          <w:rFonts w:ascii="Courier New" w:eastAsia="Courier New" w:hAnsi="Courier New" w:cs="Courier New"/>
          <w:b/>
          <w:sz w:val="22"/>
          <w:szCs w:val="22"/>
        </w:rPr>
      </w:pPr>
      <w:r>
        <w:rPr>
          <w:rFonts w:ascii="Courier New" w:eastAsia="Courier New" w:hAnsi="Courier New" w:cs="Courier New"/>
          <w:b/>
          <w:color w:val="000009"/>
          <w:sz w:val="22"/>
          <w:szCs w:val="22"/>
          <w:u w:val="single"/>
        </w:rPr>
        <w:t>Cooperation Between the Parties:</w:t>
      </w:r>
    </w:p>
    <w:p w:rsidR="00D20076" w:rsidRDefault="00D00186">
      <w:pPr>
        <w:numPr>
          <w:ilvl w:val="1"/>
          <w:numId w:val="6"/>
        </w:numPr>
        <w:pBdr>
          <w:top w:val="nil"/>
          <w:left w:val="nil"/>
          <w:bottom w:val="nil"/>
          <w:right w:val="nil"/>
          <w:between w:val="nil"/>
        </w:pBdr>
        <w:spacing w:after="200"/>
        <w:rPr>
          <w:rFonts w:ascii="Courier New" w:eastAsia="Courier New" w:hAnsi="Courier New" w:cs="Courier New"/>
          <w:sz w:val="22"/>
          <w:szCs w:val="22"/>
        </w:rPr>
      </w:pPr>
      <w:r>
        <w:rPr>
          <w:rFonts w:ascii="Courier New" w:eastAsia="Courier New" w:hAnsi="Courier New" w:cs="Courier New"/>
          <w:color w:val="000009"/>
          <w:sz w:val="22"/>
          <w:szCs w:val="22"/>
        </w:rPr>
        <w:t>Both parties will promptly inform the other of any issue that arises out of performance of this SPA.</w:t>
      </w:r>
    </w:p>
    <w:p w:rsidR="00D20076" w:rsidRDefault="00D20076">
      <w:pPr>
        <w:pBdr>
          <w:top w:val="nil"/>
          <w:left w:val="nil"/>
          <w:bottom w:val="nil"/>
          <w:right w:val="nil"/>
          <w:between w:val="nil"/>
        </w:pBdr>
        <w:tabs>
          <w:tab w:val="left" w:pos="1194"/>
        </w:tabs>
        <w:spacing w:after="200"/>
        <w:rPr>
          <w:rFonts w:ascii="Courier New" w:eastAsia="Courier New" w:hAnsi="Courier New" w:cs="Courier New"/>
          <w:b/>
          <w:color w:val="000009"/>
          <w:sz w:val="22"/>
          <w:szCs w:val="22"/>
        </w:rPr>
      </w:pPr>
    </w:p>
    <w:p w:rsidR="00D20076" w:rsidRDefault="00D00186">
      <w:pPr>
        <w:numPr>
          <w:ilvl w:val="0"/>
          <w:numId w:val="6"/>
        </w:numPr>
        <w:pBdr>
          <w:top w:val="nil"/>
          <w:left w:val="nil"/>
          <w:bottom w:val="nil"/>
          <w:right w:val="nil"/>
          <w:between w:val="nil"/>
        </w:pBdr>
        <w:spacing w:after="200"/>
        <w:rPr>
          <w:rFonts w:ascii="Courier New" w:eastAsia="Courier New" w:hAnsi="Courier New" w:cs="Courier New"/>
          <w:b/>
          <w:sz w:val="22"/>
          <w:szCs w:val="22"/>
        </w:rPr>
      </w:pPr>
      <w:r>
        <w:rPr>
          <w:rFonts w:ascii="Courier New" w:eastAsia="Courier New" w:hAnsi="Courier New" w:cs="Courier New"/>
          <w:b/>
          <w:color w:val="000009"/>
          <w:sz w:val="22"/>
          <w:szCs w:val="22"/>
        </w:rPr>
        <w:t>Force Majeure</w:t>
      </w:r>
    </w:p>
    <w:p w:rsidR="00D20076" w:rsidRDefault="00D00186">
      <w:pPr>
        <w:numPr>
          <w:ilvl w:val="1"/>
          <w:numId w:val="6"/>
        </w:numPr>
        <w:pBdr>
          <w:top w:val="nil"/>
          <w:left w:val="nil"/>
          <w:bottom w:val="nil"/>
          <w:right w:val="nil"/>
          <w:between w:val="nil"/>
        </w:pBdr>
        <w:spacing w:after="200"/>
        <w:rPr>
          <w:rFonts w:ascii="Courier New" w:eastAsia="Courier New" w:hAnsi="Courier New" w:cs="Courier New"/>
          <w:sz w:val="22"/>
          <w:szCs w:val="22"/>
        </w:rPr>
      </w:pPr>
      <w:r>
        <w:rPr>
          <w:rFonts w:ascii="Courier New" w:eastAsia="Courier New" w:hAnsi="Courier New" w:cs="Courier New"/>
          <w:color w:val="000009"/>
          <w:sz w:val="22"/>
          <w:szCs w:val="22"/>
        </w:rPr>
        <w:t>If at any time during the existence of this SPA either party is unable to perform whole or in part any obligation under this SPA, because of war, hostility, military operation of any character, civil commotion's, sabotage, quarantine restriction, acts of Government, fire, floods, explosions, epidemics, strikes, labor trouble, embargoes, then the date of fulfillment of any obligation shall be postponed during the time when such circumstances are operative.</w:t>
      </w:r>
    </w:p>
    <w:p w:rsidR="00D20076" w:rsidRDefault="00D00186">
      <w:pPr>
        <w:numPr>
          <w:ilvl w:val="1"/>
          <w:numId w:val="6"/>
        </w:numPr>
        <w:pBdr>
          <w:top w:val="nil"/>
          <w:left w:val="nil"/>
          <w:bottom w:val="nil"/>
          <w:right w:val="nil"/>
          <w:between w:val="nil"/>
        </w:pBdr>
        <w:spacing w:after="200"/>
        <w:rPr>
          <w:rFonts w:ascii="Courier New" w:eastAsia="Courier New" w:hAnsi="Courier New" w:cs="Courier New"/>
          <w:sz w:val="22"/>
          <w:szCs w:val="22"/>
        </w:rPr>
      </w:pPr>
      <w:r>
        <w:rPr>
          <w:rFonts w:ascii="Courier New" w:eastAsia="Courier New" w:hAnsi="Courier New" w:cs="Courier New"/>
          <w:color w:val="000009"/>
          <w:sz w:val="22"/>
          <w:szCs w:val="22"/>
        </w:rPr>
        <w:t>If operation of such circumstances exceeds one months, either party will have the right to refuse further performance of the SPA in which case neither party shall have the right to claim eventual damages.  The party which is unable to fulfill its obligations under the present SPA must within 15 days of occurrence of any of the causes mentioned in this clause shall inform the other party of the existence of the circumstances preventing the performance of the SPA.  Certificate issued by a Chamber of Commerce or any other competent authority connected with the cause in the country of the Seller or the buyer shall be sufficient proof of the existence of the above circumstances and their duration.  Non-availability of material will not be an excuse to the Sellers for not performing their obligations under this SPA.</w:t>
      </w:r>
    </w:p>
    <w:p w:rsidR="00D20076" w:rsidRDefault="00D20076">
      <w:pPr>
        <w:pBdr>
          <w:top w:val="nil"/>
          <w:left w:val="nil"/>
          <w:bottom w:val="nil"/>
          <w:right w:val="nil"/>
          <w:between w:val="nil"/>
        </w:pBdr>
        <w:tabs>
          <w:tab w:val="left" w:pos="1194"/>
        </w:tabs>
        <w:spacing w:after="200"/>
        <w:rPr>
          <w:rFonts w:ascii="Courier New" w:eastAsia="Courier New" w:hAnsi="Courier New" w:cs="Courier New"/>
          <w:b/>
          <w:color w:val="000009"/>
          <w:sz w:val="22"/>
          <w:szCs w:val="22"/>
        </w:rPr>
      </w:pPr>
    </w:p>
    <w:p w:rsidR="00D20076" w:rsidRDefault="00D00186">
      <w:pPr>
        <w:numPr>
          <w:ilvl w:val="0"/>
          <w:numId w:val="6"/>
        </w:numPr>
        <w:pBdr>
          <w:top w:val="nil"/>
          <w:left w:val="nil"/>
          <w:bottom w:val="nil"/>
          <w:right w:val="nil"/>
          <w:between w:val="nil"/>
        </w:pBdr>
        <w:spacing w:after="200"/>
        <w:rPr>
          <w:rFonts w:ascii="Courier New" w:eastAsia="Courier New" w:hAnsi="Courier New" w:cs="Courier New"/>
          <w:b/>
          <w:sz w:val="22"/>
          <w:szCs w:val="22"/>
        </w:rPr>
      </w:pPr>
      <w:bookmarkStart w:id="9" w:name="_heading=h.2s8eyo1" w:colFirst="0" w:colLast="0"/>
      <w:bookmarkEnd w:id="9"/>
      <w:r>
        <w:rPr>
          <w:rFonts w:ascii="Courier New" w:eastAsia="Courier New" w:hAnsi="Courier New" w:cs="Courier New"/>
          <w:b/>
          <w:color w:val="000009"/>
          <w:sz w:val="22"/>
          <w:szCs w:val="22"/>
          <w:u w:val="single"/>
        </w:rPr>
        <w:t>Resolution of Disputes:</w:t>
      </w:r>
    </w:p>
    <w:p w:rsidR="00D20076" w:rsidRDefault="00D00186">
      <w:pPr>
        <w:numPr>
          <w:ilvl w:val="1"/>
          <w:numId w:val="6"/>
        </w:numPr>
        <w:pBdr>
          <w:top w:val="nil"/>
          <w:left w:val="nil"/>
          <w:bottom w:val="nil"/>
          <w:right w:val="nil"/>
          <w:between w:val="nil"/>
        </w:pBdr>
        <w:spacing w:after="200"/>
        <w:rPr>
          <w:rFonts w:ascii="Courier New" w:eastAsia="Courier New" w:hAnsi="Courier New" w:cs="Courier New"/>
          <w:sz w:val="22"/>
          <w:szCs w:val="22"/>
        </w:rPr>
      </w:pPr>
      <w:r>
        <w:rPr>
          <w:rFonts w:ascii="Courier New" w:eastAsia="Courier New" w:hAnsi="Courier New" w:cs="Courier New"/>
          <w:sz w:val="22"/>
          <w:szCs w:val="22"/>
        </w:rPr>
        <w:t>Unless otherwise agreed in writing, all disputes arising in connection with the present SPA shall be finally settled under the Rules of Arbitration of the International Chamber of Commerce by one or more arbitrators appointed in accordance with the said Rules.</w:t>
      </w:r>
    </w:p>
    <w:p w:rsidR="00D20076" w:rsidRDefault="00D00186">
      <w:pPr>
        <w:numPr>
          <w:ilvl w:val="1"/>
          <w:numId w:val="6"/>
        </w:numPr>
        <w:pBdr>
          <w:top w:val="nil"/>
          <w:left w:val="nil"/>
          <w:bottom w:val="nil"/>
          <w:right w:val="nil"/>
          <w:between w:val="nil"/>
        </w:pBdr>
        <w:spacing w:after="200"/>
        <w:rPr>
          <w:rFonts w:ascii="Courier New" w:eastAsia="Courier New" w:hAnsi="Courier New" w:cs="Courier New"/>
          <w:sz w:val="22"/>
          <w:szCs w:val="22"/>
        </w:rPr>
      </w:pPr>
      <w:r>
        <w:rPr>
          <w:rFonts w:ascii="Courier New" w:eastAsia="Courier New" w:hAnsi="Courier New" w:cs="Courier New"/>
          <w:sz w:val="22"/>
          <w:szCs w:val="22"/>
        </w:rPr>
        <w:t>An arbitration clause does not prevent any party from requesting interim or conservatory measures from the courts.</w:t>
      </w:r>
    </w:p>
    <w:p w:rsidR="00D20076" w:rsidRDefault="00D00186">
      <w:pPr>
        <w:numPr>
          <w:ilvl w:val="1"/>
          <w:numId w:val="6"/>
        </w:numPr>
        <w:pBdr>
          <w:top w:val="nil"/>
          <w:left w:val="nil"/>
          <w:bottom w:val="nil"/>
          <w:right w:val="nil"/>
          <w:between w:val="nil"/>
        </w:pBdr>
        <w:spacing w:after="200"/>
        <w:rPr>
          <w:rFonts w:ascii="Courier New" w:eastAsia="Courier New" w:hAnsi="Courier New" w:cs="Courier New"/>
          <w:sz w:val="22"/>
          <w:szCs w:val="22"/>
        </w:rPr>
      </w:pPr>
      <w:r>
        <w:rPr>
          <w:rFonts w:ascii="Courier New" w:eastAsia="Courier New" w:hAnsi="Courier New" w:cs="Courier New"/>
          <w:sz w:val="22"/>
          <w:szCs w:val="22"/>
        </w:rPr>
        <w:t>The parties agree that should any dispute arises, the Arbitration will be done in Singapore International Arbitration Center.</w:t>
      </w:r>
    </w:p>
    <w:p w:rsidR="00D20076" w:rsidRDefault="00D00186">
      <w:pPr>
        <w:pBdr>
          <w:top w:val="nil"/>
          <w:left w:val="nil"/>
          <w:bottom w:val="nil"/>
          <w:right w:val="nil"/>
          <w:between w:val="nil"/>
        </w:pBdr>
        <w:tabs>
          <w:tab w:val="left" w:pos="2977"/>
        </w:tabs>
        <w:spacing w:after="120"/>
        <w:ind w:left="2975" w:hanging="1417"/>
        <w:rPr>
          <w:rFonts w:ascii="Courier New" w:eastAsia="Courier New" w:hAnsi="Courier New" w:cs="Courier New"/>
          <w:sz w:val="22"/>
          <w:szCs w:val="22"/>
        </w:rPr>
      </w:pPr>
      <w:r>
        <w:rPr>
          <w:rFonts w:ascii="Courier New" w:eastAsia="Courier New" w:hAnsi="Courier New" w:cs="Courier New"/>
          <w:sz w:val="22"/>
          <w:szCs w:val="22"/>
        </w:rPr>
        <w:t>Name</w:t>
      </w:r>
      <w:r>
        <w:rPr>
          <w:rFonts w:ascii="Courier New" w:eastAsia="Courier New" w:hAnsi="Courier New" w:cs="Courier New"/>
          <w:sz w:val="22"/>
          <w:szCs w:val="22"/>
        </w:rPr>
        <w:tab/>
        <w:t>Singapore International Arbitration Center</w:t>
      </w:r>
    </w:p>
    <w:p w:rsidR="00D20076" w:rsidRDefault="00D00186">
      <w:pPr>
        <w:pBdr>
          <w:top w:val="nil"/>
          <w:left w:val="nil"/>
          <w:bottom w:val="nil"/>
          <w:right w:val="nil"/>
          <w:between w:val="nil"/>
        </w:pBdr>
        <w:tabs>
          <w:tab w:val="left" w:pos="2977"/>
        </w:tabs>
        <w:spacing w:after="120"/>
        <w:ind w:left="2975" w:hanging="1417"/>
        <w:rPr>
          <w:rFonts w:ascii="Courier New" w:eastAsia="Courier New" w:hAnsi="Courier New" w:cs="Courier New"/>
          <w:sz w:val="22"/>
          <w:szCs w:val="22"/>
        </w:rPr>
      </w:pPr>
      <w:r>
        <w:rPr>
          <w:rFonts w:ascii="Courier New" w:eastAsia="Courier New" w:hAnsi="Courier New" w:cs="Courier New"/>
          <w:sz w:val="22"/>
          <w:szCs w:val="22"/>
        </w:rPr>
        <w:tab/>
      </w:r>
      <w:hyperlink r:id="rId10">
        <w:r>
          <w:rPr>
            <w:rFonts w:ascii="Courier New" w:eastAsia="Courier New" w:hAnsi="Courier New" w:cs="Courier New"/>
            <w:color w:val="0000FF"/>
            <w:sz w:val="22"/>
            <w:szCs w:val="22"/>
            <w:u w:val="single"/>
          </w:rPr>
          <w:t>https://www.siac.org.sg</w:t>
        </w:r>
      </w:hyperlink>
    </w:p>
    <w:p w:rsidR="00D20076" w:rsidRDefault="00D20076">
      <w:pPr>
        <w:pBdr>
          <w:top w:val="nil"/>
          <w:left w:val="nil"/>
          <w:bottom w:val="nil"/>
          <w:right w:val="nil"/>
          <w:between w:val="nil"/>
        </w:pBdr>
        <w:tabs>
          <w:tab w:val="left" w:pos="2977"/>
        </w:tabs>
        <w:spacing w:after="120"/>
        <w:ind w:left="2975" w:hanging="1417"/>
        <w:rPr>
          <w:rFonts w:ascii="Courier New" w:eastAsia="Courier New" w:hAnsi="Courier New" w:cs="Courier New"/>
          <w:sz w:val="22"/>
          <w:szCs w:val="22"/>
        </w:rPr>
      </w:pPr>
    </w:p>
    <w:p w:rsidR="00D20076" w:rsidRDefault="00D00186">
      <w:pPr>
        <w:numPr>
          <w:ilvl w:val="0"/>
          <w:numId w:val="6"/>
        </w:numPr>
        <w:pBdr>
          <w:top w:val="nil"/>
          <w:left w:val="nil"/>
          <w:bottom w:val="nil"/>
          <w:right w:val="nil"/>
          <w:between w:val="nil"/>
        </w:pBdr>
        <w:spacing w:after="200"/>
        <w:rPr>
          <w:rFonts w:ascii="Courier New" w:eastAsia="Courier New" w:hAnsi="Courier New" w:cs="Courier New"/>
          <w:b/>
          <w:sz w:val="22"/>
          <w:szCs w:val="22"/>
        </w:rPr>
      </w:pPr>
      <w:r>
        <w:rPr>
          <w:rFonts w:ascii="Courier New" w:eastAsia="Courier New" w:hAnsi="Courier New" w:cs="Courier New"/>
          <w:b/>
          <w:color w:val="000009"/>
          <w:sz w:val="22"/>
          <w:szCs w:val="22"/>
          <w:u w:val="single"/>
        </w:rPr>
        <w:t>Entire Contract:</w:t>
      </w:r>
    </w:p>
    <w:p w:rsidR="00D20076" w:rsidRDefault="00D00186">
      <w:pPr>
        <w:numPr>
          <w:ilvl w:val="1"/>
          <w:numId w:val="6"/>
        </w:numPr>
        <w:pBdr>
          <w:top w:val="nil"/>
          <w:left w:val="nil"/>
          <w:bottom w:val="nil"/>
          <w:right w:val="nil"/>
          <w:between w:val="nil"/>
        </w:pBdr>
        <w:spacing w:after="200"/>
        <w:rPr>
          <w:rFonts w:ascii="Courier New" w:eastAsia="Courier New" w:hAnsi="Courier New" w:cs="Courier New"/>
          <w:sz w:val="22"/>
          <w:szCs w:val="22"/>
        </w:rPr>
      </w:pPr>
      <w:r>
        <w:rPr>
          <w:rFonts w:ascii="Courier New" w:eastAsia="Courier New" w:hAnsi="Courier New" w:cs="Courier New"/>
          <w:color w:val="000009"/>
          <w:sz w:val="22"/>
          <w:szCs w:val="22"/>
        </w:rPr>
        <w:t>This SPA covers the entire contract of the parties in respect to subject matter hereof. No statement or contract, oral or written, made prior to or at the signing hereof, shall vary or modify the written terms hereof, and neither party shall claim any amendment, modification or release from any provisions hereof unless such contract is written and signed by the other party and specifically states that it is an amendment to this SPA.</w:t>
      </w:r>
    </w:p>
    <w:p w:rsidR="00D20076" w:rsidRDefault="00D20076">
      <w:pPr>
        <w:pBdr>
          <w:top w:val="nil"/>
          <w:left w:val="nil"/>
          <w:bottom w:val="nil"/>
          <w:right w:val="nil"/>
          <w:between w:val="nil"/>
        </w:pBdr>
        <w:tabs>
          <w:tab w:val="left" w:pos="1194"/>
        </w:tabs>
        <w:spacing w:after="200"/>
        <w:rPr>
          <w:rFonts w:ascii="Courier New" w:eastAsia="Courier New" w:hAnsi="Courier New" w:cs="Courier New"/>
          <w:color w:val="000009"/>
          <w:sz w:val="22"/>
          <w:szCs w:val="22"/>
        </w:rPr>
      </w:pPr>
    </w:p>
    <w:p w:rsidR="00D20076" w:rsidRDefault="00D00186">
      <w:pPr>
        <w:numPr>
          <w:ilvl w:val="0"/>
          <w:numId w:val="6"/>
        </w:numPr>
        <w:pBdr>
          <w:top w:val="nil"/>
          <w:left w:val="nil"/>
          <w:bottom w:val="nil"/>
          <w:right w:val="nil"/>
          <w:between w:val="nil"/>
        </w:pBdr>
        <w:spacing w:after="200"/>
        <w:rPr>
          <w:rFonts w:ascii="Courier New" w:eastAsia="Courier New" w:hAnsi="Courier New" w:cs="Courier New"/>
          <w:b/>
          <w:sz w:val="22"/>
          <w:szCs w:val="22"/>
        </w:rPr>
      </w:pPr>
      <w:r>
        <w:rPr>
          <w:rFonts w:ascii="Courier New" w:eastAsia="Courier New" w:hAnsi="Courier New" w:cs="Courier New"/>
          <w:b/>
          <w:color w:val="000009"/>
          <w:sz w:val="22"/>
          <w:szCs w:val="22"/>
          <w:u w:val="single"/>
        </w:rPr>
        <w:t>Validity:</w:t>
      </w:r>
    </w:p>
    <w:p w:rsidR="00D20076" w:rsidRDefault="00D00186">
      <w:pPr>
        <w:numPr>
          <w:ilvl w:val="1"/>
          <w:numId w:val="6"/>
        </w:numPr>
        <w:pBdr>
          <w:top w:val="nil"/>
          <w:left w:val="nil"/>
          <w:bottom w:val="nil"/>
          <w:right w:val="nil"/>
          <w:between w:val="nil"/>
        </w:pBdr>
        <w:spacing w:after="200"/>
        <w:rPr>
          <w:rFonts w:ascii="Courier New" w:eastAsia="Courier New" w:hAnsi="Courier New" w:cs="Courier New"/>
          <w:sz w:val="22"/>
          <w:szCs w:val="22"/>
        </w:rPr>
      </w:pPr>
      <w:r>
        <w:rPr>
          <w:rFonts w:ascii="Courier New" w:eastAsia="Courier New" w:hAnsi="Courier New" w:cs="Courier New"/>
          <w:sz w:val="22"/>
          <w:szCs w:val="22"/>
        </w:rPr>
        <w:t>This agreement shall have a validity of fifteen months unless mutually terminated by the parties or the total quantity reaching 750,000 Dry Metric Ton.</w:t>
      </w:r>
    </w:p>
    <w:p w:rsidR="00D20076" w:rsidRDefault="00D00186">
      <w:pPr>
        <w:numPr>
          <w:ilvl w:val="1"/>
          <w:numId w:val="6"/>
        </w:numPr>
        <w:pBdr>
          <w:top w:val="nil"/>
          <w:left w:val="nil"/>
          <w:bottom w:val="nil"/>
          <w:right w:val="nil"/>
          <w:between w:val="nil"/>
        </w:pBdr>
        <w:spacing w:after="200"/>
        <w:rPr>
          <w:rFonts w:ascii="Courier New" w:eastAsia="Courier New" w:hAnsi="Courier New" w:cs="Courier New"/>
          <w:sz w:val="22"/>
          <w:szCs w:val="22"/>
        </w:rPr>
      </w:pPr>
      <w:r>
        <w:rPr>
          <w:rFonts w:ascii="Courier New" w:eastAsia="Courier New" w:hAnsi="Courier New" w:cs="Courier New"/>
          <w:sz w:val="22"/>
          <w:szCs w:val="22"/>
        </w:rPr>
        <w:t xml:space="preserve">This SPA consists of total 28 Articles, and is considered valid from the Date of Signing by Buyer and Seller through completion of execution of its Terms and Conditions. </w:t>
      </w:r>
    </w:p>
    <w:p w:rsidR="00D20076" w:rsidRDefault="00D00186">
      <w:pPr>
        <w:numPr>
          <w:ilvl w:val="1"/>
          <w:numId w:val="6"/>
        </w:numPr>
        <w:pBdr>
          <w:top w:val="nil"/>
          <w:left w:val="nil"/>
          <w:bottom w:val="nil"/>
          <w:right w:val="nil"/>
          <w:between w:val="nil"/>
        </w:pBdr>
        <w:spacing w:after="200"/>
        <w:rPr>
          <w:rFonts w:ascii="Courier New" w:eastAsia="Courier New" w:hAnsi="Courier New" w:cs="Courier New"/>
          <w:sz w:val="22"/>
          <w:szCs w:val="22"/>
        </w:rPr>
      </w:pPr>
      <w:r>
        <w:rPr>
          <w:rFonts w:ascii="Courier New" w:eastAsia="Courier New" w:hAnsi="Courier New" w:cs="Courier New"/>
          <w:sz w:val="22"/>
          <w:szCs w:val="22"/>
        </w:rPr>
        <w:t>Any changes of the Terms and Conditions of this SPA must be in written form and added as an Addendum upon agreed, signed and dated by both parties. This shall be considered as an integral part of this original SPA.</w:t>
      </w:r>
    </w:p>
    <w:p w:rsidR="00D20076" w:rsidRDefault="00D00186">
      <w:pPr>
        <w:numPr>
          <w:ilvl w:val="1"/>
          <w:numId w:val="6"/>
        </w:numPr>
        <w:pBdr>
          <w:top w:val="nil"/>
          <w:left w:val="nil"/>
          <w:bottom w:val="nil"/>
          <w:right w:val="nil"/>
          <w:between w:val="nil"/>
        </w:pBdr>
        <w:spacing w:after="200"/>
        <w:rPr>
          <w:rFonts w:ascii="Courier New" w:eastAsia="Courier New" w:hAnsi="Courier New" w:cs="Courier New"/>
          <w:sz w:val="22"/>
          <w:szCs w:val="22"/>
        </w:rPr>
      </w:pPr>
      <w:r>
        <w:rPr>
          <w:rFonts w:ascii="Courier New" w:eastAsia="Courier New" w:hAnsi="Courier New" w:cs="Courier New"/>
          <w:sz w:val="22"/>
          <w:szCs w:val="22"/>
        </w:rPr>
        <w:t>This SPA shall be considered legally and binding upon signatures on fax or emailed copies.</w:t>
      </w:r>
    </w:p>
    <w:p w:rsidR="00D20076" w:rsidRDefault="00D20076">
      <w:pPr>
        <w:pBdr>
          <w:top w:val="nil"/>
          <w:left w:val="nil"/>
          <w:bottom w:val="nil"/>
          <w:right w:val="nil"/>
          <w:between w:val="nil"/>
        </w:pBdr>
        <w:tabs>
          <w:tab w:val="left" w:pos="1194"/>
        </w:tabs>
        <w:spacing w:after="200"/>
        <w:rPr>
          <w:rFonts w:ascii="Courier New" w:eastAsia="Courier New" w:hAnsi="Courier New" w:cs="Courier New"/>
          <w:b/>
          <w:sz w:val="22"/>
          <w:szCs w:val="22"/>
        </w:rPr>
      </w:pPr>
    </w:p>
    <w:p w:rsidR="00D20076" w:rsidRDefault="00D00186">
      <w:pPr>
        <w:numPr>
          <w:ilvl w:val="0"/>
          <w:numId w:val="6"/>
        </w:numPr>
        <w:pBdr>
          <w:top w:val="nil"/>
          <w:left w:val="nil"/>
          <w:bottom w:val="nil"/>
          <w:right w:val="nil"/>
          <w:between w:val="nil"/>
        </w:pBdr>
        <w:spacing w:after="200"/>
        <w:rPr>
          <w:rFonts w:ascii="Courier New" w:eastAsia="Courier New" w:hAnsi="Courier New" w:cs="Courier New"/>
          <w:b/>
          <w:sz w:val="22"/>
          <w:szCs w:val="22"/>
        </w:rPr>
      </w:pPr>
      <w:r>
        <w:rPr>
          <w:rFonts w:ascii="Courier New" w:eastAsia="Courier New" w:hAnsi="Courier New" w:cs="Courier New"/>
          <w:b/>
          <w:color w:val="000009"/>
          <w:sz w:val="22"/>
          <w:szCs w:val="22"/>
          <w:u w:val="single"/>
        </w:rPr>
        <w:t>Banking Information:</w:t>
      </w:r>
    </w:p>
    <w:p w:rsidR="00D20076" w:rsidRDefault="00D00186">
      <w:pPr>
        <w:numPr>
          <w:ilvl w:val="1"/>
          <w:numId w:val="6"/>
        </w:numPr>
        <w:pBdr>
          <w:top w:val="nil"/>
          <w:left w:val="nil"/>
          <w:bottom w:val="nil"/>
          <w:right w:val="nil"/>
          <w:between w:val="nil"/>
        </w:pBdr>
        <w:spacing w:after="200"/>
        <w:rPr>
          <w:rFonts w:ascii="Courier New" w:eastAsia="Courier New" w:hAnsi="Courier New" w:cs="Courier New"/>
          <w:sz w:val="22"/>
          <w:szCs w:val="22"/>
        </w:rPr>
      </w:pPr>
      <w:r>
        <w:rPr>
          <w:rFonts w:ascii="Courier New" w:eastAsia="Courier New" w:hAnsi="Courier New" w:cs="Courier New"/>
          <w:sz w:val="22"/>
          <w:szCs w:val="22"/>
        </w:rPr>
        <w:t>Seller's Bank Information</w:t>
      </w:r>
    </w:p>
    <w:tbl>
      <w:tblPr>
        <w:tblStyle w:val="a2"/>
        <w:tblW w:w="9632" w:type="dxa"/>
        <w:tblInd w:w="160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tblPr>
      <w:tblGrid>
        <w:gridCol w:w="3054"/>
        <w:gridCol w:w="6578"/>
      </w:tblGrid>
      <w:tr w:rsidR="00D20076">
        <w:trPr>
          <w:trHeight w:val="270"/>
        </w:trPr>
        <w:tc>
          <w:tcPr>
            <w:tcW w:w="3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0076" w:rsidRDefault="00D00186">
            <w:pPr>
              <w:pBdr>
                <w:top w:val="nil"/>
                <w:left w:val="nil"/>
                <w:bottom w:val="nil"/>
                <w:right w:val="nil"/>
                <w:between w:val="nil"/>
              </w:pBdr>
              <w:jc w:val="left"/>
              <w:rPr>
                <w:rFonts w:ascii="Courier New" w:eastAsia="Courier New" w:hAnsi="Courier New" w:cs="Courier New"/>
                <w:sz w:val="22"/>
                <w:szCs w:val="22"/>
              </w:rPr>
            </w:pPr>
            <w:r>
              <w:rPr>
                <w:rFonts w:ascii="Courier New" w:eastAsia="Courier New" w:hAnsi="Courier New" w:cs="Courier New"/>
                <w:b/>
                <w:sz w:val="22"/>
                <w:szCs w:val="22"/>
              </w:rPr>
              <w:t>Bank Name</w:t>
            </w:r>
          </w:p>
        </w:tc>
        <w:tc>
          <w:tcPr>
            <w:tcW w:w="6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0076" w:rsidRDefault="00D00186">
            <w:pPr>
              <w:widowControl/>
              <w:pBdr>
                <w:top w:val="nil"/>
                <w:left w:val="nil"/>
                <w:bottom w:val="nil"/>
                <w:right w:val="nil"/>
                <w:between w:val="nil"/>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after="0" w:line="240" w:lineRule="auto"/>
              <w:jc w:val="left"/>
            </w:pPr>
            <w:r>
              <w:rPr>
                <w:rFonts w:ascii="Courier New" w:eastAsia="Courier New" w:hAnsi="Courier New" w:cs="Courier New"/>
                <w:b/>
              </w:rPr>
              <w:t>INDUSTRIAL AND COMMERCIAL BANK OF CHINA</w:t>
            </w:r>
          </w:p>
        </w:tc>
      </w:tr>
      <w:tr w:rsidR="00D20076">
        <w:trPr>
          <w:trHeight w:val="768"/>
        </w:trPr>
        <w:tc>
          <w:tcPr>
            <w:tcW w:w="3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0076" w:rsidRDefault="00D00186">
            <w:pPr>
              <w:pBdr>
                <w:top w:val="nil"/>
                <w:left w:val="nil"/>
                <w:bottom w:val="nil"/>
                <w:right w:val="nil"/>
                <w:between w:val="nil"/>
              </w:pBdr>
              <w:jc w:val="left"/>
              <w:rPr>
                <w:rFonts w:ascii="Courier New" w:eastAsia="Courier New" w:hAnsi="Courier New" w:cs="Courier New"/>
                <w:sz w:val="22"/>
                <w:szCs w:val="22"/>
              </w:rPr>
            </w:pPr>
            <w:r>
              <w:rPr>
                <w:rFonts w:ascii="Courier New" w:eastAsia="Courier New" w:hAnsi="Courier New" w:cs="Courier New"/>
                <w:color w:val="000009"/>
                <w:sz w:val="22"/>
                <w:szCs w:val="22"/>
              </w:rPr>
              <w:t>Bank Address:</w:t>
            </w:r>
          </w:p>
        </w:tc>
        <w:tc>
          <w:tcPr>
            <w:tcW w:w="6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0076" w:rsidRDefault="00D00186">
            <w:pPr>
              <w:widowControl/>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s>
              <w:rPr>
                <w:rFonts w:ascii="Helvetica Neue" w:eastAsia="Helvetica Neue" w:hAnsi="Helvetica Neue" w:cs="Helvetica Neue"/>
                <w:sz w:val="22"/>
                <w:szCs w:val="22"/>
              </w:rPr>
            </w:pPr>
            <w:r>
              <w:rPr>
                <w:rFonts w:ascii="Courier New" w:eastAsia="Courier New" w:hAnsi="Courier New" w:cs="Courier New"/>
                <w:smallCaps/>
                <w:sz w:val="22"/>
                <w:szCs w:val="22"/>
              </w:rPr>
              <w:t>24F, THE CURVE, 32</w:t>
            </w:r>
            <w:r>
              <w:rPr>
                <w:rFonts w:ascii="Courier New" w:eastAsia="Courier New" w:hAnsi="Courier New" w:cs="Courier New"/>
                <w:smallCaps/>
                <w:sz w:val="22"/>
                <w:szCs w:val="22"/>
                <w:vertAlign w:val="superscript"/>
              </w:rPr>
              <w:t>ND</w:t>
            </w:r>
            <w:r>
              <w:rPr>
                <w:rFonts w:ascii="Courier New" w:eastAsia="Courier New" w:hAnsi="Courier New" w:cs="Courier New"/>
                <w:smallCaps/>
                <w:sz w:val="22"/>
                <w:szCs w:val="22"/>
              </w:rPr>
              <w:t xml:space="preserve"> STREET CORNER 3</w:t>
            </w:r>
            <w:r>
              <w:rPr>
                <w:rFonts w:ascii="Courier New" w:eastAsia="Courier New" w:hAnsi="Courier New" w:cs="Courier New"/>
                <w:smallCaps/>
                <w:sz w:val="22"/>
                <w:szCs w:val="22"/>
                <w:vertAlign w:val="superscript"/>
              </w:rPr>
              <w:t>RD</w:t>
            </w:r>
            <w:r>
              <w:rPr>
                <w:rFonts w:ascii="Courier New" w:eastAsia="Courier New" w:hAnsi="Courier New" w:cs="Courier New"/>
                <w:smallCaps/>
                <w:sz w:val="22"/>
                <w:szCs w:val="22"/>
              </w:rPr>
              <w:t xml:space="preserve"> AVE., BGC, TAGUIG CITY, METRO MANILA, PHILIPPINES</w:t>
            </w:r>
          </w:p>
        </w:tc>
      </w:tr>
      <w:tr w:rsidR="00D20076">
        <w:trPr>
          <w:trHeight w:val="270"/>
        </w:trPr>
        <w:tc>
          <w:tcPr>
            <w:tcW w:w="3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0076" w:rsidRDefault="00D00186">
            <w:pPr>
              <w:pBdr>
                <w:top w:val="nil"/>
                <w:left w:val="nil"/>
                <w:bottom w:val="nil"/>
                <w:right w:val="nil"/>
                <w:between w:val="nil"/>
              </w:pBdr>
              <w:jc w:val="left"/>
              <w:rPr>
                <w:rFonts w:ascii="Courier New" w:eastAsia="Courier New" w:hAnsi="Courier New" w:cs="Courier New"/>
                <w:sz w:val="22"/>
                <w:szCs w:val="22"/>
              </w:rPr>
            </w:pPr>
            <w:r>
              <w:rPr>
                <w:rFonts w:ascii="Courier New" w:eastAsia="Courier New" w:hAnsi="Courier New" w:cs="Courier New"/>
                <w:color w:val="000009"/>
                <w:sz w:val="22"/>
                <w:szCs w:val="22"/>
              </w:rPr>
              <w:t>ACCOUNT NAME:</w:t>
            </w:r>
          </w:p>
        </w:tc>
        <w:tc>
          <w:tcPr>
            <w:tcW w:w="6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0076" w:rsidRDefault="00D20076"/>
        </w:tc>
      </w:tr>
      <w:tr w:rsidR="00D20076">
        <w:trPr>
          <w:trHeight w:val="300"/>
        </w:trPr>
        <w:tc>
          <w:tcPr>
            <w:tcW w:w="3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0076" w:rsidRDefault="00D00186">
            <w:pPr>
              <w:pBdr>
                <w:top w:val="nil"/>
                <w:left w:val="nil"/>
                <w:bottom w:val="nil"/>
                <w:right w:val="nil"/>
                <w:between w:val="nil"/>
              </w:pBdr>
              <w:jc w:val="left"/>
              <w:rPr>
                <w:rFonts w:ascii="Courier New" w:eastAsia="Courier New" w:hAnsi="Courier New" w:cs="Courier New"/>
                <w:sz w:val="22"/>
                <w:szCs w:val="22"/>
              </w:rPr>
            </w:pPr>
            <w:r>
              <w:rPr>
                <w:rFonts w:ascii="Courier New" w:eastAsia="Courier New" w:hAnsi="Courier New" w:cs="Courier New"/>
                <w:color w:val="000009"/>
                <w:sz w:val="22"/>
                <w:szCs w:val="22"/>
              </w:rPr>
              <w:t>ACCOUNT NUMBER</w:t>
            </w:r>
          </w:p>
        </w:tc>
        <w:tc>
          <w:tcPr>
            <w:tcW w:w="6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0076" w:rsidRDefault="00D00186">
            <w:pPr>
              <w:widowControl/>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s>
              <w:rPr>
                <w:rFonts w:ascii="Helvetica Neue" w:eastAsia="Helvetica Neue" w:hAnsi="Helvetica Neue" w:cs="Helvetica Neue"/>
                <w:sz w:val="22"/>
                <w:szCs w:val="22"/>
              </w:rPr>
            </w:pPr>
            <w:r>
              <w:rPr>
                <w:rFonts w:ascii="Courier New" w:eastAsia="Courier New" w:hAnsi="Courier New" w:cs="Courier New"/>
                <w:sz w:val="24"/>
                <w:szCs w:val="24"/>
              </w:rPr>
              <w:t>6036000100000003651</w:t>
            </w:r>
          </w:p>
        </w:tc>
      </w:tr>
      <w:tr w:rsidR="00D20076">
        <w:trPr>
          <w:trHeight w:val="270"/>
        </w:trPr>
        <w:tc>
          <w:tcPr>
            <w:tcW w:w="3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0076" w:rsidRDefault="00D00186">
            <w:pPr>
              <w:pBdr>
                <w:top w:val="nil"/>
                <w:left w:val="nil"/>
                <w:bottom w:val="nil"/>
                <w:right w:val="nil"/>
                <w:between w:val="nil"/>
              </w:pBdr>
              <w:jc w:val="left"/>
              <w:rPr>
                <w:rFonts w:ascii="Courier New" w:eastAsia="Courier New" w:hAnsi="Courier New" w:cs="Courier New"/>
                <w:sz w:val="22"/>
                <w:szCs w:val="22"/>
              </w:rPr>
            </w:pPr>
            <w:r>
              <w:rPr>
                <w:rFonts w:ascii="Courier New" w:eastAsia="Courier New" w:hAnsi="Courier New" w:cs="Courier New"/>
                <w:color w:val="000009"/>
                <w:sz w:val="22"/>
                <w:szCs w:val="22"/>
              </w:rPr>
              <w:t>SWIFT:</w:t>
            </w:r>
          </w:p>
        </w:tc>
        <w:tc>
          <w:tcPr>
            <w:tcW w:w="6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0076" w:rsidRDefault="00D00186">
            <w:pPr>
              <w:widowControl/>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s>
              <w:rPr>
                <w:rFonts w:ascii="Helvetica Neue" w:eastAsia="Helvetica Neue" w:hAnsi="Helvetica Neue" w:cs="Helvetica Neue"/>
                <w:sz w:val="22"/>
                <w:szCs w:val="22"/>
              </w:rPr>
            </w:pPr>
            <w:r>
              <w:rPr>
                <w:rFonts w:ascii="Courier New" w:eastAsia="Courier New" w:hAnsi="Courier New" w:cs="Courier New"/>
                <w:sz w:val="22"/>
                <w:szCs w:val="22"/>
              </w:rPr>
              <w:t>ICBKPHMM</w:t>
            </w:r>
          </w:p>
        </w:tc>
      </w:tr>
      <w:tr w:rsidR="00D20076">
        <w:trPr>
          <w:trHeight w:val="440"/>
        </w:trPr>
        <w:tc>
          <w:tcPr>
            <w:tcW w:w="3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0076" w:rsidRDefault="00D00186">
            <w:pPr>
              <w:pBdr>
                <w:top w:val="nil"/>
                <w:left w:val="nil"/>
                <w:bottom w:val="nil"/>
                <w:right w:val="nil"/>
                <w:between w:val="nil"/>
              </w:pBdr>
              <w:jc w:val="left"/>
              <w:rPr>
                <w:rFonts w:ascii="Courier New" w:eastAsia="Courier New" w:hAnsi="Courier New" w:cs="Courier New"/>
                <w:sz w:val="22"/>
                <w:szCs w:val="22"/>
              </w:rPr>
            </w:pPr>
            <w:r>
              <w:rPr>
                <w:rFonts w:ascii="Courier New" w:eastAsia="Courier New" w:hAnsi="Courier New" w:cs="Courier New"/>
                <w:color w:val="000009"/>
                <w:sz w:val="22"/>
                <w:szCs w:val="22"/>
              </w:rPr>
              <w:t>Bank Officer</w:t>
            </w:r>
          </w:p>
        </w:tc>
        <w:tc>
          <w:tcPr>
            <w:tcW w:w="6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0076" w:rsidRDefault="00D00186">
            <w:pPr>
              <w:widowControl/>
              <w:pBdr>
                <w:top w:val="nil"/>
                <w:left w:val="nil"/>
                <w:bottom w:val="nil"/>
                <w:right w:val="nil"/>
                <w:between w:val="nil"/>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after="0" w:line="240" w:lineRule="auto"/>
              <w:jc w:val="left"/>
              <w:rPr>
                <w:rFonts w:ascii="Courier New" w:eastAsia="Courier New" w:hAnsi="Courier New" w:cs="Courier New"/>
              </w:rPr>
            </w:pPr>
            <w:r>
              <w:rPr>
                <w:rFonts w:ascii="Courier New" w:eastAsia="Courier New" w:hAnsi="Courier New" w:cs="Courier New"/>
              </w:rPr>
              <w:t>YANMING SUN</w:t>
            </w:r>
          </w:p>
          <w:p w:rsidR="00D20076" w:rsidRDefault="00D00186">
            <w:pPr>
              <w:widowControl/>
              <w:pBdr>
                <w:top w:val="nil"/>
                <w:left w:val="nil"/>
                <w:bottom w:val="nil"/>
                <w:right w:val="nil"/>
                <w:between w:val="nil"/>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after="0" w:line="240" w:lineRule="auto"/>
              <w:jc w:val="left"/>
            </w:pPr>
            <w:r>
              <w:rPr>
                <w:rFonts w:ascii="Courier New" w:eastAsia="Courier New" w:hAnsi="Courier New" w:cs="Courier New"/>
                <w:sz w:val="18"/>
                <w:szCs w:val="18"/>
              </w:rPr>
              <w:t>(GENERAL MANAGER)</w:t>
            </w:r>
          </w:p>
        </w:tc>
      </w:tr>
      <w:tr w:rsidR="00D20076">
        <w:trPr>
          <w:trHeight w:val="270"/>
        </w:trPr>
        <w:tc>
          <w:tcPr>
            <w:tcW w:w="3054" w:type="dxa"/>
            <w:tcBorders>
              <w:top w:val="single" w:sz="4" w:space="0" w:color="000000"/>
              <w:left w:val="single" w:sz="4" w:space="0" w:color="000000"/>
              <w:bottom w:val="single" w:sz="4" w:space="0" w:color="000009"/>
              <w:right w:val="single" w:sz="4" w:space="0" w:color="000000"/>
            </w:tcBorders>
            <w:shd w:val="clear" w:color="auto" w:fill="auto"/>
            <w:tcMar>
              <w:top w:w="80" w:type="dxa"/>
              <w:left w:w="80" w:type="dxa"/>
              <w:bottom w:w="80" w:type="dxa"/>
              <w:right w:w="80" w:type="dxa"/>
            </w:tcMar>
            <w:vAlign w:val="center"/>
          </w:tcPr>
          <w:p w:rsidR="00D20076" w:rsidRDefault="00D00186">
            <w:pPr>
              <w:pBdr>
                <w:top w:val="nil"/>
                <w:left w:val="nil"/>
                <w:bottom w:val="nil"/>
                <w:right w:val="nil"/>
                <w:between w:val="nil"/>
              </w:pBdr>
              <w:jc w:val="left"/>
              <w:rPr>
                <w:rFonts w:ascii="Courier New" w:eastAsia="Courier New" w:hAnsi="Courier New" w:cs="Courier New"/>
                <w:sz w:val="22"/>
                <w:szCs w:val="22"/>
              </w:rPr>
            </w:pPr>
            <w:r>
              <w:rPr>
                <w:rFonts w:ascii="Courier New" w:eastAsia="Courier New" w:hAnsi="Courier New" w:cs="Courier New"/>
                <w:color w:val="000009"/>
                <w:sz w:val="22"/>
                <w:szCs w:val="22"/>
              </w:rPr>
              <w:t>Tel:</w:t>
            </w:r>
          </w:p>
        </w:tc>
        <w:tc>
          <w:tcPr>
            <w:tcW w:w="6578" w:type="dxa"/>
            <w:tcBorders>
              <w:top w:val="single" w:sz="4" w:space="0" w:color="000000"/>
              <w:left w:val="single" w:sz="4" w:space="0" w:color="000000"/>
              <w:bottom w:val="single" w:sz="4" w:space="0" w:color="000009"/>
              <w:right w:val="single" w:sz="4" w:space="0" w:color="000000"/>
            </w:tcBorders>
            <w:shd w:val="clear" w:color="auto" w:fill="auto"/>
            <w:tcMar>
              <w:top w:w="80" w:type="dxa"/>
              <w:left w:w="80" w:type="dxa"/>
              <w:bottom w:w="80" w:type="dxa"/>
              <w:right w:w="80" w:type="dxa"/>
            </w:tcMar>
            <w:vAlign w:val="center"/>
          </w:tcPr>
          <w:p w:rsidR="00D20076" w:rsidRDefault="00D00186">
            <w:pPr>
              <w:widowControl/>
              <w:pBdr>
                <w:top w:val="nil"/>
                <w:left w:val="nil"/>
                <w:bottom w:val="nil"/>
                <w:right w:val="nil"/>
                <w:between w:val="nil"/>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after="0" w:line="240" w:lineRule="auto"/>
              <w:jc w:val="left"/>
            </w:pPr>
            <w:r>
              <w:rPr>
                <w:rFonts w:ascii="Courier New" w:eastAsia="Courier New" w:hAnsi="Courier New" w:cs="Courier New"/>
              </w:rPr>
              <w:t>(+63 2) 82803300</w:t>
            </w:r>
          </w:p>
        </w:tc>
      </w:tr>
      <w:tr w:rsidR="00D20076">
        <w:trPr>
          <w:trHeight w:val="510"/>
        </w:trPr>
        <w:tc>
          <w:tcPr>
            <w:tcW w:w="3054" w:type="dxa"/>
            <w:tcBorders>
              <w:top w:val="single" w:sz="4" w:space="0" w:color="000009"/>
              <w:left w:val="single" w:sz="4" w:space="0" w:color="000009"/>
              <w:bottom w:val="single" w:sz="4" w:space="0" w:color="000009"/>
              <w:right w:val="single" w:sz="4" w:space="0" w:color="000009"/>
            </w:tcBorders>
            <w:shd w:val="clear" w:color="auto" w:fill="auto"/>
            <w:tcMar>
              <w:top w:w="80" w:type="dxa"/>
              <w:left w:w="80" w:type="dxa"/>
              <w:bottom w:w="80" w:type="dxa"/>
              <w:right w:w="80" w:type="dxa"/>
            </w:tcMar>
            <w:vAlign w:val="center"/>
          </w:tcPr>
          <w:p w:rsidR="00D20076" w:rsidRDefault="00D00186">
            <w:pPr>
              <w:pBdr>
                <w:top w:val="nil"/>
                <w:left w:val="nil"/>
                <w:bottom w:val="nil"/>
                <w:right w:val="nil"/>
                <w:between w:val="nil"/>
              </w:pBdr>
              <w:jc w:val="left"/>
              <w:rPr>
                <w:rFonts w:ascii="Courier New" w:eastAsia="Courier New" w:hAnsi="Courier New" w:cs="Courier New"/>
                <w:sz w:val="22"/>
                <w:szCs w:val="22"/>
              </w:rPr>
            </w:pPr>
            <w:r>
              <w:rPr>
                <w:rFonts w:ascii="Courier New" w:eastAsia="Courier New" w:hAnsi="Courier New" w:cs="Courier New"/>
                <w:color w:val="000009"/>
                <w:sz w:val="22"/>
                <w:szCs w:val="22"/>
              </w:rPr>
              <w:t>Official banking email</w:t>
            </w:r>
          </w:p>
        </w:tc>
        <w:tc>
          <w:tcPr>
            <w:tcW w:w="6578" w:type="dxa"/>
            <w:tcBorders>
              <w:top w:val="single" w:sz="4" w:space="0" w:color="000009"/>
              <w:left w:val="single" w:sz="4" w:space="0" w:color="000009"/>
              <w:bottom w:val="single" w:sz="4" w:space="0" w:color="000009"/>
              <w:right w:val="single" w:sz="4" w:space="0" w:color="000009"/>
            </w:tcBorders>
            <w:shd w:val="clear" w:color="auto" w:fill="auto"/>
            <w:tcMar>
              <w:top w:w="80" w:type="dxa"/>
              <w:left w:w="80" w:type="dxa"/>
              <w:bottom w:w="80" w:type="dxa"/>
              <w:right w:w="80" w:type="dxa"/>
            </w:tcMar>
            <w:vAlign w:val="center"/>
          </w:tcPr>
          <w:p w:rsidR="00D20076" w:rsidRDefault="00902BE3">
            <w:pPr>
              <w:widowControl/>
              <w:pBdr>
                <w:top w:val="nil"/>
                <w:left w:val="nil"/>
                <w:bottom w:val="nil"/>
                <w:right w:val="nil"/>
                <w:between w:val="nil"/>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after="0" w:line="240" w:lineRule="auto"/>
              <w:jc w:val="left"/>
            </w:pPr>
            <w:hyperlink r:id="rId11">
              <w:r w:rsidR="00D00186">
                <w:rPr>
                  <w:rFonts w:ascii="Courier New" w:eastAsia="Courier New" w:hAnsi="Courier New" w:cs="Courier New"/>
                  <w:color w:val="0000FF"/>
                  <w:u w:val="single"/>
                </w:rPr>
                <w:t>marketing@ph.icbc.com</w:t>
              </w:r>
            </w:hyperlink>
          </w:p>
        </w:tc>
      </w:tr>
    </w:tbl>
    <w:p w:rsidR="00D20076" w:rsidRDefault="00D20076">
      <w:pPr>
        <w:numPr>
          <w:ilvl w:val="1"/>
          <w:numId w:val="10"/>
        </w:numPr>
        <w:pBdr>
          <w:top w:val="nil"/>
          <w:left w:val="nil"/>
          <w:bottom w:val="nil"/>
          <w:right w:val="nil"/>
          <w:between w:val="nil"/>
        </w:pBdr>
        <w:spacing w:after="200" w:line="240" w:lineRule="auto"/>
        <w:ind w:hanging="1887"/>
      </w:pPr>
    </w:p>
    <w:p w:rsidR="00D20076" w:rsidRDefault="00D20076">
      <w:pPr>
        <w:pBdr>
          <w:top w:val="nil"/>
          <w:left w:val="nil"/>
          <w:bottom w:val="nil"/>
          <w:right w:val="nil"/>
          <w:between w:val="nil"/>
        </w:pBdr>
        <w:tabs>
          <w:tab w:val="left" w:pos="1194"/>
        </w:tabs>
        <w:spacing w:after="200"/>
        <w:ind w:left="2106"/>
        <w:rPr>
          <w:rFonts w:ascii="Courier New" w:eastAsia="Courier New" w:hAnsi="Courier New" w:cs="Courier New"/>
          <w:b/>
          <w:sz w:val="22"/>
          <w:szCs w:val="22"/>
        </w:rPr>
      </w:pPr>
    </w:p>
    <w:p w:rsidR="00D20076" w:rsidRDefault="00D20076">
      <w:pPr>
        <w:pBdr>
          <w:top w:val="nil"/>
          <w:left w:val="nil"/>
          <w:bottom w:val="nil"/>
          <w:right w:val="nil"/>
          <w:between w:val="nil"/>
        </w:pBdr>
        <w:tabs>
          <w:tab w:val="left" w:pos="1194"/>
        </w:tabs>
        <w:spacing w:after="200"/>
        <w:rPr>
          <w:rFonts w:ascii="Courier New" w:eastAsia="Courier New" w:hAnsi="Courier New" w:cs="Courier New"/>
          <w:b/>
          <w:sz w:val="22"/>
          <w:szCs w:val="22"/>
        </w:rPr>
      </w:pPr>
    </w:p>
    <w:p w:rsidR="00D20076" w:rsidRDefault="00D00186">
      <w:pPr>
        <w:numPr>
          <w:ilvl w:val="1"/>
          <w:numId w:val="11"/>
        </w:numPr>
        <w:pBdr>
          <w:top w:val="nil"/>
          <w:left w:val="nil"/>
          <w:bottom w:val="nil"/>
          <w:right w:val="nil"/>
          <w:between w:val="nil"/>
        </w:pBdr>
        <w:spacing w:after="200"/>
        <w:rPr>
          <w:rFonts w:ascii="Courier New" w:eastAsia="Courier New" w:hAnsi="Courier New" w:cs="Courier New"/>
          <w:sz w:val="22"/>
          <w:szCs w:val="22"/>
        </w:rPr>
      </w:pPr>
      <w:r>
        <w:rPr>
          <w:rFonts w:ascii="Courier New" w:eastAsia="Courier New" w:hAnsi="Courier New" w:cs="Courier New"/>
          <w:sz w:val="22"/>
          <w:szCs w:val="22"/>
        </w:rPr>
        <w:t>Buyer’s Bank Information</w:t>
      </w:r>
    </w:p>
    <w:tbl>
      <w:tblPr>
        <w:tblStyle w:val="a3"/>
        <w:tblW w:w="8282" w:type="dxa"/>
        <w:tblInd w:w="160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tblPr>
      <w:tblGrid>
        <w:gridCol w:w="2641"/>
        <w:gridCol w:w="5641"/>
      </w:tblGrid>
      <w:tr w:rsidR="00D20076">
        <w:trPr>
          <w:trHeight w:val="270"/>
        </w:trPr>
        <w:tc>
          <w:tcPr>
            <w:tcW w:w="26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0076" w:rsidRDefault="00D00186">
            <w:pPr>
              <w:pBdr>
                <w:top w:val="nil"/>
                <w:left w:val="nil"/>
                <w:bottom w:val="nil"/>
                <w:right w:val="nil"/>
                <w:between w:val="nil"/>
              </w:pBdr>
              <w:jc w:val="left"/>
              <w:rPr>
                <w:rFonts w:ascii="Courier New" w:eastAsia="Courier New" w:hAnsi="Courier New" w:cs="Courier New"/>
                <w:sz w:val="22"/>
                <w:szCs w:val="22"/>
              </w:rPr>
            </w:pPr>
            <w:r>
              <w:rPr>
                <w:rFonts w:ascii="Courier New" w:eastAsia="Courier New" w:hAnsi="Courier New" w:cs="Courier New"/>
                <w:b/>
                <w:sz w:val="22"/>
                <w:szCs w:val="22"/>
              </w:rPr>
              <w:t>Bank Name</w:t>
            </w:r>
          </w:p>
        </w:tc>
        <w:tc>
          <w:tcPr>
            <w:tcW w:w="56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0076" w:rsidRDefault="00D20076"/>
        </w:tc>
      </w:tr>
      <w:tr w:rsidR="00D20076">
        <w:trPr>
          <w:trHeight w:val="270"/>
        </w:trPr>
        <w:tc>
          <w:tcPr>
            <w:tcW w:w="26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0076" w:rsidRDefault="00D00186">
            <w:pPr>
              <w:pBdr>
                <w:top w:val="nil"/>
                <w:left w:val="nil"/>
                <w:bottom w:val="nil"/>
                <w:right w:val="nil"/>
                <w:between w:val="nil"/>
              </w:pBdr>
              <w:jc w:val="left"/>
              <w:rPr>
                <w:rFonts w:ascii="Courier New" w:eastAsia="Courier New" w:hAnsi="Courier New" w:cs="Courier New"/>
                <w:sz w:val="22"/>
                <w:szCs w:val="22"/>
              </w:rPr>
            </w:pPr>
            <w:r>
              <w:rPr>
                <w:rFonts w:ascii="Courier New" w:eastAsia="Courier New" w:hAnsi="Courier New" w:cs="Courier New"/>
                <w:sz w:val="22"/>
                <w:szCs w:val="22"/>
              </w:rPr>
              <w:t>Bank Address:</w:t>
            </w:r>
          </w:p>
        </w:tc>
        <w:tc>
          <w:tcPr>
            <w:tcW w:w="56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0076" w:rsidRDefault="00D20076"/>
        </w:tc>
      </w:tr>
      <w:tr w:rsidR="00D20076">
        <w:trPr>
          <w:trHeight w:val="510"/>
        </w:trPr>
        <w:tc>
          <w:tcPr>
            <w:tcW w:w="26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0076" w:rsidRDefault="00D00186">
            <w:pPr>
              <w:pBdr>
                <w:top w:val="nil"/>
                <w:left w:val="nil"/>
                <w:bottom w:val="nil"/>
                <w:right w:val="nil"/>
                <w:between w:val="nil"/>
              </w:pBdr>
              <w:jc w:val="left"/>
              <w:rPr>
                <w:rFonts w:ascii="Courier New" w:eastAsia="Courier New" w:hAnsi="Courier New" w:cs="Courier New"/>
                <w:sz w:val="22"/>
                <w:szCs w:val="22"/>
              </w:rPr>
            </w:pPr>
            <w:r>
              <w:rPr>
                <w:rFonts w:ascii="Courier New" w:eastAsia="Courier New" w:hAnsi="Courier New" w:cs="Courier New"/>
                <w:sz w:val="22"/>
                <w:szCs w:val="22"/>
              </w:rPr>
              <w:t>ACCOUNT NAME:</w:t>
            </w:r>
          </w:p>
        </w:tc>
        <w:tc>
          <w:tcPr>
            <w:tcW w:w="56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634" w:type="dxa"/>
            </w:tcMar>
            <w:vAlign w:val="center"/>
          </w:tcPr>
          <w:p w:rsidR="00D20076" w:rsidRDefault="00D20076"/>
        </w:tc>
      </w:tr>
      <w:tr w:rsidR="00D20076">
        <w:trPr>
          <w:trHeight w:val="510"/>
        </w:trPr>
        <w:tc>
          <w:tcPr>
            <w:tcW w:w="26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0076" w:rsidRDefault="00D00186">
            <w:pPr>
              <w:pBdr>
                <w:top w:val="nil"/>
                <w:left w:val="nil"/>
                <w:bottom w:val="nil"/>
                <w:right w:val="nil"/>
                <w:between w:val="nil"/>
              </w:pBdr>
              <w:jc w:val="left"/>
              <w:rPr>
                <w:rFonts w:ascii="Courier New" w:eastAsia="Courier New" w:hAnsi="Courier New" w:cs="Courier New"/>
                <w:sz w:val="22"/>
                <w:szCs w:val="22"/>
              </w:rPr>
            </w:pPr>
            <w:r>
              <w:rPr>
                <w:rFonts w:ascii="Courier New" w:eastAsia="Courier New" w:hAnsi="Courier New" w:cs="Courier New"/>
                <w:sz w:val="22"/>
                <w:szCs w:val="22"/>
              </w:rPr>
              <w:t>SWIFT CODE (BIC):</w:t>
            </w:r>
          </w:p>
        </w:tc>
        <w:tc>
          <w:tcPr>
            <w:tcW w:w="56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0076" w:rsidRDefault="00D20076"/>
        </w:tc>
      </w:tr>
      <w:tr w:rsidR="00D20076">
        <w:trPr>
          <w:trHeight w:val="270"/>
        </w:trPr>
        <w:tc>
          <w:tcPr>
            <w:tcW w:w="26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0076" w:rsidRDefault="00D00186">
            <w:pPr>
              <w:pBdr>
                <w:top w:val="nil"/>
                <w:left w:val="nil"/>
                <w:bottom w:val="nil"/>
                <w:right w:val="nil"/>
                <w:between w:val="nil"/>
              </w:pBdr>
              <w:jc w:val="left"/>
              <w:rPr>
                <w:rFonts w:ascii="Courier New" w:eastAsia="Courier New" w:hAnsi="Courier New" w:cs="Courier New"/>
                <w:sz w:val="22"/>
                <w:szCs w:val="22"/>
              </w:rPr>
            </w:pPr>
            <w:r>
              <w:rPr>
                <w:rFonts w:ascii="Courier New" w:eastAsia="Courier New" w:hAnsi="Courier New" w:cs="Courier New"/>
                <w:sz w:val="22"/>
                <w:szCs w:val="22"/>
              </w:rPr>
              <w:t>ACCOUNT NUMBER</w:t>
            </w:r>
          </w:p>
        </w:tc>
        <w:tc>
          <w:tcPr>
            <w:tcW w:w="56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0076" w:rsidRDefault="00D20076"/>
        </w:tc>
      </w:tr>
      <w:tr w:rsidR="00D20076">
        <w:trPr>
          <w:trHeight w:val="270"/>
        </w:trPr>
        <w:tc>
          <w:tcPr>
            <w:tcW w:w="26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0076" w:rsidRDefault="00D00186">
            <w:pPr>
              <w:pBdr>
                <w:top w:val="nil"/>
                <w:left w:val="nil"/>
                <w:bottom w:val="nil"/>
                <w:right w:val="nil"/>
                <w:between w:val="nil"/>
              </w:pBdr>
              <w:jc w:val="left"/>
              <w:rPr>
                <w:rFonts w:ascii="Courier New" w:eastAsia="Courier New" w:hAnsi="Courier New" w:cs="Courier New"/>
                <w:sz w:val="22"/>
                <w:szCs w:val="22"/>
              </w:rPr>
            </w:pPr>
            <w:r>
              <w:rPr>
                <w:rFonts w:ascii="Courier New" w:eastAsia="Courier New" w:hAnsi="Courier New" w:cs="Courier New"/>
                <w:sz w:val="22"/>
                <w:szCs w:val="22"/>
              </w:rPr>
              <w:t>Bank Officer</w:t>
            </w:r>
          </w:p>
        </w:tc>
        <w:tc>
          <w:tcPr>
            <w:tcW w:w="56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0076" w:rsidRDefault="00D20076"/>
        </w:tc>
      </w:tr>
      <w:tr w:rsidR="00D20076">
        <w:trPr>
          <w:trHeight w:val="270"/>
        </w:trPr>
        <w:tc>
          <w:tcPr>
            <w:tcW w:w="26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0076" w:rsidRDefault="00D00186">
            <w:pPr>
              <w:pBdr>
                <w:top w:val="nil"/>
                <w:left w:val="nil"/>
                <w:bottom w:val="nil"/>
                <w:right w:val="nil"/>
                <w:between w:val="nil"/>
              </w:pBdr>
              <w:jc w:val="left"/>
              <w:rPr>
                <w:rFonts w:ascii="Courier New" w:eastAsia="Courier New" w:hAnsi="Courier New" w:cs="Courier New"/>
                <w:sz w:val="22"/>
                <w:szCs w:val="22"/>
              </w:rPr>
            </w:pPr>
            <w:r>
              <w:rPr>
                <w:rFonts w:ascii="Courier New" w:eastAsia="Courier New" w:hAnsi="Courier New" w:cs="Courier New"/>
                <w:sz w:val="22"/>
                <w:szCs w:val="22"/>
              </w:rPr>
              <w:t>Tel No</w:t>
            </w:r>
          </w:p>
        </w:tc>
        <w:tc>
          <w:tcPr>
            <w:tcW w:w="56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0076" w:rsidRDefault="00D20076"/>
        </w:tc>
      </w:tr>
      <w:tr w:rsidR="00D20076">
        <w:trPr>
          <w:trHeight w:val="510"/>
        </w:trPr>
        <w:tc>
          <w:tcPr>
            <w:tcW w:w="26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0076" w:rsidRDefault="00D00186">
            <w:pPr>
              <w:pBdr>
                <w:top w:val="nil"/>
                <w:left w:val="nil"/>
                <w:bottom w:val="nil"/>
                <w:right w:val="nil"/>
                <w:between w:val="nil"/>
              </w:pBdr>
              <w:jc w:val="left"/>
              <w:rPr>
                <w:rFonts w:ascii="Courier New" w:eastAsia="Courier New" w:hAnsi="Courier New" w:cs="Courier New"/>
                <w:sz w:val="22"/>
                <w:szCs w:val="22"/>
              </w:rPr>
            </w:pPr>
            <w:r>
              <w:rPr>
                <w:rFonts w:ascii="Courier New" w:eastAsia="Courier New" w:hAnsi="Courier New" w:cs="Courier New"/>
                <w:sz w:val="22"/>
                <w:szCs w:val="22"/>
              </w:rPr>
              <w:t>Official banking email</w:t>
            </w:r>
          </w:p>
        </w:tc>
        <w:tc>
          <w:tcPr>
            <w:tcW w:w="56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0076" w:rsidRDefault="00D20076"/>
        </w:tc>
      </w:tr>
    </w:tbl>
    <w:p w:rsidR="00D20076" w:rsidRDefault="00D20076">
      <w:pPr>
        <w:numPr>
          <w:ilvl w:val="1"/>
          <w:numId w:val="10"/>
        </w:numPr>
        <w:pBdr>
          <w:top w:val="nil"/>
          <w:left w:val="nil"/>
          <w:bottom w:val="nil"/>
          <w:right w:val="nil"/>
          <w:between w:val="nil"/>
        </w:pBdr>
        <w:spacing w:after="200" w:line="240" w:lineRule="auto"/>
        <w:ind w:hanging="1887"/>
      </w:pPr>
    </w:p>
    <w:p w:rsidR="00D20076" w:rsidRDefault="00D20076">
      <w:pPr>
        <w:pBdr>
          <w:top w:val="nil"/>
          <w:left w:val="nil"/>
          <w:bottom w:val="nil"/>
          <w:right w:val="nil"/>
          <w:between w:val="nil"/>
        </w:pBdr>
        <w:tabs>
          <w:tab w:val="left" w:pos="1194"/>
          <w:tab w:val="left" w:pos="1386"/>
        </w:tabs>
        <w:spacing w:after="200"/>
        <w:ind w:left="1386" w:firstLine="936"/>
        <w:rPr>
          <w:rFonts w:ascii="Courier New" w:eastAsia="Courier New" w:hAnsi="Courier New" w:cs="Courier New"/>
          <w:b/>
          <w:sz w:val="22"/>
          <w:szCs w:val="22"/>
        </w:rPr>
      </w:pPr>
    </w:p>
    <w:p w:rsidR="00D20076" w:rsidRDefault="00D20076">
      <w:pPr>
        <w:pBdr>
          <w:top w:val="nil"/>
          <w:left w:val="nil"/>
          <w:bottom w:val="nil"/>
          <w:right w:val="nil"/>
          <w:between w:val="nil"/>
        </w:pBdr>
        <w:tabs>
          <w:tab w:val="left" w:pos="1194"/>
        </w:tabs>
        <w:spacing w:after="200"/>
        <w:rPr>
          <w:rFonts w:ascii="Courier New" w:eastAsia="Courier New" w:hAnsi="Courier New" w:cs="Courier New"/>
          <w:b/>
          <w:sz w:val="22"/>
          <w:szCs w:val="22"/>
        </w:rPr>
      </w:pPr>
    </w:p>
    <w:p w:rsidR="00D20076" w:rsidRDefault="00D20076">
      <w:pPr>
        <w:pBdr>
          <w:top w:val="nil"/>
          <w:left w:val="nil"/>
          <w:bottom w:val="nil"/>
          <w:right w:val="nil"/>
          <w:between w:val="nil"/>
        </w:pBdr>
        <w:tabs>
          <w:tab w:val="left" w:pos="1194"/>
        </w:tabs>
        <w:spacing w:after="200"/>
        <w:rPr>
          <w:rFonts w:ascii="Courier New" w:eastAsia="Courier New" w:hAnsi="Courier New" w:cs="Courier New"/>
          <w:b/>
          <w:sz w:val="22"/>
          <w:szCs w:val="22"/>
        </w:rPr>
      </w:pPr>
    </w:p>
    <w:p w:rsidR="00D20076" w:rsidRDefault="00D20076">
      <w:pPr>
        <w:pBdr>
          <w:top w:val="nil"/>
          <w:left w:val="nil"/>
          <w:bottom w:val="nil"/>
          <w:right w:val="nil"/>
          <w:between w:val="nil"/>
        </w:pBdr>
        <w:tabs>
          <w:tab w:val="left" w:pos="1194"/>
        </w:tabs>
        <w:spacing w:after="200"/>
        <w:rPr>
          <w:rFonts w:ascii="Courier New" w:eastAsia="Courier New" w:hAnsi="Courier New" w:cs="Courier New"/>
          <w:b/>
          <w:sz w:val="22"/>
          <w:szCs w:val="22"/>
        </w:rPr>
      </w:pPr>
    </w:p>
    <w:p w:rsidR="00D20076" w:rsidRDefault="00D20076">
      <w:pPr>
        <w:pBdr>
          <w:top w:val="nil"/>
          <w:left w:val="nil"/>
          <w:bottom w:val="nil"/>
          <w:right w:val="nil"/>
          <w:between w:val="nil"/>
        </w:pBdr>
        <w:tabs>
          <w:tab w:val="left" w:pos="1194"/>
        </w:tabs>
        <w:spacing w:after="200"/>
        <w:rPr>
          <w:rFonts w:ascii="Courier New" w:eastAsia="Courier New" w:hAnsi="Courier New" w:cs="Courier New"/>
          <w:b/>
          <w:sz w:val="22"/>
          <w:szCs w:val="22"/>
        </w:rPr>
      </w:pPr>
    </w:p>
    <w:p w:rsidR="00D20076" w:rsidRDefault="00D20076">
      <w:pPr>
        <w:pBdr>
          <w:top w:val="nil"/>
          <w:left w:val="nil"/>
          <w:bottom w:val="nil"/>
          <w:right w:val="nil"/>
          <w:between w:val="nil"/>
        </w:pBdr>
        <w:tabs>
          <w:tab w:val="left" w:pos="1194"/>
        </w:tabs>
        <w:spacing w:after="200"/>
        <w:rPr>
          <w:rFonts w:ascii="Courier New" w:eastAsia="Courier New" w:hAnsi="Courier New" w:cs="Courier New"/>
          <w:b/>
          <w:sz w:val="22"/>
          <w:szCs w:val="22"/>
        </w:rPr>
      </w:pPr>
    </w:p>
    <w:p w:rsidR="00D20076" w:rsidRDefault="00D00186">
      <w:pPr>
        <w:widowControl/>
        <w:pBdr>
          <w:top w:val="nil"/>
          <w:left w:val="nil"/>
          <w:bottom w:val="nil"/>
          <w:right w:val="nil"/>
          <w:between w:val="nil"/>
        </w:pBdr>
        <w:spacing w:after="0" w:line="240" w:lineRule="auto"/>
        <w:jc w:val="left"/>
      </w:pPr>
      <w:r>
        <w:br w:type="page"/>
      </w:r>
    </w:p>
    <w:p w:rsidR="00D20076" w:rsidRDefault="00D00186">
      <w:pPr>
        <w:numPr>
          <w:ilvl w:val="0"/>
          <w:numId w:val="13"/>
        </w:numPr>
        <w:pBdr>
          <w:top w:val="nil"/>
          <w:left w:val="nil"/>
          <w:bottom w:val="nil"/>
          <w:right w:val="nil"/>
          <w:between w:val="nil"/>
        </w:pBdr>
        <w:spacing w:after="200"/>
        <w:rPr>
          <w:rFonts w:ascii="Courier New" w:eastAsia="Courier New" w:hAnsi="Courier New" w:cs="Courier New"/>
          <w:b/>
          <w:sz w:val="22"/>
          <w:szCs w:val="22"/>
        </w:rPr>
      </w:pPr>
      <w:r>
        <w:rPr>
          <w:rFonts w:ascii="Courier New" w:eastAsia="Courier New" w:hAnsi="Courier New" w:cs="Courier New"/>
          <w:b/>
          <w:sz w:val="22"/>
          <w:szCs w:val="22"/>
        </w:rPr>
        <w:t>Sellers’s Certificate of Registration and Representative’s Passport copy</w:t>
      </w:r>
    </w:p>
    <w:p w:rsidR="00D20076" w:rsidRDefault="00D00186">
      <w:pPr>
        <w:numPr>
          <w:ilvl w:val="1"/>
          <w:numId w:val="6"/>
        </w:numPr>
        <w:pBdr>
          <w:top w:val="nil"/>
          <w:left w:val="nil"/>
          <w:bottom w:val="nil"/>
          <w:right w:val="nil"/>
          <w:between w:val="nil"/>
        </w:pBdr>
        <w:spacing w:after="200"/>
        <w:rPr>
          <w:rFonts w:ascii="Courier New" w:eastAsia="Courier New" w:hAnsi="Courier New" w:cs="Courier New"/>
          <w:sz w:val="22"/>
          <w:szCs w:val="22"/>
        </w:rPr>
      </w:pPr>
      <w:r>
        <w:rPr>
          <w:rFonts w:ascii="Courier New" w:eastAsia="Courier New" w:hAnsi="Courier New" w:cs="Courier New"/>
          <w:sz w:val="22"/>
          <w:szCs w:val="22"/>
        </w:rPr>
        <w:t>Seller’s Certificate of Registration</w:t>
      </w:r>
    </w:p>
    <w:p w:rsidR="00D20076" w:rsidRDefault="00D20076">
      <w:pPr>
        <w:pBdr>
          <w:top w:val="nil"/>
          <w:left w:val="nil"/>
          <w:bottom w:val="nil"/>
          <w:right w:val="nil"/>
          <w:between w:val="nil"/>
        </w:pBdr>
        <w:tabs>
          <w:tab w:val="left" w:pos="1194"/>
        </w:tabs>
        <w:spacing w:after="200"/>
        <w:rPr>
          <w:rFonts w:ascii="Courier New" w:eastAsia="Courier New" w:hAnsi="Courier New" w:cs="Courier New"/>
          <w:b/>
          <w:sz w:val="22"/>
          <w:szCs w:val="22"/>
        </w:rPr>
      </w:pPr>
    </w:p>
    <w:p w:rsidR="00D20076" w:rsidRDefault="00D20076">
      <w:pPr>
        <w:pBdr>
          <w:top w:val="nil"/>
          <w:left w:val="nil"/>
          <w:bottom w:val="nil"/>
          <w:right w:val="nil"/>
          <w:between w:val="nil"/>
        </w:pBdr>
        <w:tabs>
          <w:tab w:val="left" w:pos="1194"/>
        </w:tabs>
        <w:spacing w:after="200"/>
        <w:rPr>
          <w:rFonts w:ascii="Courier New" w:eastAsia="Courier New" w:hAnsi="Courier New" w:cs="Courier New"/>
          <w:b/>
          <w:sz w:val="22"/>
          <w:szCs w:val="22"/>
        </w:rPr>
      </w:pPr>
    </w:p>
    <w:p w:rsidR="00D20076" w:rsidRDefault="00D20076">
      <w:pPr>
        <w:pBdr>
          <w:top w:val="nil"/>
          <w:left w:val="nil"/>
          <w:bottom w:val="nil"/>
          <w:right w:val="nil"/>
          <w:between w:val="nil"/>
        </w:pBdr>
        <w:tabs>
          <w:tab w:val="left" w:pos="1194"/>
        </w:tabs>
        <w:spacing w:after="200"/>
        <w:rPr>
          <w:rFonts w:ascii="Courier New" w:eastAsia="Courier New" w:hAnsi="Courier New" w:cs="Courier New"/>
          <w:b/>
          <w:sz w:val="22"/>
          <w:szCs w:val="22"/>
        </w:rPr>
      </w:pPr>
    </w:p>
    <w:p w:rsidR="00D20076" w:rsidRDefault="00D20076">
      <w:pPr>
        <w:pBdr>
          <w:top w:val="nil"/>
          <w:left w:val="nil"/>
          <w:bottom w:val="nil"/>
          <w:right w:val="nil"/>
          <w:between w:val="nil"/>
        </w:pBdr>
        <w:tabs>
          <w:tab w:val="left" w:pos="1194"/>
        </w:tabs>
        <w:spacing w:after="200"/>
        <w:rPr>
          <w:rFonts w:ascii="Courier New" w:eastAsia="Courier New" w:hAnsi="Courier New" w:cs="Courier New"/>
          <w:b/>
          <w:sz w:val="22"/>
          <w:szCs w:val="22"/>
        </w:rPr>
      </w:pPr>
    </w:p>
    <w:p w:rsidR="00D20076" w:rsidRDefault="00D20076">
      <w:pPr>
        <w:pBdr>
          <w:top w:val="nil"/>
          <w:left w:val="nil"/>
          <w:bottom w:val="nil"/>
          <w:right w:val="nil"/>
          <w:between w:val="nil"/>
        </w:pBdr>
        <w:tabs>
          <w:tab w:val="left" w:pos="1194"/>
        </w:tabs>
        <w:spacing w:after="200"/>
        <w:rPr>
          <w:rFonts w:ascii="Courier New" w:eastAsia="Courier New" w:hAnsi="Courier New" w:cs="Courier New"/>
          <w:b/>
          <w:sz w:val="22"/>
          <w:szCs w:val="22"/>
        </w:rPr>
      </w:pPr>
    </w:p>
    <w:p w:rsidR="00D20076" w:rsidRDefault="00D20076">
      <w:pPr>
        <w:pBdr>
          <w:top w:val="nil"/>
          <w:left w:val="nil"/>
          <w:bottom w:val="nil"/>
          <w:right w:val="nil"/>
          <w:between w:val="nil"/>
        </w:pBdr>
        <w:tabs>
          <w:tab w:val="left" w:pos="1194"/>
        </w:tabs>
        <w:spacing w:after="200"/>
        <w:rPr>
          <w:rFonts w:ascii="Courier New" w:eastAsia="Courier New" w:hAnsi="Courier New" w:cs="Courier New"/>
          <w:b/>
          <w:sz w:val="22"/>
          <w:szCs w:val="22"/>
        </w:rPr>
      </w:pPr>
    </w:p>
    <w:p w:rsidR="00D20076" w:rsidRDefault="00D20076">
      <w:pPr>
        <w:pBdr>
          <w:top w:val="nil"/>
          <w:left w:val="nil"/>
          <w:bottom w:val="nil"/>
          <w:right w:val="nil"/>
          <w:between w:val="nil"/>
        </w:pBdr>
        <w:tabs>
          <w:tab w:val="left" w:pos="1194"/>
        </w:tabs>
        <w:spacing w:after="200"/>
        <w:rPr>
          <w:rFonts w:ascii="Courier New" w:eastAsia="Courier New" w:hAnsi="Courier New" w:cs="Courier New"/>
          <w:b/>
          <w:sz w:val="22"/>
          <w:szCs w:val="22"/>
        </w:rPr>
      </w:pPr>
    </w:p>
    <w:p w:rsidR="00D20076" w:rsidRDefault="00D20076">
      <w:pPr>
        <w:pBdr>
          <w:top w:val="nil"/>
          <w:left w:val="nil"/>
          <w:bottom w:val="nil"/>
          <w:right w:val="nil"/>
          <w:between w:val="nil"/>
        </w:pBdr>
        <w:tabs>
          <w:tab w:val="left" w:pos="1194"/>
        </w:tabs>
        <w:spacing w:after="200"/>
        <w:rPr>
          <w:rFonts w:ascii="Courier New" w:eastAsia="Courier New" w:hAnsi="Courier New" w:cs="Courier New"/>
          <w:b/>
          <w:sz w:val="22"/>
          <w:szCs w:val="22"/>
        </w:rPr>
      </w:pPr>
    </w:p>
    <w:p w:rsidR="00D20076" w:rsidRDefault="00D20076">
      <w:pPr>
        <w:pBdr>
          <w:top w:val="nil"/>
          <w:left w:val="nil"/>
          <w:bottom w:val="nil"/>
          <w:right w:val="nil"/>
          <w:between w:val="nil"/>
        </w:pBdr>
        <w:tabs>
          <w:tab w:val="left" w:pos="1194"/>
        </w:tabs>
        <w:spacing w:after="200"/>
        <w:rPr>
          <w:rFonts w:ascii="Courier New" w:eastAsia="Courier New" w:hAnsi="Courier New" w:cs="Courier New"/>
          <w:b/>
          <w:sz w:val="22"/>
          <w:szCs w:val="22"/>
        </w:rPr>
      </w:pPr>
    </w:p>
    <w:p w:rsidR="00D20076" w:rsidRDefault="00D20076">
      <w:pPr>
        <w:pBdr>
          <w:top w:val="nil"/>
          <w:left w:val="nil"/>
          <w:bottom w:val="nil"/>
          <w:right w:val="nil"/>
          <w:between w:val="nil"/>
        </w:pBdr>
        <w:tabs>
          <w:tab w:val="left" w:pos="1194"/>
        </w:tabs>
        <w:spacing w:after="200"/>
        <w:rPr>
          <w:rFonts w:ascii="Courier New" w:eastAsia="Courier New" w:hAnsi="Courier New" w:cs="Courier New"/>
          <w:b/>
          <w:sz w:val="22"/>
          <w:szCs w:val="22"/>
        </w:rPr>
      </w:pPr>
    </w:p>
    <w:p w:rsidR="00D20076" w:rsidRDefault="00D20076">
      <w:pPr>
        <w:pBdr>
          <w:top w:val="nil"/>
          <w:left w:val="nil"/>
          <w:bottom w:val="nil"/>
          <w:right w:val="nil"/>
          <w:between w:val="nil"/>
        </w:pBdr>
        <w:tabs>
          <w:tab w:val="left" w:pos="1194"/>
        </w:tabs>
        <w:spacing w:after="200"/>
        <w:rPr>
          <w:rFonts w:ascii="Courier New" w:eastAsia="Courier New" w:hAnsi="Courier New" w:cs="Courier New"/>
          <w:b/>
          <w:sz w:val="22"/>
          <w:szCs w:val="22"/>
        </w:rPr>
      </w:pPr>
    </w:p>
    <w:p w:rsidR="00D20076" w:rsidRDefault="00D20076">
      <w:pPr>
        <w:pBdr>
          <w:top w:val="nil"/>
          <w:left w:val="nil"/>
          <w:bottom w:val="nil"/>
          <w:right w:val="nil"/>
          <w:between w:val="nil"/>
        </w:pBdr>
        <w:tabs>
          <w:tab w:val="left" w:pos="1194"/>
        </w:tabs>
        <w:spacing w:after="200"/>
        <w:rPr>
          <w:rFonts w:ascii="Courier New" w:eastAsia="Courier New" w:hAnsi="Courier New" w:cs="Courier New"/>
          <w:b/>
          <w:sz w:val="22"/>
          <w:szCs w:val="22"/>
        </w:rPr>
      </w:pPr>
    </w:p>
    <w:p w:rsidR="00D20076" w:rsidRDefault="00D20076">
      <w:pPr>
        <w:pBdr>
          <w:top w:val="nil"/>
          <w:left w:val="nil"/>
          <w:bottom w:val="nil"/>
          <w:right w:val="nil"/>
          <w:between w:val="nil"/>
        </w:pBdr>
        <w:tabs>
          <w:tab w:val="left" w:pos="1194"/>
        </w:tabs>
        <w:spacing w:after="200"/>
        <w:rPr>
          <w:rFonts w:ascii="Courier New" w:eastAsia="Courier New" w:hAnsi="Courier New" w:cs="Courier New"/>
          <w:b/>
          <w:sz w:val="22"/>
          <w:szCs w:val="22"/>
        </w:rPr>
      </w:pPr>
    </w:p>
    <w:p w:rsidR="00D20076" w:rsidRDefault="00D20076">
      <w:pPr>
        <w:pBdr>
          <w:top w:val="nil"/>
          <w:left w:val="nil"/>
          <w:bottom w:val="nil"/>
          <w:right w:val="nil"/>
          <w:between w:val="nil"/>
        </w:pBdr>
        <w:tabs>
          <w:tab w:val="left" w:pos="1194"/>
        </w:tabs>
        <w:spacing w:after="200"/>
        <w:rPr>
          <w:rFonts w:ascii="Courier New" w:eastAsia="Courier New" w:hAnsi="Courier New" w:cs="Courier New"/>
          <w:b/>
          <w:sz w:val="22"/>
          <w:szCs w:val="22"/>
        </w:rPr>
      </w:pPr>
    </w:p>
    <w:p w:rsidR="00D20076" w:rsidRDefault="00D20076">
      <w:pPr>
        <w:pBdr>
          <w:top w:val="nil"/>
          <w:left w:val="nil"/>
          <w:bottom w:val="nil"/>
          <w:right w:val="nil"/>
          <w:between w:val="nil"/>
        </w:pBdr>
        <w:tabs>
          <w:tab w:val="left" w:pos="1194"/>
        </w:tabs>
        <w:spacing w:after="200"/>
        <w:rPr>
          <w:rFonts w:ascii="Courier New" w:eastAsia="Courier New" w:hAnsi="Courier New" w:cs="Courier New"/>
          <w:b/>
          <w:sz w:val="22"/>
          <w:szCs w:val="22"/>
        </w:rPr>
      </w:pPr>
    </w:p>
    <w:p w:rsidR="00D20076" w:rsidRDefault="00D20076">
      <w:pPr>
        <w:pBdr>
          <w:top w:val="nil"/>
          <w:left w:val="nil"/>
          <w:bottom w:val="nil"/>
          <w:right w:val="nil"/>
          <w:between w:val="nil"/>
        </w:pBdr>
        <w:tabs>
          <w:tab w:val="left" w:pos="1194"/>
        </w:tabs>
        <w:spacing w:after="200"/>
        <w:rPr>
          <w:rFonts w:ascii="Courier New" w:eastAsia="Courier New" w:hAnsi="Courier New" w:cs="Courier New"/>
          <w:b/>
          <w:sz w:val="22"/>
          <w:szCs w:val="22"/>
        </w:rPr>
      </w:pPr>
    </w:p>
    <w:p w:rsidR="00D20076" w:rsidRDefault="00D20076">
      <w:pPr>
        <w:pBdr>
          <w:top w:val="nil"/>
          <w:left w:val="nil"/>
          <w:bottom w:val="nil"/>
          <w:right w:val="nil"/>
          <w:between w:val="nil"/>
        </w:pBdr>
        <w:tabs>
          <w:tab w:val="left" w:pos="1194"/>
        </w:tabs>
        <w:spacing w:after="200"/>
        <w:rPr>
          <w:rFonts w:ascii="Courier New" w:eastAsia="Courier New" w:hAnsi="Courier New" w:cs="Courier New"/>
          <w:b/>
          <w:sz w:val="22"/>
          <w:szCs w:val="22"/>
        </w:rPr>
      </w:pPr>
    </w:p>
    <w:p w:rsidR="00D20076" w:rsidRDefault="00D20076">
      <w:pPr>
        <w:pBdr>
          <w:top w:val="nil"/>
          <w:left w:val="nil"/>
          <w:bottom w:val="nil"/>
          <w:right w:val="nil"/>
          <w:between w:val="nil"/>
        </w:pBdr>
        <w:tabs>
          <w:tab w:val="left" w:pos="1194"/>
        </w:tabs>
        <w:spacing w:after="200"/>
        <w:rPr>
          <w:rFonts w:ascii="Courier New" w:eastAsia="Courier New" w:hAnsi="Courier New" w:cs="Courier New"/>
          <w:b/>
          <w:sz w:val="22"/>
          <w:szCs w:val="22"/>
        </w:rPr>
      </w:pPr>
    </w:p>
    <w:p w:rsidR="00D20076" w:rsidRDefault="00D20076">
      <w:pPr>
        <w:pBdr>
          <w:top w:val="nil"/>
          <w:left w:val="nil"/>
          <w:bottom w:val="nil"/>
          <w:right w:val="nil"/>
          <w:between w:val="nil"/>
        </w:pBdr>
        <w:tabs>
          <w:tab w:val="left" w:pos="1194"/>
        </w:tabs>
        <w:spacing w:after="200"/>
        <w:rPr>
          <w:rFonts w:ascii="Courier New" w:eastAsia="Courier New" w:hAnsi="Courier New" w:cs="Courier New"/>
          <w:b/>
          <w:sz w:val="22"/>
          <w:szCs w:val="22"/>
        </w:rPr>
      </w:pPr>
    </w:p>
    <w:p w:rsidR="00D20076" w:rsidRDefault="00D20076">
      <w:pPr>
        <w:pBdr>
          <w:top w:val="nil"/>
          <w:left w:val="nil"/>
          <w:bottom w:val="nil"/>
          <w:right w:val="nil"/>
          <w:between w:val="nil"/>
        </w:pBdr>
        <w:tabs>
          <w:tab w:val="left" w:pos="1194"/>
        </w:tabs>
        <w:spacing w:after="200"/>
        <w:rPr>
          <w:rFonts w:ascii="Courier New" w:eastAsia="Courier New" w:hAnsi="Courier New" w:cs="Courier New"/>
          <w:b/>
          <w:sz w:val="22"/>
          <w:szCs w:val="22"/>
        </w:rPr>
      </w:pPr>
    </w:p>
    <w:p w:rsidR="00D20076" w:rsidRDefault="00D20076">
      <w:pPr>
        <w:pBdr>
          <w:top w:val="nil"/>
          <w:left w:val="nil"/>
          <w:bottom w:val="nil"/>
          <w:right w:val="nil"/>
          <w:between w:val="nil"/>
        </w:pBdr>
        <w:tabs>
          <w:tab w:val="left" w:pos="1194"/>
        </w:tabs>
        <w:spacing w:after="200"/>
        <w:rPr>
          <w:rFonts w:ascii="Courier New" w:eastAsia="Courier New" w:hAnsi="Courier New" w:cs="Courier New"/>
          <w:b/>
          <w:sz w:val="22"/>
          <w:szCs w:val="22"/>
        </w:rPr>
      </w:pPr>
    </w:p>
    <w:p w:rsidR="00D20076" w:rsidRDefault="00D20076">
      <w:pPr>
        <w:pBdr>
          <w:top w:val="nil"/>
          <w:left w:val="nil"/>
          <w:bottom w:val="nil"/>
          <w:right w:val="nil"/>
          <w:between w:val="nil"/>
        </w:pBdr>
        <w:tabs>
          <w:tab w:val="left" w:pos="1194"/>
        </w:tabs>
        <w:spacing w:after="200"/>
        <w:rPr>
          <w:rFonts w:ascii="Courier New" w:eastAsia="Courier New" w:hAnsi="Courier New" w:cs="Courier New"/>
          <w:b/>
          <w:sz w:val="22"/>
          <w:szCs w:val="22"/>
        </w:rPr>
      </w:pPr>
    </w:p>
    <w:p w:rsidR="00D20076" w:rsidRDefault="00D20076">
      <w:pPr>
        <w:pBdr>
          <w:top w:val="nil"/>
          <w:left w:val="nil"/>
          <w:bottom w:val="nil"/>
          <w:right w:val="nil"/>
          <w:between w:val="nil"/>
        </w:pBdr>
        <w:tabs>
          <w:tab w:val="left" w:pos="1194"/>
        </w:tabs>
        <w:spacing w:after="200"/>
        <w:rPr>
          <w:rFonts w:ascii="Courier New" w:eastAsia="Courier New" w:hAnsi="Courier New" w:cs="Courier New"/>
          <w:b/>
          <w:sz w:val="22"/>
          <w:szCs w:val="22"/>
        </w:rPr>
      </w:pPr>
    </w:p>
    <w:p w:rsidR="00D20076" w:rsidRDefault="00D20076">
      <w:pPr>
        <w:pBdr>
          <w:top w:val="nil"/>
          <w:left w:val="nil"/>
          <w:bottom w:val="nil"/>
          <w:right w:val="nil"/>
          <w:between w:val="nil"/>
        </w:pBdr>
        <w:tabs>
          <w:tab w:val="left" w:pos="1194"/>
        </w:tabs>
        <w:spacing w:after="200"/>
        <w:rPr>
          <w:rFonts w:ascii="Courier New" w:eastAsia="Courier New" w:hAnsi="Courier New" w:cs="Courier New"/>
          <w:b/>
          <w:sz w:val="22"/>
          <w:szCs w:val="22"/>
        </w:rPr>
      </w:pPr>
    </w:p>
    <w:p w:rsidR="00D20076" w:rsidRDefault="00D20076">
      <w:pPr>
        <w:pBdr>
          <w:top w:val="nil"/>
          <w:left w:val="nil"/>
          <w:bottom w:val="nil"/>
          <w:right w:val="nil"/>
          <w:between w:val="nil"/>
        </w:pBdr>
        <w:tabs>
          <w:tab w:val="left" w:pos="1194"/>
        </w:tabs>
        <w:spacing w:after="200"/>
        <w:rPr>
          <w:rFonts w:ascii="Courier New" w:eastAsia="Courier New" w:hAnsi="Courier New" w:cs="Courier New"/>
          <w:b/>
          <w:sz w:val="22"/>
          <w:szCs w:val="22"/>
        </w:rPr>
      </w:pPr>
    </w:p>
    <w:p w:rsidR="00D20076" w:rsidRDefault="00D00186">
      <w:pPr>
        <w:numPr>
          <w:ilvl w:val="1"/>
          <w:numId w:val="6"/>
        </w:numPr>
        <w:pBdr>
          <w:top w:val="nil"/>
          <w:left w:val="nil"/>
          <w:bottom w:val="nil"/>
          <w:right w:val="nil"/>
          <w:between w:val="nil"/>
        </w:pBdr>
        <w:spacing w:after="200"/>
        <w:rPr>
          <w:rFonts w:ascii="Courier New" w:eastAsia="Courier New" w:hAnsi="Courier New" w:cs="Courier New"/>
          <w:sz w:val="22"/>
          <w:szCs w:val="22"/>
        </w:rPr>
      </w:pPr>
      <w:r>
        <w:rPr>
          <w:rFonts w:ascii="Courier New" w:eastAsia="Courier New" w:hAnsi="Courier New" w:cs="Courier New"/>
          <w:sz w:val="22"/>
          <w:szCs w:val="22"/>
        </w:rPr>
        <w:t>Seller Representative’s Passport Copy</w:t>
      </w:r>
    </w:p>
    <w:p w:rsidR="00D20076" w:rsidRDefault="00D20076">
      <w:pPr>
        <w:pBdr>
          <w:top w:val="nil"/>
          <w:left w:val="nil"/>
          <w:bottom w:val="nil"/>
          <w:right w:val="nil"/>
          <w:between w:val="nil"/>
        </w:pBdr>
        <w:tabs>
          <w:tab w:val="left" w:pos="1194"/>
        </w:tabs>
        <w:spacing w:after="200"/>
        <w:rPr>
          <w:rFonts w:ascii="Courier New" w:eastAsia="Courier New" w:hAnsi="Courier New" w:cs="Courier New"/>
          <w:b/>
          <w:sz w:val="22"/>
          <w:szCs w:val="22"/>
        </w:rPr>
      </w:pPr>
    </w:p>
    <w:p w:rsidR="00D20076" w:rsidRDefault="00D20076">
      <w:pPr>
        <w:pBdr>
          <w:top w:val="nil"/>
          <w:left w:val="nil"/>
          <w:bottom w:val="nil"/>
          <w:right w:val="nil"/>
          <w:between w:val="nil"/>
        </w:pBdr>
        <w:tabs>
          <w:tab w:val="left" w:pos="1194"/>
        </w:tabs>
        <w:spacing w:after="200"/>
        <w:rPr>
          <w:rFonts w:ascii="Courier New" w:eastAsia="Courier New" w:hAnsi="Courier New" w:cs="Courier New"/>
          <w:b/>
          <w:sz w:val="22"/>
          <w:szCs w:val="22"/>
        </w:rPr>
      </w:pPr>
    </w:p>
    <w:p w:rsidR="00D20076" w:rsidRDefault="00D20076">
      <w:pPr>
        <w:pBdr>
          <w:top w:val="nil"/>
          <w:left w:val="nil"/>
          <w:bottom w:val="nil"/>
          <w:right w:val="nil"/>
          <w:between w:val="nil"/>
        </w:pBdr>
        <w:tabs>
          <w:tab w:val="left" w:pos="1194"/>
        </w:tabs>
        <w:spacing w:after="200"/>
        <w:rPr>
          <w:rFonts w:ascii="Courier New" w:eastAsia="Courier New" w:hAnsi="Courier New" w:cs="Courier New"/>
          <w:b/>
          <w:sz w:val="22"/>
          <w:szCs w:val="22"/>
        </w:rPr>
      </w:pPr>
    </w:p>
    <w:p w:rsidR="00D20076" w:rsidRDefault="00D20076">
      <w:pPr>
        <w:pBdr>
          <w:top w:val="nil"/>
          <w:left w:val="nil"/>
          <w:bottom w:val="nil"/>
          <w:right w:val="nil"/>
          <w:between w:val="nil"/>
        </w:pBdr>
        <w:tabs>
          <w:tab w:val="left" w:pos="1194"/>
        </w:tabs>
        <w:spacing w:after="200"/>
        <w:rPr>
          <w:rFonts w:ascii="Courier New" w:eastAsia="Courier New" w:hAnsi="Courier New" w:cs="Courier New"/>
          <w:b/>
          <w:sz w:val="22"/>
          <w:szCs w:val="22"/>
        </w:rPr>
      </w:pPr>
    </w:p>
    <w:p w:rsidR="00D20076" w:rsidRDefault="00D20076">
      <w:pPr>
        <w:pBdr>
          <w:top w:val="nil"/>
          <w:left w:val="nil"/>
          <w:bottom w:val="nil"/>
          <w:right w:val="nil"/>
          <w:between w:val="nil"/>
        </w:pBdr>
        <w:tabs>
          <w:tab w:val="left" w:pos="1194"/>
        </w:tabs>
        <w:spacing w:after="200"/>
        <w:rPr>
          <w:rFonts w:ascii="Courier New" w:eastAsia="Courier New" w:hAnsi="Courier New" w:cs="Courier New"/>
          <w:b/>
          <w:sz w:val="22"/>
          <w:szCs w:val="22"/>
        </w:rPr>
      </w:pPr>
    </w:p>
    <w:p w:rsidR="00D20076" w:rsidRDefault="00D20076">
      <w:pPr>
        <w:pBdr>
          <w:top w:val="nil"/>
          <w:left w:val="nil"/>
          <w:bottom w:val="nil"/>
          <w:right w:val="nil"/>
          <w:between w:val="nil"/>
        </w:pBdr>
        <w:tabs>
          <w:tab w:val="left" w:pos="1194"/>
        </w:tabs>
        <w:spacing w:after="200"/>
        <w:rPr>
          <w:rFonts w:ascii="Courier New" w:eastAsia="Courier New" w:hAnsi="Courier New" w:cs="Courier New"/>
          <w:b/>
          <w:sz w:val="22"/>
          <w:szCs w:val="22"/>
        </w:rPr>
      </w:pPr>
    </w:p>
    <w:p w:rsidR="00D20076" w:rsidRDefault="00D20076">
      <w:pPr>
        <w:pBdr>
          <w:top w:val="nil"/>
          <w:left w:val="nil"/>
          <w:bottom w:val="nil"/>
          <w:right w:val="nil"/>
          <w:between w:val="nil"/>
        </w:pBdr>
        <w:tabs>
          <w:tab w:val="left" w:pos="1194"/>
        </w:tabs>
        <w:spacing w:after="200"/>
        <w:rPr>
          <w:rFonts w:ascii="Courier New" w:eastAsia="Courier New" w:hAnsi="Courier New" w:cs="Courier New"/>
          <w:b/>
          <w:sz w:val="22"/>
          <w:szCs w:val="22"/>
        </w:rPr>
      </w:pPr>
    </w:p>
    <w:p w:rsidR="00D20076" w:rsidRDefault="00D20076">
      <w:pPr>
        <w:pBdr>
          <w:top w:val="nil"/>
          <w:left w:val="nil"/>
          <w:bottom w:val="nil"/>
          <w:right w:val="nil"/>
          <w:between w:val="nil"/>
        </w:pBdr>
        <w:tabs>
          <w:tab w:val="left" w:pos="1194"/>
        </w:tabs>
        <w:spacing w:after="200"/>
        <w:rPr>
          <w:rFonts w:ascii="Courier New" w:eastAsia="Courier New" w:hAnsi="Courier New" w:cs="Courier New"/>
          <w:b/>
          <w:sz w:val="22"/>
          <w:szCs w:val="22"/>
        </w:rPr>
      </w:pPr>
    </w:p>
    <w:p w:rsidR="00D20076" w:rsidRDefault="00D20076">
      <w:pPr>
        <w:pBdr>
          <w:top w:val="nil"/>
          <w:left w:val="nil"/>
          <w:bottom w:val="nil"/>
          <w:right w:val="nil"/>
          <w:between w:val="nil"/>
        </w:pBdr>
        <w:tabs>
          <w:tab w:val="left" w:pos="1194"/>
        </w:tabs>
        <w:spacing w:after="200"/>
        <w:rPr>
          <w:rFonts w:ascii="Courier New" w:eastAsia="Courier New" w:hAnsi="Courier New" w:cs="Courier New"/>
          <w:b/>
          <w:sz w:val="22"/>
          <w:szCs w:val="22"/>
        </w:rPr>
      </w:pPr>
    </w:p>
    <w:p w:rsidR="00D20076" w:rsidRDefault="00D20076">
      <w:pPr>
        <w:pBdr>
          <w:top w:val="nil"/>
          <w:left w:val="nil"/>
          <w:bottom w:val="nil"/>
          <w:right w:val="nil"/>
          <w:between w:val="nil"/>
        </w:pBdr>
        <w:tabs>
          <w:tab w:val="left" w:pos="1194"/>
        </w:tabs>
        <w:spacing w:after="200"/>
        <w:rPr>
          <w:rFonts w:ascii="Courier New" w:eastAsia="Courier New" w:hAnsi="Courier New" w:cs="Courier New"/>
          <w:b/>
          <w:sz w:val="22"/>
          <w:szCs w:val="22"/>
        </w:rPr>
      </w:pPr>
    </w:p>
    <w:p w:rsidR="00D20076" w:rsidRDefault="00D20076">
      <w:pPr>
        <w:pBdr>
          <w:top w:val="nil"/>
          <w:left w:val="nil"/>
          <w:bottom w:val="nil"/>
          <w:right w:val="nil"/>
          <w:between w:val="nil"/>
        </w:pBdr>
        <w:tabs>
          <w:tab w:val="left" w:pos="1194"/>
        </w:tabs>
        <w:spacing w:after="200"/>
        <w:rPr>
          <w:rFonts w:ascii="Courier New" w:eastAsia="Courier New" w:hAnsi="Courier New" w:cs="Courier New"/>
          <w:b/>
          <w:sz w:val="22"/>
          <w:szCs w:val="22"/>
        </w:rPr>
      </w:pPr>
    </w:p>
    <w:p w:rsidR="00D20076" w:rsidRDefault="00D20076">
      <w:pPr>
        <w:pBdr>
          <w:top w:val="nil"/>
          <w:left w:val="nil"/>
          <w:bottom w:val="nil"/>
          <w:right w:val="nil"/>
          <w:between w:val="nil"/>
        </w:pBdr>
        <w:tabs>
          <w:tab w:val="left" w:pos="1194"/>
        </w:tabs>
        <w:spacing w:after="200"/>
        <w:rPr>
          <w:rFonts w:ascii="Courier New" w:eastAsia="Courier New" w:hAnsi="Courier New" w:cs="Courier New"/>
          <w:b/>
          <w:sz w:val="22"/>
          <w:szCs w:val="22"/>
        </w:rPr>
      </w:pPr>
    </w:p>
    <w:p w:rsidR="00D20076" w:rsidRDefault="00D20076">
      <w:pPr>
        <w:pBdr>
          <w:top w:val="nil"/>
          <w:left w:val="nil"/>
          <w:bottom w:val="nil"/>
          <w:right w:val="nil"/>
          <w:between w:val="nil"/>
        </w:pBdr>
        <w:tabs>
          <w:tab w:val="left" w:pos="1194"/>
        </w:tabs>
        <w:spacing w:after="200"/>
        <w:rPr>
          <w:rFonts w:ascii="Courier New" w:eastAsia="Courier New" w:hAnsi="Courier New" w:cs="Courier New"/>
          <w:b/>
          <w:sz w:val="22"/>
          <w:szCs w:val="22"/>
        </w:rPr>
      </w:pPr>
    </w:p>
    <w:p w:rsidR="00D20076" w:rsidRDefault="00D20076">
      <w:pPr>
        <w:pBdr>
          <w:top w:val="nil"/>
          <w:left w:val="nil"/>
          <w:bottom w:val="nil"/>
          <w:right w:val="nil"/>
          <w:between w:val="nil"/>
        </w:pBdr>
        <w:tabs>
          <w:tab w:val="left" w:pos="1194"/>
        </w:tabs>
        <w:spacing w:after="200"/>
        <w:rPr>
          <w:rFonts w:ascii="Courier New" w:eastAsia="Courier New" w:hAnsi="Courier New" w:cs="Courier New"/>
          <w:b/>
          <w:sz w:val="22"/>
          <w:szCs w:val="22"/>
        </w:rPr>
      </w:pPr>
    </w:p>
    <w:p w:rsidR="00D20076" w:rsidRDefault="00D20076">
      <w:pPr>
        <w:pBdr>
          <w:top w:val="nil"/>
          <w:left w:val="nil"/>
          <w:bottom w:val="nil"/>
          <w:right w:val="nil"/>
          <w:between w:val="nil"/>
        </w:pBdr>
        <w:tabs>
          <w:tab w:val="left" w:pos="1194"/>
        </w:tabs>
        <w:spacing w:after="200"/>
        <w:rPr>
          <w:rFonts w:ascii="Courier New" w:eastAsia="Courier New" w:hAnsi="Courier New" w:cs="Courier New"/>
          <w:b/>
          <w:sz w:val="22"/>
          <w:szCs w:val="22"/>
        </w:rPr>
      </w:pPr>
    </w:p>
    <w:p w:rsidR="00D20076" w:rsidRDefault="00D20076">
      <w:pPr>
        <w:pBdr>
          <w:top w:val="nil"/>
          <w:left w:val="nil"/>
          <w:bottom w:val="nil"/>
          <w:right w:val="nil"/>
          <w:between w:val="nil"/>
        </w:pBdr>
        <w:tabs>
          <w:tab w:val="left" w:pos="1194"/>
        </w:tabs>
        <w:spacing w:after="200"/>
        <w:rPr>
          <w:rFonts w:ascii="Courier New" w:eastAsia="Courier New" w:hAnsi="Courier New" w:cs="Courier New"/>
          <w:b/>
          <w:sz w:val="22"/>
          <w:szCs w:val="22"/>
        </w:rPr>
      </w:pPr>
    </w:p>
    <w:p w:rsidR="00D20076" w:rsidRDefault="00D20076">
      <w:pPr>
        <w:pBdr>
          <w:top w:val="nil"/>
          <w:left w:val="nil"/>
          <w:bottom w:val="nil"/>
          <w:right w:val="nil"/>
          <w:between w:val="nil"/>
        </w:pBdr>
        <w:tabs>
          <w:tab w:val="left" w:pos="1194"/>
        </w:tabs>
        <w:spacing w:after="200"/>
        <w:rPr>
          <w:rFonts w:ascii="Courier New" w:eastAsia="Courier New" w:hAnsi="Courier New" w:cs="Courier New"/>
          <w:b/>
          <w:sz w:val="22"/>
          <w:szCs w:val="22"/>
        </w:rPr>
      </w:pPr>
    </w:p>
    <w:p w:rsidR="00D20076" w:rsidRDefault="00D20076">
      <w:pPr>
        <w:pBdr>
          <w:top w:val="nil"/>
          <w:left w:val="nil"/>
          <w:bottom w:val="nil"/>
          <w:right w:val="nil"/>
          <w:between w:val="nil"/>
        </w:pBdr>
        <w:tabs>
          <w:tab w:val="left" w:pos="1194"/>
        </w:tabs>
        <w:spacing w:after="200"/>
        <w:rPr>
          <w:rFonts w:ascii="Courier New" w:eastAsia="Courier New" w:hAnsi="Courier New" w:cs="Courier New"/>
          <w:b/>
          <w:sz w:val="22"/>
          <w:szCs w:val="22"/>
        </w:rPr>
      </w:pPr>
    </w:p>
    <w:p w:rsidR="00D20076" w:rsidRDefault="00D20076">
      <w:pPr>
        <w:pBdr>
          <w:top w:val="nil"/>
          <w:left w:val="nil"/>
          <w:bottom w:val="nil"/>
          <w:right w:val="nil"/>
          <w:between w:val="nil"/>
        </w:pBdr>
        <w:tabs>
          <w:tab w:val="left" w:pos="1194"/>
        </w:tabs>
        <w:spacing w:after="200"/>
        <w:rPr>
          <w:rFonts w:ascii="Courier New" w:eastAsia="Courier New" w:hAnsi="Courier New" w:cs="Courier New"/>
          <w:b/>
          <w:sz w:val="22"/>
          <w:szCs w:val="22"/>
        </w:rPr>
      </w:pPr>
    </w:p>
    <w:p w:rsidR="00D20076" w:rsidRDefault="00D20076">
      <w:pPr>
        <w:pBdr>
          <w:top w:val="nil"/>
          <w:left w:val="nil"/>
          <w:bottom w:val="nil"/>
          <w:right w:val="nil"/>
          <w:between w:val="nil"/>
        </w:pBdr>
        <w:tabs>
          <w:tab w:val="left" w:pos="1194"/>
        </w:tabs>
        <w:spacing w:after="200"/>
        <w:rPr>
          <w:rFonts w:ascii="Courier New" w:eastAsia="Courier New" w:hAnsi="Courier New" w:cs="Courier New"/>
          <w:b/>
          <w:sz w:val="22"/>
          <w:szCs w:val="22"/>
        </w:rPr>
      </w:pPr>
    </w:p>
    <w:p w:rsidR="00D20076" w:rsidRDefault="00D20076">
      <w:pPr>
        <w:pBdr>
          <w:top w:val="nil"/>
          <w:left w:val="nil"/>
          <w:bottom w:val="nil"/>
          <w:right w:val="nil"/>
          <w:between w:val="nil"/>
        </w:pBdr>
        <w:tabs>
          <w:tab w:val="left" w:pos="1194"/>
        </w:tabs>
        <w:spacing w:after="200"/>
        <w:rPr>
          <w:rFonts w:ascii="Courier New" w:eastAsia="Courier New" w:hAnsi="Courier New" w:cs="Courier New"/>
          <w:b/>
          <w:sz w:val="22"/>
          <w:szCs w:val="22"/>
        </w:rPr>
      </w:pPr>
    </w:p>
    <w:p w:rsidR="00D20076" w:rsidRDefault="00D20076">
      <w:pPr>
        <w:pBdr>
          <w:top w:val="nil"/>
          <w:left w:val="nil"/>
          <w:bottom w:val="nil"/>
          <w:right w:val="nil"/>
          <w:between w:val="nil"/>
        </w:pBdr>
        <w:tabs>
          <w:tab w:val="left" w:pos="1194"/>
        </w:tabs>
        <w:spacing w:after="200"/>
        <w:rPr>
          <w:rFonts w:ascii="Courier New" w:eastAsia="Courier New" w:hAnsi="Courier New" w:cs="Courier New"/>
          <w:b/>
          <w:sz w:val="22"/>
          <w:szCs w:val="22"/>
        </w:rPr>
      </w:pPr>
    </w:p>
    <w:p w:rsidR="00D20076" w:rsidRDefault="00D20076">
      <w:pPr>
        <w:pBdr>
          <w:top w:val="nil"/>
          <w:left w:val="nil"/>
          <w:bottom w:val="nil"/>
          <w:right w:val="nil"/>
          <w:between w:val="nil"/>
        </w:pBdr>
        <w:tabs>
          <w:tab w:val="left" w:pos="1194"/>
        </w:tabs>
        <w:spacing w:after="200"/>
        <w:rPr>
          <w:rFonts w:ascii="Courier New" w:eastAsia="Courier New" w:hAnsi="Courier New" w:cs="Courier New"/>
          <w:b/>
          <w:sz w:val="22"/>
          <w:szCs w:val="22"/>
        </w:rPr>
      </w:pPr>
    </w:p>
    <w:p w:rsidR="00D20076" w:rsidRDefault="00D20076">
      <w:pPr>
        <w:pBdr>
          <w:top w:val="nil"/>
          <w:left w:val="nil"/>
          <w:bottom w:val="nil"/>
          <w:right w:val="nil"/>
          <w:between w:val="nil"/>
        </w:pBdr>
        <w:tabs>
          <w:tab w:val="left" w:pos="1194"/>
        </w:tabs>
        <w:spacing w:after="200"/>
        <w:rPr>
          <w:rFonts w:ascii="Courier New" w:eastAsia="Courier New" w:hAnsi="Courier New" w:cs="Courier New"/>
          <w:b/>
          <w:sz w:val="22"/>
          <w:szCs w:val="22"/>
        </w:rPr>
      </w:pPr>
    </w:p>
    <w:p w:rsidR="00D20076" w:rsidRDefault="00D20076">
      <w:pPr>
        <w:pBdr>
          <w:top w:val="nil"/>
          <w:left w:val="nil"/>
          <w:bottom w:val="nil"/>
          <w:right w:val="nil"/>
          <w:between w:val="nil"/>
        </w:pBdr>
        <w:tabs>
          <w:tab w:val="left" w:pos="1194"/>
        </w:tabs>
        <w:spacing w:after="200"/>
        <w:rPr>
          <w:rFonts w:ascii="Courier New" w:eastAsia="Courier New" w:hAnsi="Courier New" w:cs="Courier New"/>
          <w:b/>
          <w:sz w:val="22"/>
          <w:szCs w:val="22"/>
        </w:rPr>
      </w:pPr>
    </w:p>
    <w:p w:rsidR="00D20076" w:rsidRDefault="00D00186">
      <w:pPr>
        <w:numPr>
          <w:ilvl w:val="0"/>
          <w:numId w:val="6"/>
        </w:numPr>
        <w:pBdr>
          <w:top w:val="nil"/>
          <w:left w:val="nil"/>
          <w:bottom w:val="nil"/>
          <w:right w:val="nil"/>
          <w:between w:val="nil"/>
        </w:pBdr>
        <w:spacing w:after="200"/>
        <w:rPr>
          <w:rFonts w:ascii="Courier New" w:eastAsia="Courier New" w:hAnsi="Courier New" w:cs="Courier New"/>
          <w:b/>
          <w:sz w:val="22"/>
          <w:szCs w:val="22"/>
        </w:rPr>
      </w:pPr>
      <w:r>
        <w:rPr>
          <w:rFonts w:ascii="Courier New" w:eastAsia="Courier New" w:hAnsi="Courier New" w:cs="Courier New"/>
          <w:b/>
          <w:sz w:val="22"/>
          <w:szCs w:val="22"/>
          <w:u w:val="single"/>
        </w:rPr>
        <w:t>Buyers’s Certificate of Registration and Representative’s Passport copy</w:t>
      </w:r>
    </w:p>
    <w:p w:rsidR="00D20076" w:rsidRDefault="00D00186">
      <w:pPr>
        <w:numPr>
          <w:ilvl w:val="1"/>
          <w:numId w:val="6"/>
        </w:numPr>
        <w:pBdr>
          <w:top w:val="nil"/>
          <w:left w:val="nil"/>
          <w:bottom w:val="nil"/>
          <w:right w:val="nil"/>
          <w:between w:val="nil"/>
        </w:pBdr>
        <w:spacing w:after="200"/>
        <w:rPr>
          <w:rFonts w:ascii="Courier New" w:eastAsia="Courier New" w:hAnsi="Courier New" w:cs="Courier New"/>
          <w:sz w:val="22"/>
          <w:szCs w:val="22"/>
        </w:rPr>
      </w:pPr>
      <w:r>
        <w:rPr>
          <w:rFonts w:ascii="Courier New" w:eastAsia="Courier New" w:hAnsi="Courier New" w:cs="Courier New"/>
          <w:sz w:val="22"/>
          <w:szCs w:val="22"/>
        </w:rPr>
        <w:t>Buyer’s Certificate of Registration</w:t>
      </w:r>
    </w:p>
    <w:p w:rsidR="00D20076" w:rsidRDefault="00D20076">
      <w:pPr>
        <w:pBdr>
          <w:top w:val="nil"/>
          <w:left w:val="nil"/>
          <w:bottom w:val="nil"/>
          <w:right w:val="nil"/>
          <w:between w:val="nil"/>
        </w:pBdr>
        <w:tabs>
          <w:tab w:val="left" w:pos="1194"/>
        </w:tabs>
        <w:spacing w:after="200"/>
        <w:rPr>
          <w:rFonts w:ascii="Courier New" w:eastAsia="Courier New" w:hAnsi="Courier New" w:cs="Courier New"/>
          <w:b/>
          <w:sz w:val="22"/>
          <w:szCs w:val="22"/>
        </w:rPr>
      </w:pPr>
    </w:p>
    <w:p w:rsidR="00D20076" w:rsidRDefault="00D20076">
      <w:pPr>
        <w:pBdr>
          <w:top w:val="nil"/>
          <w:left w:val="nil"/>
          <w:bottom w:val="nil"/>
          <w:right w:val="nil"/>
          <w:between w:val="nil"/>
        </w:pBdr>
        <w:tabs>
          <w:tab w:val="left" w:pos="1194"/>
        </w:tabs>
        <w:spacing w:after="200"/>
        <w:rPr>
          <w:rFonts w:ascii="Courier New" w:eastAsia="Courier New" w:hAnsi="Courier New" w:cs="Courier New"/>
          <w:b/>
          <w:sz w:val="22"/>
          <w:szCs w:val="22"/>
        </w:rPr>
      </w:pPr>
    </w:p>
    <w:p w:rsidR="00D20076" w:rsidRDefault="00D20076">
      <w:pPr>
        <w:pBdr>
          <w:top w:val="nil"/>
          <w:left w:val="nil"/>
          <w:bottom w:val="nil"/>
          <w:right w:val="nil"/>
          <w:between w:val="nil"/>
        </w:pBdr>
        <w:tabs>
          <w:tab w:val="left" w:pos="1194"/>
        </w:tabs>
        <w:spacing w:after="200"/>
        <w:rPr>
          <w:rFonts w:ascii="Courier New" w:eastAsia="Courier New" w:hAnsi="Courier New" w:cs="Courier New"/>
          <w:b/>
          <w:sz w:val="22"/>
          <w:szCs w:val="22"/>
        </w:rPr>
      </w:pPr>
    </w:p>
    <w:p w:rsidR="00D20076" w:rsidRDefault="00D20076">
      <w:pPr>
        <w:pBdr>
          <w:top w:val="nil"/>
          <w:left w:val="nil"/>
          <w:bottom w:val="nil"/>
          <w:right w:val="nil"/>
          <w:between w:val="nil"/>
        </w:pBdr>
        <w:tabs>
          <w:tab w:val="left" w:pos="1194"/>
        </w:tabs>
        <w:spacing w:after="200"/>
        <w:rPr>
          <w:rFonts w:ascii="Courier New" w:eastAsia="Courier New" w:hAnsi="Courier New" w:cs="Courier New"/>
          <w:b/>
          <w:sz w:val="22"/>
          <w:szCs w:val="22"/>
        </w:rPr>
      </w:pPr>
    </w:p>
    <w:p w:rsidR="00D20076" w:rsidRDefault="00D20076">
      <w:pPr>
        <w:pBdr>
          <w:top w:val="nil"/>
          <w:left w:val="nil"/>
          <w:bottom w:val="nil"/>
          <w:right w:val="nil"/>
          <w:between w:val="nil"/>
        </w:pBdr>
        <w:tabs>
          <w:tab w:val="left" w:pos="1194"/>
        </w:tabs>
        <w:spacing w:after="200"/>
        <w:rPr>
          <w:rFonts w:ascii="Courier New" w:eastAsia="Courier New" w:hAnsi="Courier New" w:cs="Courier New"/>
          <w:b/>
          <w:sz w:val="22"/>
          <w:szCs w:val="22"/>
        </w:rPr>
      </w:pPr>
    </w:p>
    <w:p w:rsidR="00D20076" w:rsidRDefault="00D20076">
      <w:pPr>
        <w:pBdr>
          <w:top w:val="nil"/>
          <w:left w:val="nil"/>
          <w:bottom w:val="nil"/>
          <w:right w:val="nil"/>
          <w:between w:val="nil"/>
        </w:pBdr>
        <w:tabs>
          <w:tab w:val="left" w:pos="1194"/>
        </w:tabs>
        <w:spacing w:after="200"/>
        <w:rPr>
          <w:rFonts w:ascii="Courier New" w:eastAsia="Courier New" w:hAnsi="Courier New" w:cs="Courier New"/>
          <w:b/>
          <w:sz w:val="22"/>
          <w:szCs w:val="22"/>
        </w:rPr>
      </w:pPr>
    </w:p>
    <w:p w:rsidR="00D20076" w:rsidRDefault="00D20076">
      <w:pPr>
        <w:pBdr>
          <w:top w:val="nil"/>
          <w:left w:val="nil"/>
          <w:bottom w:val="nil"/>
          <w:right w:val="nil"/>
          <w:between w:val="nil"/>
        </w:pBdr>
        <w:tabs>
          <w:tab w:val="left" w:pos="1194"/>
        </w:tabs>
        <w:spacing w:after="200"/>
        <w:rPr>
          <w:rFonts w:ascii="Courier New" w:eastAsia="Courier New" w:hAnsi="Courier New" w:cs="Courier New"/>
          <w:b/>
          <w:sz w:val="22"/>
          <w:szCs w:val="22"/>
        </w:rPr>
      </w:pPr>
    </w:p>
    <w:p w:rsidR="00D20076" w:rsidRDefault="00D20076">
      <w:pPr>
        <w:pBdr>
          <w:top w:val="nil"/>
          <w:left w:val="nil"/>
          <w:bottom w:val="nil"/>
          <w:right w:val="nil"/>
          <w:between w:val="nil"/>
        </w:pBdr>
        <w:tabs>
          <w:tab w:val="left" w:pos="1194"/>
        </w:tabs>
        <w:spacing w:after="200"/>
        <w:rPr>
          <w:rFonts w:ascii="Courier New" w:eastAsia="Courier New" w:hAnsi="Courier New" w:cs="Courier New"/>
          <w:b/>
          <w:sz w:val="22"/>
          <w:szCs w:val="22"/>
        </w:rPr>
      </w:pPr>
    </w:p>
    <w:p w:rsidR="00D20076" w:rsidRDefault="00D20076">
      <w:pPr>
        <w:pBdr>
          <w:top w:val="nil"/>
          <w:left w:val="nil"/>
          <w:bottom w:val="nil"/>
          <w:right w:val="nil"/>
          <w:between w:val="nil"/>
        </w:pBdr>
        <w:tabs>
          <w:tab w:val="left" w:pos="1194"/>
        </w:tabs>
        <w:spacing w:after="200"/>
        <w:rPr>
          <w:rFonts w:ascii="Courier New" w:eastAsia="Courier New" w:hAnsi="Courier New" w:cs="Courier New"/>
          <w:b/>
          <w:sz w:val="22"/>
          <w:szCs w:val="22"/>
        </w:rPr>
      </w:pPr>
    </w:p>
    <w:p w:rsidR="00D20076" w:rsidRDefault="00D20076">
      <w:pPr>
        <w:pBdr>
          <w:top w:val="nil"/>
          <w:left w:val="nil"/>
          <w:bottom w:val="nil"/>
          <w:right w:val="nil"/>
          <w:between w:val="nil"/>
        </w:pBdr>
        <w:tabs>
          <w:tab w:val="left" w:pos="1194"/>
        </w:tabs>
        <w:spacing w:after="200"/>
        <w:rPr>
          <w:rFonts w:ascii="Courier New" w:eastAsia="Courier New" w:hAnsi="Courier New" w:cs="Courier New"/>
          <w:b/>
          <w:sz w:val="22"/>
          <w:szCs w:val="22"/>
        </w:rPr>
      </w:pPr>
    </w:p>
    <w:p w:rsidR="00D20076" w:rsidRDefault="00D20076">
      <w:pPr>
        <w:pBdr>
          <w:top w:val="nil"/>
          <w:left w:val="nil"/>
          <w:bottom w:val="nil"/>
          <w:right w:val="nil"/>
          <w:between w:val="nil"/>
        </w:pBdr>
        <w:tabs>
          <w:tab w:val="left" w:pos="1194"/>
        </w:tabs>
        <w:spacing w:after="200"/>
        <w:rPr>
          <w:rFonts w:ascii="Courier New" w:eastAsia="Courier New" w:hAnsi="Courier New" w:cs="Courier New"/>
          <w:b/>
          <w:sz w:val="22"/>
          <w:szCs w:val="22"/>
        </w:rPr>
      </w:pPr>
    </w:p>
    <w:p w:rsidR="00D20076" w:rsidRDefault="00D20076">
      <w:pPr>
        <w:pBdr>
          <w:top w:val="nil"/>
          <w:left w:val="nil"/>
          <w:bottom w:val="nil"/>
          <w:right w:val="nil"/>
          <w:between w:val="nil"/>
        </w:pBdr>
        <w:tabs>
          <w:tab w:val="left" w:pos="1194"/>
        </w:tabs>
        <w:spacing w:after="200"/>
        <w:rPr>
          <w:rFonts w:ascii="Courier New" w:eastAsia="Courier New" w:hAnsi="Courier New" w:cs="Courier New"/>
          <w:b/>
          <w:sz w:val="22"/>
          <w:szCs w:val="22"/>
        </w:rPr>
      </w:pPr>
    </w:p>
    <w:p w:rsidR="00D20076" w:rsidRDefault="00D20076">
      <w:pPr>
        <w:pBdr>
          <w:top w:val="nil"/>
          <w:left w:val="nil"/>
          <w:bottom w:val="nil"/>
          <w:right w:val="nil"/>
          <w:between w:val="nil"/>
        </w:pBdr>
        <w:tabs>
          <w:tab w:val="left" w:pos="1194"/>
        </w:tabs>
        <w:spacing w:after="200"/>
        <w:rPr>
          <w:rFonts w:ascii="Courier New" w:eastAsia="Courier New" w:hAnsi="Courier New" w:cs="Courier New"/>
          <w:b/>
          <w:sz w:val="22"/>
          <w:szCs w:val="22"/>
        </w:rPr>
      </w:pPr>
    </w:p>
    <w:p w:rsidR="00D20076" w:rsidRDefault="00D20076">
      <w:pPr>
        <w:pBdr>
          <w:top w:val="nil"/>
          <w:left w:val="nil"/>
          <w:bottom w:val="nil"/>
          <w:right w:val="nil"/>
          <w:between w:val="nil"/>
        </w:pBdr>
        <w:tabs>
          <w:tab w:val="left" w:pos="1194"/>
        </w:tabs>
        <w:spacing w:after="200"/>
        <w:rPr>
          <w:rFonts w:ascii="Courier New" w:eastAsia="Courier New" w:hAnsi="Courier New" w:cs="Courier New"/>
          <w:b/>
          <w:sz w:val="22"/>
          <w:szCs w:val="22"/>
        </w:rPr>
      </w:pPr>
    </w:p>
    <w:p w:rsidR="00D20076" w:rsidRDefault="00D20076">
      <w:pPr>
        <w:pBdr>
          <w:top w:val="nil"/>
          <w:left w:val="nil"/>
          <w:bottom w:val="nil"/>
          <w:right w:val="nil"/>
          <w:between w:val="nil"/>
        </w:pBdr>
        <w:tabs>
          <w:tab w:val="left" w:pos="1194"/>
        </w:tabs>
        <w:spacing w:after="200"/>
        <w:rPr>
          <w:rFonts w:ascii="Courier New" w:eastAsia="Courier New" w:hAnsi="Courier New" w:cs="Courier New"/>
          <w:b/>
          <w:sz w:val="22"/>
          <w:szCs w:val="22"/>
        </w:rPr>
      </w:pPr>
    </w:p>
    <w:p w:rsidR="00D20076" w:rsidRDefault="00D20076">
      <w:pPr>
        <w:pBdr>
          <w:top w:val="nil"/>
          <w:left w:val="nil"/>
          <w:bottom w:val="nil"/>
          <w:right w:val="nil"/>
          <w:between w:val="nil"/>
        </w:pBdr>
        <w:tabs>
          <w:tab w:val="left" w:pos="1194"/>
        </w:tabs>
        <w:spacing w:after="200"/>
        <w:rPr>
          <w:rFonts w:ascii="Courier New" w:eastAsia="Courier New" w:hAnsi="Courier New" w:cs="Courier New"/>
          <w:b/>
          <w:sz w:val="22"/>
          <w:szCs w:val="22"/>
        </w:rPr>
      </w:pPr>
    </w:p>
    <w:p w:rsidR="00D20076" w:rsidRDefault="00D20076">
      <w:pPr>
        <w:pBdr>
          <w:top w:val="nil"/>
          <w:left w:val="nil"/>
          <w:bottom w:val="nil"/>
          <w:right w:val="nil"/>
          <w:between w:val="nil"/>
        </w:pBdr>
        <w:tabs>
          <w:tab w:val="left" w:pos="1194"/>
        </w:tabs>
        <w:spacing w:after="200"/>
        <w:rPr>
          <w:rFonts w:ascii="Courier New" w:eastAsia="Courier New" w:hAnsi="Courier New" w:cs="Courier New"/>
          <w:b/>
          <w:sz w:val="22"/>
          <w:szCs w:val="22"/>
        </w:rPr>
      </w:pPr>
    </w:p>
    <w:p w:rsidR="00D20076" w:rsidRDefault="00D20076">
      <w:pPr>
        <w:pBdr>
          <w:top w:val="nil"/>
          <w:left w:val="nil"/>
          <w:bottom w:val="nil"/>
          <w:right w:val="nil"/>
          <w:between w:val="nil"/>
        </w:pBdr>
        <w:tabs>
          <w:tab w:val="left" w:pos="1194"/>
        </w:tabs>
        <w:spacing w:after="200"/>
        <w:rPr>
          <w:rFonts w:ascii="Courier New" w:eastAsia="Courier New" w:hAnsi="Courier New" w:cs="Courier New"/>
          <w:b/>
          <w:sz w:val="22"/>
          <w:szCs w:val="22"/>
        </w:rPr>
      </w:pPr>
    </w:p>
    <w:p w:rsidR="00D20076" w:rsidRDefault="00D20076">
      <w:pPr>
        <w:pBdr>
          <w:top w:val="nil"/>
          <w:left w:val="nil"/>
          <w:bottom w:val="nil"/>
          <w:right w:val="nil"/>
          <w:between w:val="nil"/>
        </w:pBdr>
        <w:tabs>
          <w:tab w:val="left" w:pos="1194"/>
        </w:tabs>
        <w:spacing w:after="200"/>
        <w:rPr>
          <w:rFonts w:ascii="Courier New" w:eastAsia="Courier New" w:hAnsi="Courier New" w:cs="Courier New"/>
          <w:b/>
          <w:sz w:val="22"/>
          <w:szCs w:val="22"/>
        </w:rPr>
      </w:pPr>
    </w:p>
    <w:p w:rsidR="00D20076" w:rsidRDefault="00D20076">
      <w:pPr>
        <w:pBdr>
          <w:top w:val="nil"/>
          <w:left w:val="nil"/>
          <w:bottom w:val="nil"/>
          <w:right w:val="nil"/>
          <w:between w:val="nil"/>
        </w:pBdr>
        <w:tabs>
          <w:tab w:val="left" w:pos="1194"/>
        </w:tabs>
        <w:spacing w:after="200"/>
        <w:rPr>
          <w:rFonts w:ascii="Courier New" w:eastAsia="Courier New" w:hAnsi="Courier New" w:cs="Courier New"/>
          <w:b/>
          <w:sz w:val="22"/>
          <w:szCs w:val="22"/>
        </w:rPr>
      </w:pPr>
    </w:p>
    <w:p w:rsidR="00D20076" w:rsidRDefault="00D20076">
      <w:pPr>
        <w:pBdr>
          <w:top w:val="nil"/>
          <w:left w:val="nil"/>
          <w:bottom w:val="nil"/>
          <w:right w:val="nil"/>
          <w:between w:val="nil"/>
        </w:pBdr>
        <w:tabs>
          <w:tab w:val="left" w:pos="1194"/>
        </w:tabs>
        <w:spacing w:after="200"/>
        <w:rPr>
          <w:rFonts w:ascii="Courier New" w:eastAsia="Courier New" w:hAnsi="Courier New" w:cs="Courier New"/>
          <w:b/>
          <w:sz w:val="22"/>
          <w:szCs w:val="22"/>
        </w:rPr>
      </w:pPr>
    </w:p>
    <w:p w:rsidR="00D20076" w:rsidRDefault="00D20076">
      <w:pPr>
        <w:pBdr>
          <w:top w:val="nil"/>
          <w:left w:val="nil"/>
          <w:bottom w:val="nil"/>
          <w:right w:val="nil"/>
          <w:between w:val="nil"/>
        </w:pBdr>
        <w:tabs>
          <w:tab w:val="left" w:pos="1194"/>
        </w:tabs>
        <w:spacing w:after="200"/>
        <w:rPr>
          <w:rFonts w:ascii="Courier New" w:eastAsia="Courier New" w:hAnsi="Courier New" w:cs="Courier New"/>
          <w:b/>
          <w:sz w:val="22"/>
          <w:szCs w:val="22"/>
        </w:rPr>
      </w:pPr>
    </w:p>
    <w:p w:rsidR="00D20076" w:rsidRDefault="00D20076">
      <w:pPr>
        <w:pBdr>
          <w:top w:val="nil"/>
          <w:left w:val="nil"/>
          <w:bottom w:val="nil"/>
          <w:right w:val="nil"/>
          <w:between w:val="nil"/>
        </w:pBdr>
        <w:tabs>
          <w:tab w:val="left" w:pos="1194"/>
        </w:tabs>
        <w:spacing w:after="200"/>
        <w:rPr>
          <w:rFonts w:ascii="Courier New" w:eastAsia="Courier New" w:hAnsi="Courier New" w:cs="Courier New"/>
          <w:b/>
          <w:sz w:val="22"/>
          <w:szCs w:val="22"/>
        </w:rPr>
      </w:pPr>
    </w:p>
    <w:p w:rsidR="00D20076" w:rsidRDefault="00D20076">
      <w:pPr>
        <w:pBdr>
          <w:top w:val="nil"/>
          <w:left w:val="nil"/>
          <w:bottom w:val="nil"/>
          <w:right w:val="nil"/>
          <w:between w:val="nil"/>
        </w:pBdr>
        <w:tabs>
          <w:tab w:val="left" w:pos="1194"/>
        </w:tabs>
        <w:spacing w:after="200"/>
        <w:rPr>
          <w:rFonts w:ascii="Courier New" w:eastAsia="Courier New" w:hAnsi="Courier New" w:cs="Courier New"/>
          <w:b/>
          <w:sz w:val="22"/>
          <w:szCs w:val="22"/>
        </w:rPr>
      </w:pPr>
    </w:p>
    <w:p w:rsidR="00D20076" w:rsidRDefault="00D00186">
      <w:pPr>
        <w:numPr>
          <w:ilvl w:val="1"/>
          <w:numId w:val="6"/>
        </w:numPr>
        <w:pBdr>
          <w:top w:val="nil"/>
          <w:left w:val="nil"/>
          <w:bottom w:val="nil"/>
          <w:right w:val="nil"/>
          <w:between w:val="nil"/>
        </w:pBdr>
        <w:spacing w:after="200"/>
        <w:rPr>
          <w:rFonts w:ascii="Courier New" w:eastAsia="Courier New" w:hAnsi="Courier New" w:cs="Courier New"/>
          <w:sz w:val="22"/>
          <w:szCs w:val="22"/>
        </w:rPr>
      </w:pPr>
      <w:r>
        <w:rPr>
          <w:rFonts w:ascii="Courier New" w:eastAsia="Courier New" w:hAnsi="Courier New" w:cs="Courier New"/>
          <w:sz w:val="22"/>
          <w:szCs w:val="22"/>
        </w:rPr>
        <w:t>Buyer Representative’s Passport Copy</w:t>
      </w:r>
    </w:p>
    <w:p w:rsidR="00D20076" w:rsidRDefault="00D20076">
      <w:pPr>
        <w:pBdr>
          <w:top w:val="nil"/>
          <w:left w:val="nil"/>
          <w:bottom w:val="nil"/>
          <w:right w:val="nil"/>
          <w:between w:val="nil"/>
        </w:pBdr>
        <w:tabs>
          <w:tab w:val="left" w:pos="1194"/>
        </w:tabs>
        <w:spacing w:after="200"/>
        <w:rPr>
          <w:rFonts w:ascii="Courier New" w:eastAsia="Courier New" w:hAnsi="Courier New" w:cs="Courier New"/>
          <w:b/>
          <w:color w:val="000009"/>
          <w:sz w:val="22"/>
          <w:szCs w:val="22"/>
        </w:rPr>
      </w:pPr>
    </w:p>
    <w:p w:rsidR="00D20076" w:rsidRDefault="00D20076">
      <w:pPr>
        <w:pBdr>
          <w:top w:val="nil"/>
          <w:left w:val="nil"/>
          <w:bottom w:val="nil"/>
          <w:right w:val="nil"/>
          <w:between w:val="nil"/>
        </w:pBdr>
        <w:tabs>
          <w:tab w:val="left" w:pos="1194"/>
        </w:tabs>
        <w:spacing w:after="200"/>
        <w:rPr>
          <w:rFonts w:ascii="Courier New" w:eastAsia="Courier New" w:hAnsi="Courier New" w:cs="Courier New"/>
          <w:b/>
          <w:color w:val="000009"/>
          <w:sz w:val="22"/>
          <w:szCs w:val="22"/>
        </w:rPr>
      </w:pPr>
    </w:p>
    <w:p w:rsidR="00D20076" w:rsidRDefault="00D00186">
      <w:pPr>
        <w:widowControl/>
        <w:pBdr>
          <w:top w:val="nil"/>
          <w:left w:val="nil"/>
          <w:bottom w:val="nil"/>
          <w:right w:val="nil"/>
          <w:between w:val="nil"/>
        </w:pBdr>
        <w:spacing w:after="0" w:line="240" w:lineRule="auto"/>
        <w:jc w:val="left"/>
      </w:pPr>
      <w:r>
        <w:br w:type="page"/>
      </w:r>
    </w:p>
    <w:p w:rsidR="00D20076" w:rsidRDefault="00D00186">
      <w:pPr>
        <w:numPr>
          <w:ilvl w:val="0"/>
          <w:numId w:val="6"/>
        </w:numPr>
        <w:pBdr>
          <w:top w:val="nil"/>
          <w:left w:val="nil"/>
          <w:bottom w:val="nil"/>
          <w:right w:val="nil"/>
          <w:between w:val="nil"/>
        </w:pBdr>
        <w:spacing w:after="200"/>
        <w:rPr>
          <w:rFonts w:ascii="Courier New" w:eastAsia="Courier New" w:hAnsi="Courier New" w:cs="Courier New"/>
          <w:b/>
          <w:sz w:val="22"/>
          <w:szCs w:val="22"/>
        </w:rPr>
      </w:pPr>
      <w:r>
        <w:rPr>
          <w:rFonts w:ascii="Courier New" w:eastAsia="Courier New" w:hAnsi="Courier New" w:cs="Courier New"/>
          <w:b/>
          <w:color w:val="000009"/>
          <w:sz w:val="22"/>
          <w:szCs w:val="22"/>
          <w:u w:val="single"/>
        </w:rPr>
        <w:t>Attachments</w:t>
      </w:r>
    </w:p>
    <w:p w:rsidR="00D20076" w:rsidRDefault="00D00186">
      <w:pPr>
        <w:pBdr>
          <w:top w:val="nil"/>
          <w:left w:val="nil"/>
          <w:bottom w:val="nil"/>
          <w:right w:val="nil"/>
          <w:between w:val="nil"/>
        </w:pBdr>
        <w:ind w:left="991"/>
        <w:rPr>
          <w:rFonts w:ascii="Courier New" w:eastAsia="Courier New" w:hAnsi="Courier New" w:cs="Courier New"/>
          <w:b/>
          <w:sz w:val="22"/>
          <w:szCs w:val="22"/>
        </w:rPr>
      </w:pPr>
      <w:r>
        <w:rPr>
          <w:rFonts w:ascii="Courier New" w:eastAsia="Courier New" w:hAnsi="Courier New" w:cs="Courier New"/>
          <w:b/>
          <w:sz w:val="22"/>
          <w:szCs w:val="22"/>
        </w:rPr>
        <w:t xml:space="preserve">Annex 1: </w:t>
      </w:r>
      <w:r>
        <w:rPr>
          <w:rFonts w:ascii="Courier New" w:eastAsia="Courier New" w:hAnsi="Courier New" w:cs="Courier New"/>
          <w:sz w:val="22"/>
          <w:szCs w:val="22"/>
        </w:rPr>
        <w:t>CCIC Test Report</w:t>
      </w:r>
    </w:p>
    <w:p w:rsidR="00D20076" w:rsidRDefault="00D00186">
      <w:pPr>
        <w:pBdr>
          <w:top w:val="nil"/>
          <w:left w:val="nil"/>
          <w:bottom w:val="nil"/>
          <w:right w:val="nil"/>
          <w:between w:val="nil"/>
        </w:pBdr>
        <w:ind w:left="993"/>
        <w:rPr>
          <w:rFonts w:ascii="Courier New" w:eastAsia="Courier New" w:hAnsi="Courier New" w:cs="Courier New"/>
          <w:b/>
          <w:sz w:val="22"/>
          <w:szCs w:val="22"/>
        </w:rPr>
      </w:pPr>
      <w:r>
        <w:rPr>
          <w:rFonts w:ascii="Courier New" w:eastAsia="Courier New" w:hAnsi="Courier New" w:cs="Courier New"/>
          <w:b/>
          <w:sz w:val="22"/>
          <w:szCs w:val="22"/>
        </w:rPr>
        <w:t xml:space="preserve">Annex 2: </w:t>
      </w:r>
      <w:r>
        <w:rPr>
          <w:rFonts w:ascii="Courier New" w:eastAsia="Courier New" w:hAnsi="Courier New" w:cs="Courier New"/>
          <w:sz w:val="22"/>
          <w:szCs w:val="22"/>
        </w:rPr>
        <w:t xml:space="preserve">Verbiage of SWIFT MT700 </w:t>
      </w:r>
    </w:p>
    <w:p w:rsidR="00D20076" w:rsidRDefault="00D00186">
      <w:pPr>
        <w:pBdr>
          <w:top w:val="nil"/>
          <w:left w:val="nil"/>
          <w:bottom w:val="nil"/>
          <w:right w:val="nil"/>
          <w:between w:val="nil"/>
        </w:pBdr>
        <w:ind w:left="993"/>
        <w:rPr>
          <w:rFonts w:ascii="Courier New" w:eastAsia="Courier New" w:hAnsi="Courier New" w:cs="Courier New"/>
          <w:b/>
          <w:sz w:val="22"/>
          <w:szCs w:val="22"/>
        </w:rPr>
      </w:pPr>
      <w:r>
        <w:rPr>
          <w:rFonts w:ascii="Courier New" w:eastAsia="Courier New" w:hAnsi="Courier New" w:cs="Courier New"/>
          <w:b/>
          <w:sz w:val="22"/>
          <w:szCs w:val="22"/>
        </w:rPr>
        <w:t xml:space="preserve">Annex 3: </w:t>
      </w:r>
      <w:r>
        <w:rPr>
          <w:rFonts w:ascii="Courier New" w:eastAsia="Courier New" w:hAnsi="Courier New" w:cs="Courier New"/>
          <w:sz w:val="22"/>
          <w:szCs w:val="22"/>
        </w:rPr>
        <w:t>Verbiage of Performance Bond</w:t>
      </w:r>
    </w:p>
    <w:p w:rsidR="00D20076" w:rsidRDefault="00D20076">
      <w:pPr>
        <w:widowControl/>
        <w:pBdr>
          <w:top w:val="nil"/>
          <w:left w:val="nil"/>
          <w:bottom w:val="nil"/>
          <w:right w:val="nil"/>
          <w:between w:val="nil"/>
        </w:pBdr>
        <w:rPr>
          <w:rFonts w:ascii="Courier New" w:eastAsia="Courier New" w:hAnsi="Courier New" w:cs="Courier New"/>
          <w:color w:val="000009"/>
          <w:sz w:val="22"/>
          <w:szCs w:val="22"/>
        </w:rPr>
      </w:pPr>
    </w:p>
    <w:p w:rsidR="00D20076" w:rsidRDefault="00D20076">
      <w:pPr>
        <w:pBdr>
          <w:top w:val="nil"/>
          <w:left w:val="nil"/>
          <w:bottom w:val="nil"/>
          <w:right w:val="nil"/>
          <w:between w:val="nil"/>
        </w:pBdr>
        <w:ind w:left="396" w:right="424" w:firstLine="1"/>
        <w:rPr>
          <w:rFonts w:ascii="Courier New" w:eastAsia="Courier New" w:hAnsi="Courier New" w:cs="Courier New"/>
          <w:color w:val="000009"/>
        </w:rPr>
      </w:pPr>
    </w:p>
    <w:p w:rsidR="00D20076" w:rsidRDefault="00D00186">
      <w:pPr>
        <w:pBdr>
          <w:top w:val="nil"/>
          <w:left w:val="nil"/>
          <w:bottom w:val="nil"/>
          <w:right w:val="nil"/>
          <w:between w:val="nil"/>
        </w:pBdr>
        <w:ind w:left="396" w:right="424" w:firstLine="1"/>
        <w:rPr>
          <w:rFonts w:ascii="Courier New" w:eastAsia="Courier New" w:hAnsi="Courier New" w:cs="Courier New"/>
          <w:color w:val="000009"/>
        </w:rPr>
      </w:pPr>
      <w:r>
        <w:rPr>
          <w:rFonts w:ascii="Courier New" w:eastAsia="Courier New" w:hAnsi="Courier New" w:cs="Courier New"/>
          <w:color w:val="000009"/>
        </w:rPr>
        <w:t>This agreement contains 30 articles and three annexes.</w:t>
      </w:r>
    </w:p>
    <w:p w:rsidR="00D20076" w:rsidRDefault="00D20076">
      <w:pPr>
        <w:pBdr>
          <w:top w:val="nil"/>
          <w:left w:val="nil"/>
          <w:bottom w:val="nil"/>
          <w:right w:val="nil"/>
          <w:between w:val="nil"/>
        </w:pBdr>
        <w:ind w:left="396" w:right="424" w:firstLine="1"/>
        <w:rPr>
          <w:rFonts w:ascii="Courier New" w:eastAsia="Courier New" w:hAnsi="Courier New" w:cs="Courier New"/>
          <w:color w:val="000009"/>
        </w:rPr>
      </w:pPr>
    </w:p>
    <w:p w:rsidR="00D20076" w:rsidRDefault="00D00186">
      <w:pPr>
        <w:pBdr>
          <w:top w:val="nil"/>
          <w:left w:val="nil"/>
          <w:bottom w:val="nil"/>
          <w:right w:val="nil"/>
          <w:between w:val="nil"/>
        </w:pBdr>
        <w:ind w:left="396" w:right="424" w:firstLine="1"/>
        <w:rPr>
          <w:rFonts w:ascii="Courier New" w:eastAsia="Courier New" w:hAnsi="Courier New" w:cs="Courier New"/>
          <w:color w:val="000009"/>
          <w:sz w:val="22"/>
          <w:szCs w:val="22"/>
        </w:rPr>
      </w:pPr>
      <w:r>
        <w:rPr>
          <w:rFonts w:ascii="Courier New" w:eastAsia="Courier New" w:hAnsi="Courier New" w:cs="Courier New"/>
          <w:color w:val="000009"/>
          <w:sz w:val="22"/>
          <w:szCs w:val="22"/>
        </w:rPr>
        <w:t>IN WITNESS WHEREOF, the parties hereto have caused this SPA to be executed by their duly authorized representatives as of the date first above written.</w:t>
      </w:r>
    </w:p>
    <w:p w:rsidR="00D20076" w:rsidRDefault="00D20076">
      <w:pPr>
        <w:pBdr>
          <w:top w:val="nil"/>
          <w:left w:val="nil"/>
          <w:bottom w:val="nil"/>
          <w:right w:val="nil"/>
          <w:between w:val="nil"/>
        </w:pBdr>
        <w:ind w:left="1" w:hanging="1"/>
        <w:rPr>
          <w:rFonts w:ascii="Courier New" w:eastAsia="Courier New" w:hAnsi="Courier New" w:cs="Courier New"/>
          <w:color w:val="000009"/>
          <w:sz w:val="22"/>
          <w:szCs w:val="22"/>
        </w:rPr>
      </w:pPr>
    </w:p>
    <w:tbl>
      <w:tblPr>
        <w:tblStyle w:val="a4"/>
        <w:tblW w:w="10065"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tblPr>
      <w:tblGrid>
        <w:gridCol w:w="2122"/>
        <w:gridCol w:w="283"/>
        <w:gridCol w:w="3549"/>
        <w:gridCol w:w="283"/>
        <w:gridCol w:w="3828"/>
      </w:tblGrid>
      <w:tr w:rsidR="00D20076">
        <w:trPr>
          <w:trHeight w:val="290"/>
          <w:jc w:val="center"/>
        </w:trPr>
        <w:tc>
          <w:tcPr>
            <w:tcW w:w="2122" w:type="dxa"/>
            <w:tcBorders>
              <w:top w:val="nil"/>
              <w:left w:val="nil"/>
              <w:bottom w:val="nil"/>
              <w:right w:val="nil"/>
            </w:tcBorders>
            <w:shd w:val="clear" w:color="auto" w:fill="auto"/>
            <w:tcMar>
              <w:top w:w="80" w:type="dxa"/>
              <w:left w:w="80" w:type="dxa"/>
              <w:bottom w:w="80" w:type="dxa"/>
              <w:right w:w="80" w:type="dxa"/>
            </w:tcMar>
            <w:vAlign w:val="center"/>
          </w:tcPr>
          <w:p w:rsidR="00D20076" w:rsidRDefault="00D20076"/>
        </w:tc>
        <w:tc>
          <w:tcPr>
            <w:tcW w:w="283" w:type="dxa"/>
            <w:tcBorders>
              <w:top w:val="nil"/>
              <w:left w:val="nil"/>
              <w:bottom w:val="nil"/>
              <w:right w:val="nil"/>
            </w:tcBorders>
            <w:shd w:val="clear" w:color="auto" w:fill="auto"/>
            <w:tcMar>
              <w:top w:w="80" w:type="dxa"/>
              <w:left w:w="80" w:type="dxa"/>
              <w:bottom w:w="80" w:type="dxa"/>
              <w:right w:w="80" w:type="dxa"/>
            </w:tcMar>
            <w:vAlign w:val="center"/>
          </w:tcPr>
          <w:p w:rsidR="00D20076" w:rsidRDefault="00D20076"/>
        </w:tc>
        <w:tc>
          <w:tcPr>
            <w:tcW w:w="354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D20076" w:rsidRDefault="00D00186">
            <w:pPr>
              <w:pBdr>
                <w:top w:val="nil"/>
                <w:left w:val="nil"/>
                <w:bottom w:val="nil"/>
                <w:right w:val="nil"/>
                <w:between w:val="nil"/>
              </w:pBdr>
              <w:tabs>
                <w:tab w:val="left" w:pos="851"/>
                <w:tab w:val="left" w:pos="2341"/>
              </w:tabs>
              <w:spacing w:after="0" w:line="240" w:lineRule="auto"/>
              <w:jc w:val="center"/>
            </w:pPr>
            <w:r>
              <w:rPr>
                <w:rFonts w:ascii="Courier New" w:eastAsia="Courier New" w:hAnsi="Courier New" w:cs="Courier New"/>
                <w:b/>
                <w:color w:val="000009"/>
                <w:sz w:val="22"/>
                <w:szCs w:val="22"/>
              </w:rPr>
              <w:t>Seller</w:t>
            </w:r>
          </w:p>
        </w:tc>
        <w:tc>
          <w:tcPr>
            <w:tcW w:w="283" w:type="dxa"/>
            <w:tcBorders>
              <w:top w:val="nil"/>
              <w:left w:val="nil"/>
              <w:bottom w:val="nil"/>
              <w:right w:val="nil"/>
            </w:tcBorders>
            <w:shd w:val="clear" w:color="auto" w:fill="auto"/>
            <w:tcMar>
              <w:top w:w="80" w:type="dxa"/>
              <w:left w:w="80" w:type="dxa"/>
              <w:bottom w:w="80" w:type="dxa"/>
              <w:right w:w="80" w:type="dxa"/>
            </w:tcMar>
            <w:vAlign w:val="center"/>
          </w:tcPr>
          <w:p w:rsidR="00D20076" w:rsidRDefault="00D20076"/>
        </w:tc>
        <w:tc>
          <w:tcPr>
            <w:tcW w:w="382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D20076" w:rsidRDefault="00D00186">
            <w:pPr>
              <w:pBdr>
                <w:top w:val="nil"/>
                <w:left w:val="nil"/>
                <w:bottom w:val="nil"/>
                <w:right w:val="nil"/>
                <w:between w:val="nil"/>
              </w:pBdr>
              <w:tabs>
                <w:tab w:val="left" w:pos="851"/>
                <w:tab w:val="left" w:pos="2341"/>
              </w:tabs>
              <w:spacing w:after="0" w:line="240" w:lineRule="auto"/>
              <w:jc w:val="center"/>
            </w:pPr>
            <w:r>
              <w:rPr>
                <w:rFonts w:ascii="Courier New" w:eastAsia="Courier New" w:hAnsi="Courier New" w:cs="Courier New"/>
                <w:b/>
                <w:color w:val="000009"/>
                <w:sz w:val="22"/>
                <w:szCs w:val="22"/>
              </w:rPr>
              <w:t>Buyer</w:t>
            </w:r>
          </w:p>
        </w:tc>
      </w:tr>
      <w:tr w:rsidR="00D20076">
        <w:trPr>
          <w:trHeight w:val="2580"/>
          <w:jc w:val="center"/>
        </w:trPr>
        <w:tc>
          <w:tcPr>
            <w:tcW w:w="2122" w:type="dxa"/>
            <w:tcBorders>
              <w:top w:val="nil"/>
              <w:left w:val="nil"/>
              <w:bottom w:val="nil"/>
              <w:right w:val="nil"/>
            </w:tcBorders>
            <w:shd w:val="clear" w:color="auto" w:fill="auto"/>
            <w:tcMar>
              <w:top w:w="80" w:type="dxa"/>
              <w:left w:w="80" w:type="dxa"/>
              <w:bottom w:w="80" w:type="dxa"/>
              <w:right w:w="80" w:type="dxa"/>
            </w:tcMar>
            <w:vAlign w:val="center"/>
          </w:tcPr>
          <w:p w:rsidR="00D20076" w:rsidRDefault="00D00186">
            <w:pPr>
              <w:pBdr>
                <w:top w:val="nil"/>
                <w:left w:val="nil"/>
                <w:bottom w:val="nil"/>
                <w:right w:val="nil"/>
                <w:between w:val="nil"/>
              </w:pBdr>
              <w:tabs>
                <w:tab w:val="left" w:pos="851"/>
                <w:tab w:val="left" w:pos="2341"/>
              </w:tabs>
              <w:spacing w:after="0" w:line="240" w:lineRule="auto"/>
            </w:pPr>
            <w:r>
              <w:rPr>
                <w:rFonts w:ascii="Courier New" w:eastAsia="Courier New" w:hAnsi="Courier New" w:cs="Courier New"/>
                <w:sz w:val="22"/>
                <w:szCs w:val="22"/>
              </w:rPr>
              <w:t>Corporate Seal &amp; Signature:</w:t>
            </w:r>
          </w:p>
        </w:tc>
        <w:tc>
          <w:tcPr>
            <w:tcW w:w="283" w:type="dxa"/>
            <w:tcBorders>
              <w:top w:val="nil"/>
              <w:left w:val="nil"/>
              <w:bottom w:val="nil"/>
              <w:right w:val="nil"/>
            </w:tcBorders>
            <w:shd w:val="clear" w:color="auto" w:fill="auto"/>
            <w:tcMar>
              <w:top w:w="80" w:type="dxa"/>
              <w:left w:w="80" w:type="dxa"/>
              <w:bottom w:w="80" w:type="dxa"/>
              <w:right w:w="80" w:type="dxa"/>
            </w:tcMar>
            <w:vAlign w:val="center"/>
          </w:tcPr>
          <w:p w:rsidR="00D20076" w:rsidRDefault="00D20076"/>
        </w:tc>
        <w:tc>
          <w:tcPr>
            <w:tcW w:w="354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D20076" w:rsidRDefault="00D20076"/>
        </w:tc>
        <w:tc>
          <w:tcPr>
            <w:tcW w:w="283" w:type="dxa"/>
            <w:tcBorders>
              <w:top w:val="nil"/>
              <w:left w:val="nil"/>
              <w:bottom w:val="nil"/>
              <w:right w:val="nil"/>
            </w:tcBorders>
            <w:shd w:val="clear" w:color="auto" w:fill="auto"/>
            <w:tcMar>
              <w:top w:w="80" w:type="dxa"/>
              <w:left w:w="80" w:type="dxa"/>
              <w:bottom w:w="80" w:type="dxa"/>
              <w:right w:w="80" w:type="dxa"/>
            </w:tcMar>
            <w:vAlign w:val="center"/>
          </w:tcPr>
          <w:p w:rsidR="00D20076" w:rsidRDefault="00D20076"/>
        </w:tc>
        <w:tc>
          <w:tcPr>
            <w:tcW w:w="382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D20076" w:rsidRDefault="00D20076"/>
        </w:tc>
      </w:tr>
      <w:tr w:rsidR="00D20076">
        <w:trPr>
          <w:trHeight w:val="290"/>
          <w:jc w:val="center"/>
        </w:trPr>
        <w:tc>
          <w:tcPr>
            <w:tcW w:w="2122" w:type="dxa"/>
            <w:tcBorders>
              <w:top w:val="nil"/>
              <w:left w:val="nil"/>
              <w:bottom w:val="nil"/>
              <w:right w:val="nil"/>
            </w:tcBorders>
            <w:shd w:val="clear" w:color="auto" w:fill="auto"/>
            <w:tcMar>
              <w:top w:w="80" w:type="dxa"/>
              <w:left w:w="80" w:type="dxa"/>
              <w:bottom w:w="80" w:type="dxa"/>
              <w:right w:w="80" w:type="dxa"/>
            </w:tcMar>
            <w:vAlign w:val="center"/>
          </w:tcPr>
          <w:p w:rsidR="00D20076" w:rsidRDefault="00D00186">
            <w:pPr>
              <w:pBdr>
                <w:top w:val="nil"/>
                <w:left w:val="nil"/>
                <w:bottom w:val="nil"/>
                <w:right w:val="nil"/>
                <w:between w:val="nil"/>
              </w:pBdr>
              <w:tabs>
                <w:tab w:val="left" w:pos="851"/>
                <w:tab w:val="left" w:pos="2341"/>
              </w:tabs>
              <w:spacing w:after="0" w:line="240" w:lineRule="auto"/>
            </w:pPr>
            <w:r>
              <w:rPr>
                <w:rFonts w:ascii="Courier New" w:eastAsia="Courier New" w:hAnsi="Courier New" w:cs="Courier New"/>
                <w:color w:val="000009"/>
                <w:sz w:val="22"/>
                <w:szCs w:val="22"/>
              </w:rPr>
              <w:t>By</w:t>
            </w:r>
          </w:p>
        </w:tc>
        <w:tc>
          <w:tcPr>
            <w:tcW w:w="283" w:type="dxa"/>
            <w:tcBorders>
              <w:top w:val="nil"/>
              <w:left w:val="nil"/>
              <w:bottom w:val="nil"/>
              <w:right w:val="nil"/>
            </w:tcBorders>
            <w:shd w:val="clear" w:color="auto" w:fill="auto"/>
            <w:tcMar>
              <w:top w:w="80" w:type="dxa"/>
              <w:left w:w="80" w:type="dxa"/>
              <w:bottom w:w="80" w:type="dxa"/>
              <w:right w:w="80" w:type="dxa"/>
            </w:tcMar>
            <w:vAlign w:val="center"/>
          </w:tcPr>
          <w:p w:rsidR="00D20076" w:rsidRDefault="00D20076"/>
        </w:tc>
        <w:tc>
          <w:tcPr>
            <w:tcW w:w="354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D20076" w:rsidRDefault="00D20076"/>
        </w:tc>
        <w:tc>
          <w:tcPr>
            <w:tcW w:w="283" w:type="dxa"/>
            <w:tcBorders>
              <w:top w:val="nil"/>
              <w:left w:val="nil"/>
              <w:bottom w:val="nil"/>
              <w:right w:val="nil"/>
            </w:tcBorders>
            <w:shd w:val="clear" w:color="auto" w:fill="auto"/>
            <w:tcMar>
              <w:top w:w="80" w:type="dxa"/>
              <w:left w:w="80" w:type="dxa"/>
              <w:bottom w:w="80" w:type="dxa"/>
              <w:right w:w="80" w:type="dxa"/>
            </w:tcMar>
            <w:vAlign w:val="center"/>
          </w:tcPr>
          <w:p w:rsidR="00D20076" w:rsidRDefault="00D20076"/>
        </w:tc>
        <w:tc>
          <w:tcPr>
            <w:tcW w:w="382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D20076" w:rsidRDefault="00D20076"/>
        </w:tc>
      </w:tr>
      <w:tr w:rsidR="00D20076">
        <w:trPr>
          <w:trHeight w:val="290"/>
          <w:jc w:val="center"/>
        </w:trPr>
        <w:tc>
          <w:tcPr>
            <w:tcW w:w="2122" w:type="dxa"/>
            <w:tcBorders>
              <w:top w:val="nil"/>
              <w:left w:val="nil"/>
              <w:bottom w:val="nil"/>
              <w:right w:val="nil"/>
            </w:tcBorders>
            <w:shd w:val="clear" w:color="auto" w:fill="auto"/>
            <w:tcMar>
              <w:top w:w="80" w:type="dxa"/>
              <w:left w:w="80" w:type="dxa"/>
              <w:bottom w:w="80" w:type="dxa"/>
              <w:right w:w="80" w:type="dxa"/>
            </w:tcMar>
            <w:vAlign w:val="center"/>
          </w:tcPr>
          <w:p w:rsidR="00D20076" w:rsidRDefault="00D00186">
            <w:pPr>
              <w:pBdr>
                <w:top w:val="nil"/>
                <w:left w:val="nil"/>
                <w:bottom w:val="nil"/>
                <w:right w:val="nil"/>
                <w:between w:val="nil"/>
              </w:pBdr>
              <w:tabs>
                <w:tab w:val="left" w:pos="851"/>
                <w:tab w:val="left" w:pos="2341"/>
              </w:tabs>
              <w:spacing w:after="0" w:line="240" w:lineRule="auto"/>
            </w:pPr>
            <w:r>
              <w:rPr>
                <w:rFonts w:ascii="Courier New" w:eastAsia="Courier New" w:hAnsi="Courier New" w:cs="Courier New"/>
                <w:color w:val="000009"/>
                <w:sz w:val="22"/>
                <w:szCs w:val="22"/>
              </w:rPr>
              <w:t>Title</w:t>
            </w:r>
          </w:p>
        </w:tc>
        <w:tc>
          <w:tcPr>
            <w:tcW w:w="283" w:type="dxa"/>
            <w:tcBorders>
              <w:top w:val="nil"/>
              <w:left w:val="nil"/>
              <w:bottom w:val="nil"/>
              <w:right w:val="nil"/>
            </w:tcBorders>
            <w:shd w:val="clear" w:color="auto" w:fill="auto"/>
            <w:tcMar>
              <w:top w:w="80" w:type="dxa"/>
              <w:left w:w="80" w:type="dxa"/>
              <w:bottom w:w="80" w:type="dxa"/>
              <w:right w:w="80" w:type="dxa"/>
            </w:tcMar>
            <w:vAlign w:val="center"/>
          </w:tcPr>
          <w:p w:rsidR="00D20076" w:rsidRDefault="00D20076"/>
        </w:tc>
        <w:tc>
          <w:tcPr>
            <w:tcW w:w="354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D20076" w:rsidRDefault="00D00186">
            <w:pPr>
              <w:pBdr>
                <w:top w:val="nil"/>
                <w:left w:val="nil"/>
                <w:bottom w:val="nil"/>
                <w:right w:val="nil"/>
                <w:between w:val="nil"/>
              </w:pBdr>
              <w:tabs>
                <w:tab w:val="left" w:pos="851"/>
                <w:tab w:val="left" w:pos="2341"/>
              </w:tabs>
              <w:spacing w:after="0" w:line="240" w:lineRule="auto"/>
            </w:pPr>
            <w:r>
              <w:rPr>
                <w:rFonts w:ascii="Courier New" w:eastAsia="Courier New" w:hAnsi="Courier New" w:cs="Courier New"/>
                <w:color w:val="000009"/>
                <w:sz w:val="22"/>
                <w:szCs w:val="22"/>
              </w:rPr>
              <w:t>PRESIDENT / CEO</w:t>
            </w:r>
          </w:p>
        </w:tc>
        <w:tc>
          <w:tcPr>
            <w:tcW w:w="283" w:type="dxa"/>
            <w:tcBorders>
              <w:top w:val="nil"/>
              <w:left w:val="nil"/>
              <w:bottom w:val="nil"/>
              <w:right w:val="nil"/>
            </w:tcBorders>
            <w:shd w:val="clear" w:color="auto" w:fill="auto"/>
            <w:tcMar>
              <w:top w:w="80" w:type="dxa"/>
              <w:left w:w="80" w:type="dxa"/>
              <w:bottom w:w="80" w:type="dxa"/>
              <w:right w:w="80" w:type="dxa"/>
            </w:tcMar>
            <w:vAlign w:val="center"/>
          </w:tcPr>
          <w:p w:rsidR="00D20076" w:rsidRDefault="00D20076"/>
        </w:tc>
        <w:tc>
          <w:tcPr>
            <w:tcW w:w="382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D20076" w:rsidRDefault="00D20076"/>
        </w:tc>
      </w:tr>
      <w:tr w:rsidR="00D20076">
        <w:trPr>
          <w:trHeight w:val="1060"/>
          <w:jc w:val="center"/>
        </w:trPr>
        <w:tc>
          <w:tcPr>
            <w:tcW w:w="2122" w:type="dxa"/>
            <w:tcBorders>
              <w:top w:val="nil"/>
              <w:left w:val="nil"/>
              <w:bottom w:val="nil"/>
              <w:right w:val="nil"/>
            </w:tcBorders>
            <w:shd w:val="clear" w:color="auto" w:fill="auto"/>
            <w:tcMar>
              <w:top w:w="80" w:type="dxa"/>
              <w:left w:w="80" w:type="dxa"/>
              <w:bottom w:w="80" w:type="dxa"/>
              <w:right w:w="80" w:type="dxa"/>
            </w:tcMar>
            <w:vAlign w:val="center"/>
          </w:tcPr>
          <w:p w:rsidR="00D20076" w:rsidRDefault="00D00186">
            <w:pPr>
              <w:pBdr>
                <w:top w:val="nil"/>
                <w:left w:val="nil"/>
                <w:bottom w:val="nil"/>
                <w:right w:val="nil"/>
                <w:between w:val="nil"/>
              </w:pBdr>
              <w:tabs>
                <w:tab w:val="left" w:pos="851"/>
                <w:tab w:val="left" w:pos="2341"/>
              </w:tabs>
              <w:spacing w:after="0" w:line="240" w:lineRule="auto"/>
            </w:pPr>
            <w:r>
              <w:rPr>
                <w:rFonts w:ascii="Courier New" w:eastAsia="Courier New" w:hAnsi="Courier New" w:cs="Courier New"/>
                <w:sz w:val="36"/>
                <w:szCs w:val="36"/>
                <w:vertAlign w:val="subscript"/>
              </w:rPr>
              <w:t>Company Name:</w:t>
            </w:r>
          </w:p>
        </w:tc>
        <w:tc>
          <w:tcPr>
            <w:tcW w:w="283" w:type="dxa"/>
            <w:tcBorders>
              <w:top w:val="nil"/>
              <w:left w:val="nil"/>
              <w:bottom w:val="nil"/>
              <w:right w:val="nil"/>
            </w:tcBorders>
            <w:shd w:val="clear" w:color="auto" w:fill="auto"/>
            <w:tcMar>
              <w:top w:w="80" w:type="dxa"/>
              <w:left w:w="80" w:type="dxa"/>
              <w:bottom w:w="80" w:type="dxa"/>
              <w:right w:w="80" w:type="dxa"/>
            </w:tcMar>
            <w:vAlign w:val="center"/>
          </w:tcPr>
          <w:p w:rsidR="00D20076" w:rsidRDefault="00D20076"/>
        </w:tc>
        <w:tc>
          <w:tcPr>
            <w:tcW w:w="354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D20076" w:rsidRDefault="00D20076"/>
        </w:tc>
        <w:tc>
          <w:tcPr>
            <w:tcW w:w="283" w:type="dxa"/>
            <w:tcBorders>
              <w:top w:val="nil"/>
              <w:left w:val="nil"/>
              <w:bottom w:val="nil"/>
              <w:right w:val="nil"/>
            </w:tcBorders>
            <w:shd w:val="clear" w:color="auto" w:fill="auto"/>
            <w:tcMar>
              <w:top w:w="80" w:type="dxa"/>
              <w:left w:w="80" w:type="dxa"/>
              <w:bottom w:w="80" w:type="dxa"/>
              <w:right w:w="80" w:type="dxa"/>
            </w:tcMar>
            <w:vAlign w:val="center"/>
          </w:tcPr>
          <w:p w:rsidR="00D20076" w:rsidRDefault="00D20076"/>
        </w:tc>
        <w:tc>
          <w:tcPr>
            <w:tcW w:w="382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D20076" w:rsidRDefault="00D20076"/>
        </w:tc>
      </w:tr>
      <w:tr w:rsidR="00D20076">
        <w:trPr>
          <w:trHeight w:val="290"/>
          <w:jc w:val="center"/>
        </w:trPr>
        <w:tc>
          <w:tcPr>
            <w:tcW w:w="2122" w:type="dxa"/>
            <w:tcBorders>
              <w:top w:val="nil"/>
              <w:left w:val="nil"/>
              <w:bottom w:val="nil"/>
              <w:right w:val="nil"/>
            </w:tcBorders>
            <w:shd w:val="clear" w:color="auto" w:fill="auto"/>
            <w:tcMar>
              <w:top w:w="80" w:type="dxa"/>
              <w:left w:w="80" w:type="dxa"/>
              <w:bottom w:w="80" w:type="dxa"/>
              <w:right w:w="80" w:type="dxa"/>
            </w:tcMar>
            <w:vAlign w:val="center"/>
          </w:tcPr>
          <w:p w:rsidR="00D20076" w:rsidRDefault="00D00186">
            <w:pPr>
              <w:pBdr>
                <w:top w:val="nil"/>
                <w:left w:val="nil"/>
                <w:bottom w:val="nil"/>
                <w:right w:val="nil"/>
                <w:between w:val="nil"/>
              </w:pBdr>
              <w:tabs>
                <w:tab w:val="left" w:pos="851"/>
                <w:tab w:val="left" w:pos="2341"/>
              </w:tabs>
              <w:spacing w:after="0" w:line="240" w:lineRule="auto"/>
            </w:pPr>
            <w:r>
              <w:rPr>
                <w:rFonts w:ascii="Courier New" w:eastAsia="Courier New" w:hAnsi="Courier New" w:cs="Courier New"/>
                <w:color w:val="000009"/>
                <w:sz w:val="22"/>
                <w:szCs w:val="22"/>
              </w:rPr>
              <w:t>Date</w:t>
            </w:r>
          </w:p>
        </w:tc>
        <w:tc>
          <w:tcPr>
            <w:tcW w:w="283" w:type="dxa"/>
            <w:tcBorders>
              <w:top w:val="nil"/>
              <w:left w:val="nil"/>
              <w:bottom w:val="nil"/>
              <w:right w:val="nil"/>
            </w:tcBorders>
            <w:shd w:val="clear" w:color="auto" w:fill="auto"/>
            <w:tcMar>
              <w:top w:w="80" w:type="dxa"/>
              <w:left w:w="80" w:type="dxa"/>
              <w:bottom w:w="80" w:type="dxa"/>
              <w:right w:w="80" w:type="dxa"/>
            </w:tcMar>
            <w:vAlign w:val="center"/>
          </w:tcPr>
          <w:p w:rsidR="00D20076" w:rsidRDefault="00D20076"/>
        </w:tc>
        <w:tc>
          <w:tcPr>
            <w:tcW w:w="354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D20076" w:rsidRDefault="00D00186">
            <w:pPr>
              <w:pBdr>
                <w:top w:val="nil"/>
                <w:left w:val="nil"/>
                <w:bottom w:val="nil"/>
                <w:right w:val="nil"/>
                <w:between w:val="nil"/>
              </w:pBdr>
              <w:tabs>
                <w:tab w:val="left" w:pos="851"/>
                <w:tab w:val="left" w:pos="2341"/>
              </w:tabs>
              <w:spacing w:after="0" w:line="240" w:lineRule="auto"/>
            </w:pPr>
            <w:r>
              <w:rPr>
                <w:rFonts w:ascii="Courier New" w:eastAsia="Courier New" w:hAnsi="Courier New" w:cs="Courier New"/>
                <w:sz w:val="22"/>
                <w:szCs w:val="22"/>
              </w:rPr>
              <w:t>June 21, 2021</w:t>
            </w:r>
          </w:p>
        </w:tc>
        <w:tc>
          <w:tcPr>
            <w:tcW w:w="283" w:type="dxa"/>
            <w:tcBorders>
              <w:top w:val="nil"/>
              <w:left w:val="nil"/>
              <w:bottom w:val="nil"/>
              <w:right w:val="nil"/>
            </w:tcBorders>
            <w:shd w:val="clear" w:color="auto" w:fill="auto"/>
            <w:tcMar>
              <w:top w:w="80" w:type="dxa"/>
              <w:left w:w="80" w:type="dxa"/>
              <w:bottom w:w="80" w:type="dxa"/>
              <w:right w:w="80" w:type="dxa"/>
            </w:tcMar>
            <w:vAlign w:val="center"/>
          </w:tcPr>
          <w:p w:rsidR="00D20076" w:rsidRDefault="00D20076"/>
        </w:tc>
        <w:tc>
          <w:tcPr>
            <w:tcW w:w="382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D20076" w:rsidRDefault="00D20076"/>
        </w:tc>
      </w:tr>
    </w:tbl>
    <w:p w:rsidR="00D20076" w:rsidRDefault="00D20076">
      <w:pPr>
        <w:pBdr>
          <w:top w:val="nil"/>
          <w:left w:val="nil"/>
          <w:bottom w:val="nil"/>
          <w:right w:val="nil"/>
          <w:between w:val="nil"/>
        </w:pBdr>
        <w:spacing w:line="240" w:lineRule="auto"/>
        <w:jc w:val="center"/>
        <w:rPr>
          <w:rFonts w:ascii="Courier New" w:eastAsia="Courier New" w:hAnsi="Courier New" w:cs="Courier New"/>
          <w:color w:val="000009"/>
          <w:sz w:val="22"/>
          <w:szCs w:val="22"/>
        </w:rPr>
      </w:pPr>
    </w:p>
    <w:p w:rsidR="00D20076" w:rsidRDefault="00D20076">
      <w:pPr>
        <w:pBdr>
          <w:top w:val="nil"/>
          <w:left w:val="nil"/>
          <w:bottom w:val="nil"/>
          <w:right w:val="nil"/>
          <w:between w:val="nil"/>
        </w:pBdr>
        <w:spacing w:line="240" w:lineRule="auto"/>
        <w:ind w:left="108" w:hanging="108"/>
        <w:jc w:val="center"/>
        <w:rPr>
          <w:rFonts w:ascii="Courier New" w:eastAsia="Courier New" w:hAnsi="Courier New" w:cs="Courier New"/>
          <w:color w:val="000009"/>
          <w:sz w:val="22"/>
          <w:szCs w:val="22"/>
        </w:rPr>
      </w:pPr>
    </w:p>
    <w:p w:rsidR="00D20076" w:rsidRDefault="00D20076">
      <w:pPr>
        <w:pBdr>
          <w:top w:val="nil"/>
          <w:left w:val="nil"/>
          <w:bottom w:val="nil"/>
          <w:right w:val="nil"/>
          <w:between w:val="nil"/>
        </w:pBdr>
        <w:spacing w:line="240" w:lineRule="auto"/>
        <w:jc w:val="center"/>
        <w:rPr>
          <w:rFonts w:ascii="Courier New" w:eastAsia="Courier New" w:hAnsi="Courier New" w:cs="Courier New"/>
          <w:color w:val="000009"/>
          <w:sz w:val="22"/>
          <w:szCs w:val="22"/>
        </w:rPr>
      </w:pPr>
    </w:p>
    <w:p w:rsidR="00D20076" w:rsidRDefault="00D20076">
      <w:pPr>
        <w:widowControl/>
        <w:pBdr>
          <w:top w:val="nil"/>
          <w:left w:val="nil"/>
          <w:bottom w:val="nil"/>
          <w:right w:val="nil"/>
          <w:between w:val="nil"/>
        </w:pBdr>
        <w:rPr>
          <w:rFonts w:ascii="Courier New" w:eastAsia="Courier New" w:hAnsi="Courier New" w:cs="Courier New"/>
          <w:sz w:val="22"/>
          <w:szCs w:val="22"/>
        </w:rPr>
      </w:pPr>
    </w:p>
    <w:p w:rsidR="00D20076" w:rsidRDefault="00D20076">
      <w:pPr>
        <w:pBdr>
          <w:top w:val="nil"/>
          <w:left w:val="nil"/>
          <w:bottom w:val="nil"/>
          <w:right w:val="nil"/>
          <w:between w:val="nil"/>
        </w:pBdr>
        <w:spacing w:before="6"/>
        <w:rPr>
          <w:rFonts w:ascii="Courier New" w:eastAsia="Courier New" w:hAnsi="Courier New" w:cs="Courier New"/>
          <w:sz w:val="22"/>
          <w:szCs w:val="22"/>
        </w:rPr>
      </w:pPr>
    </w:p>
    <w:p w:rsidR="00D20076" w:rsidRDefault="00D00186">
      <w:pPr>
        <w:pBdr>
          <w:top w:val="nil"/>
          <w:left w:val="nil"/>
          <w:bottom w:val="nil"/>
          <w:right w:val="nil"/>
          <w:between w:val="nil"/>
        </w:pBdr>
        <w:spacing w:before="6"/>
        <w:jc w:val="center"/>
        <w:rPr>
          <w:rFonts w:ascii="Courier New" w:eastAsia="Courier New" w:hAnsi="Courier New" w:cs="Courier New"/>
          <w:b/>
          <w:sz w:val="28"/>
          <w:szCs w:val="28"/>
        </w:rPr>
      </w:pPr>
      <w:r>
        <w:rPr>
          <w:rFonts w:ascii="Courier New" w:eastAsia="Courier New" w:hAnsi="Courier New" w:cs="Courier New"/>
          <w:b/>
          <w:sz w:val="28"/>
          <w:szCs w:val="28"/>
        </w:rPr>
        <w:t>Annex 1</w:t>
      </w:r>
    </w:p>
    <w:p w:rsidR="00D20076" w:rsidRDefault="00D20076">
      <w:pPr>
        <w:pBdr>
          <w:top w:val="nil"/>
          <w:left w:val="nil"/>
          <w:bottom w:val="nil"/>
          <w:right w:val="nil"/>
          <w:between w:val="nil"/>
        </w:pBdr>
        <w:spacing w:before="6"/>
        <w:jc w:val="center"/>
        <w:rPr>
          <w:rFonts w:ascii="Courier New" w:eastAsia="Courier New" w:hAnsi="Courier New" w:cs="Courier New"/>
          <w:b/>
          <w:sz w:val="28"/>
          <w:szCs w:val="28"/>
        </w:rPr>
      </w:pPr>
    </w:p>
    <w:p w:rsidR="00D20076" w:rsidRDefault="00D00186">
      <w:pPr>
        <w:pBdr>
          <w:top w:val="nil"/>
          <w:left w:val="nil"/>
          <w:bottom w:val="nil"/>
          <w:right w:val="nil"/>
          <w:between w:val="nil"/>
        </w:pBdr>
        <w:spacing w:before="6"/>
        <w:jc w:val="center"/>
        <w:rPr>
          <w:rFonts w:ascii="Courier New" w:eastAsia="Courier New" w:hAnsi="Courier New" w:cs="Courier New"/>
          <w:sz w:val="24"/>
          <w:szCs w:val="24"/>
        </w:rPr>
      </w:pPr>
      <w:r>
        <w:rPr>
          <w:rFonts w:ascii="Courier New" w:eastAsia="Courier New" w:hAnsi="Courier New" w:cs="Courier New"/>
          <w:sz w:val="24"/>
          <w:szCs w:val="24"/>
        </w:rPr>
        <w:t>(CCIC Test Report)</w:t>
      </w:r>
    </w:p>
    <w:p w:rsidR="00D20076" w:rsidRDefault="00D20076">
      <w:pPr>
        <w:pBdr>
          <w:top w:val="nil"/>
          <w:left w:val="nil"/>
          <w:bottom w:val="nil"/>
          <w:right w:val="nil"/>
          <w:between w:val="nil"/>
        </w:pBdr>
        <w:spacing w:before="6"/>
        <w:jc w:val="center"/>
        <w:rPr>
          <w:rFonts w:ascii="Courier New" w:eastAsia="Courier New" w:hAnsi="Courier New" w:cs="Courier New"/>
          <w:b/>
          <w:sz w:val="28"/>
          <w:szCs w:val="28"/>
        </w:rPr>
      </w:pPr>
    </w:p>
    <w:p w:rsidR="00D20076" w:rsidRDefault="00D20076">
      <w:pPr>
        <w:pBdr>
          <w:top w:val="nil"/>
          <w:left w:val="nil"/>
          <w:bottom w:val="nil"/>
          <w:right w:val="nil"/>
          <w:between w:val="nil"/>
        </w:pBdr>
        <w:spacing w:before="6"/>
        <w:jc w:val="center"/>
        <w:rPr>
          <w:rFonts w:ascii="Courier New" w:eastAsia="Courier New" w:hAnsi="Courier New" w:cs="Courier New"/>
          <w:b/>
          <w:sz w:val="28"/>
          <w:szCs w:val="28"/>
        </w:rPr>
      </w:pPr>
    </w:p>
    <w:p w:rsidR="00D20076" w:rsidRDefault="00D20076">
      <w:pPr>
        <w:pBdr>
          <w:top w:val="nil"/>
          <w:left w:val="nil"/>
          <w:bottom w:val="nil"/>
          <w:right w:val="nil"/>
          <w:between w:val="nil"/>
        </w:pBdr>
        <w:spacing w:before="6"/>
        <w:jc w:val="center"/>
        <w:rPr>
          <w:rFonts w:ascii="Courier New" w:eastAsia="Courier New" w:hAnsi="Courier New" w:cs="Courier New"/>
          <w:b/>
          <w:sz w:val="28"/>
          <w:szCs w:val="28"/>
        </w:rPr>
      </w:pPr>
    </w:p>
    <w:p w:rsidR="00D20076" w:rsidRDefault="00D20076">
      <w:pPr>
        <w:pBdr>
          <w:top w:val="nil"/>
          <w:left w:val="nil"/>
          <w:bottom w:val="nil"/>
          <w:right w:val="nil"/>
          <w:between w:val="nil"/>
        </w:pBdr>
        <w:spacing w:before="6"/>
        <w:jc w:val="center"/>
        <w:rPr>
          <w:rFonts w:ascii="Courier New" w:eastAsia="Courier New" w:hAnsi="Courier New" w:cs="Courier New"/>
          <w:b/>
          <w:sz w:val="28"/>
          <w:szCs w:val="28"/>
        </w:rPr>
      </w:pPr>
    </w:p>
    <w:p w:rsidR="00D20076" w:rsidRDefault="00D20076">
      <w:pPr>
        <w:pBdr>
          <w:top w:val="nil"/>
          <w:left w:val="nil"/>
          <w:bottom w:val="nil"/>
          <w:right w:val="nil"/>
          <w:between w:val="nil"/>
        </w:pBdr>
        <w:spacing w:before="6"/>
        <w:jc w:val="center"/>
        <w:rPr>
          <w:rFonts w:ascii="Courier New" w:eastAsia="Courier New" w:hAnsi="Courier New" w:cs="Courier New"/>
          <w:b/>
          <w:sz w:val="28"/>
          <w:szCs w:val="28"/>
        </w:rPr>
      </w:pPr>
    </w:p>
    <w:p w:rsidR="00D20076" w:rsidRDefault="00D20076">
      <w:pPr>
        <w:pBdr>
          <w:top w:val="nil"/>
          <w:left w:val="nil"/>
          <w:bottom w:val="nil"/>
          <w:right w:val="nil"/>
          <w:between w:val="nil"/>
        </w:pBdr>
        <w:spacing w:before="6"/>
        <w:jc w:val="center"/>
        <w:rPr>
          <w:rFonts w:ascii="Courier New" w:eastAsia="Courier New" w:hAnsi="Courier New" w:cs="Courier New"/>
          <w:b/>
          <w:sz w:val="28"/>
          <w:szCs w:val="28"/>
        </w:rPr>
      </w:pPr>
    </w:p>
    <w:p w:rsidR="00D20076" w:rsidRDefault="00D20076">
      <w:pPr>
        <w:pBdr>
          <w:top w:val="nil"/>
          <w:left w:val="nil"/>
          <w:bottom w:val="nil"/>
          <w:right w:val="nil"/>
          <w:between w:val="nil"/>
        </w:pBdr>
        <w:spacing w:before="6"/>
        <w:jc w:val="center"/>
        <w:rPr>
          <w:rFonts w:ascii="Courier New" w:eastAsia="Courier New" w:hAnsi="Courier New" w:cs="Courier New"/>
          <w:b/>
          <w:sz w:val="28"/>
          <w:szCs w:val="28"/>
        </w:rPr>
      </w:pPr>
    </w:p>
    <w:p w:rsidR="00D20076" w:rsidRDefault="00D20076">
      <w:pPr>
        <w:pBdr>
          <w:top w:val="nil"/>
          <w:left w:val="nil"/>
          <w:bottom w:val="nil"/>
          <w:right w:val="nil"/>
          <w:between w:val="nil"/>
        </w:pBdr>
        <w:spacing w:before="6"/>
        <w:jc w:val="center"/>
        <w:rPr>
          <w:rFonts w:ascii="Courier New" w:eastAsia="Courier New" w:hAnsi="Courier New" w:cs="Courier New"/>
          <w:b/>
          <w:sz w:val="28"/>
          <w:szCs w:val="28"/>
        </w:rPr>
      </w:pPr>
    </w:p>
    <w:p w:rsidR="00D20076" w:rsidRDefault="00D20076">
      <w:pPr>
        <w:pBdr>
          <w:top w:val="nil"/>
          <w:left w:val="nil"/>
          <w:bottom w:val="nil"/>
          <w:right w:val="nil"/>
          <w:between w:val="nil"/>
        </w:pBdr>
        <w:spacing w:before="6"/>
        <w:jc w:val="center"/>
        <w:rPr>
          <w:rFonts w:ascii="Courier New" w:eastAsia="Courier New" w:hAnsi="Courier New" w:cs="Courier New"/>
          <w:b/>
          <w:sz w:val="28"/>
          <w:szCs w:val="28"/>
        </w:rPr>
      </w:pPr>
    </w:p>
    <w:p w:rsidR="00D20076" w:rsidRDefault="00D20076">
      <w:pPr>
        <w:pBdr>
          <w:top w:val="nil"/>
          <w:left w:val="nil"/>
          <w:bottom w:val="nil"/>
          <w:right w:val="nil"/>
          <w:between w:val="nil"/>
        </w:pBdr>
        <w:spacing w:before="6"/>
        <w:jc w:val="center"/>
        <w:rPr>
          <w:rFonts w:ascii="Courier New" w:eastAsia="Courier New" w:hAnsi="Courier New" w:cs="Courier New"/>
          <w:b/>
          <w:sz w:val="28"/>
          <w:szCs w:val="28"/>
        </w:rPr>
      </w:pPr>
    </w:p>
    <w:p w:rsidR="00D20076" w:rsidRDefault="00D20076">
      <w:pPr>
        <w:pBdr>
          <w:top w:val="nil"/>
          <w:left w:val="nil"/>
          <w:bottom w:val="nil"/>
          <w:right w:val="nil"/>
          <w:between w:val="nil"/>
        </w:pBdr>
        <w:spacing w:before="6"/>
        <w:jc w:val="center"/>
        <w:rPr>
          <w:rFonts w:ascii="Courier New" w:eastAsia="Courier New" w:hAnsi="Courier New" w:cs="Courier New"/>
          <w:b/>
          <w:sz w:val="28"/>
          <w:szCs w:val="28"/>
        </w:rPr>
      </w:pPr>
    </w:p>
    <w:p w:rsidR="00D20076" w:rsidRDefault="00D20076">
      <w:pPr>
        <w:pBdr>
          <w:top w:val="nil"/>
          <w:left w:val="nil"/>
          <w:bottom w:val="nil"/>
          <w:right w:val="nil"/>
          <w:between w:val="nil"/>
        </w:pBdr>
        <w:spacing w:before="6"/>
        <w:jc w:val="center"/>
        <w:rPr>
          <w:rFonts w:ascii="Courier New" w:eastAsia="Courier New" w:hAnsi="Courier New" w:cs="Courier New"/>
          <w:b/>
          <w:sz w:val="28"/>
          <w:szCs w:val="28"/>
        </w:rPr>
      </w:pPr>
    </w:p>
    <w:p w:rsidR="00D20076" w:rsidRDefault="00D20076">
      <w:pPr>
        <w:pBdr>
          <w:top w:val="nil"/>
          <w:left w:val="nil"/>
          <w:bottom w:val="nil"/>
          <w:right w:val="nil"/>
          <w:between w:val="nil"/>
        </w:pBdr>
        <w:spacing w:before="6"/>
        <w:jc w:val="center"/>
        <w:rPr>
          <w:rFonts w:ascii="Courier New" w:eastAsia="Courier New" w:hAnsi="Courier New" w:cs="Courier New"/>
          <w:b/>
          <w:sz w:val="28"/>
          <w:szCs w:val="28"/>
        </w:rPr>
      </w:pPr>
    </w:p>
    <w:p w:rsidR="00D20076" w:rsidRDefault="00D20076">
      <w:pPr>
        <w:pBdr>
          <w:top w:val="nil"/>
          <w:left w:val="nil"/>
          <w:bottom w:val="nil"/>
          <w:right w:val="nil"/>
          <w:between w:val="nil"/>
        </w:pBdr>
        <w:spacing w:before="6"/>
        <w:jc w:val="center"/>
        <w:rPr>
          <w:rFonts w:ascii="Courier New" w:eastAsia="Courier New" w:hAnsi="Courier New" w:cs="Courier New"/>
          <w:b/>
          <w:sz w:val="28"/>
          <w:szCs w:val="28"/>
        </w:rPr>
      </w:pPr>
    </w:p>
    <w:p w:rsidR="00D20076" w:rsidRDefault="00D20076">
      <w:pPr>
        <w:pBdr>
          <w:top w:val="nil"/>
          <w:left w:val="nil"/>
          <w:bottom w:val="nil"/>
          <w:right w:val="nil"/>
          <w:between w:val="nil"/>
        </w:pBdr>
        <w:spacing w:before="6"/>
        <w:jc w:val="center"/>
        <w:rPr>
          <w:rFonts w:ascii="Courier New" w:eastAsia="Courier New" w:hAnsi="Courier New" w:cs="Courier New"/>
          <w:b/>
          <w:sz w:val="28"/>
          <w:szCs w:val="28"/>
        </w:rPr>
      </w:pPr>
    </w:p>
    <w:p w:rsidR="00D20076" w:rsidRDefault="00D20076">
      <w:pPr>
        <w:pBdr>
          <w:top w:val="nil"/>
          <w:left w:val="nil"/>
          <w:bottom w:val="nil"/>
          <w:right w:val="nil"/>
          <w:between w:val="nil"/>
        </w:pBdr>
        <w:spacing w:before="6"/>
        <w:jc w:val="center"/>
        <w:rPr>
          <w:rFonts w:ascii="Courier New" w:eastAsia="Courier New" w:hAnsi="Courier New" w:cs="Courier New"/>
          <w:b/>
          <w:sz w:val="28"/>
          <w:szCs w:val="28"/>
        </w:rPr>
      </w:pPr>
    </w:p>
    <w:p w:rsidR="00D20076" w:rsidRDefault="00D20076">
      <w:pPr>
        <w:pBdr>
          <w:top w:val="nil"/>
          <w:left w:val="nil"/>
          <w:bottom w:val="nil"/>
          <w:right w:val="nil"/>
          <w:between w:val="nil"/>
        </w:pBdr>
        <w:spacing w:before="6"/>
        <w:jc w:val="center"/>
        <w:rPr>
          <w:rFonts w:ascii="Courier New" w:eastAsia="Courier New" w:hAnsi="Courier New" w:cs="Courier New"/>
          <w:b/>
          <w:sz w:val="28"/>
          <w:szCs w:val="28"/>
        </w:rPr>
      </w:pPr>
    </w:p>
    <w:p w:rsidR="00D20076" w:rsidRDefault="00D20076">
      <w:pPr>
        <w:pBdr>
          <w:top w:val="nil"/>
          <w:left w:val="nil"/>
          <w:bottom w:val="nil"/>
          <w:right w:val="nil"/>
          <w:between w:val="nil"/>
        </w:pBdr>
        <w:spacing w:before="6"/>
        <w:jc w:val="center"/>
        <w:rPr>
          <w:rFonts w:ascii="Courier New" w:eastAsia="Courier New" w:hAnsi="Courier New" w:cs="Courier New"/>
          <w:b/>
          <w:sz w:val="28"/>
          <w:szCs w:val="28"/>
        </w:rPr>
      </w:pPr>
    </w:p>
    <w:p w:rsidR="00D20076" w:rsidRDefault="00D20076">
      <w:pPr>
        <w:pBdr>
          <w:top w:val="nil"/>
          <w:left w:val="nil"/>
          <w:bottom w:val="nil"/>
          <w:right w:val="nil"/>
          <w:between w:val="nil"/>
        </w:pBdr>
        <w:spacing w:before="6"/>
        <w:jc w:val="center"/>
        <w:rPr>
          <w:rFonts w:ascii="Courier New" w:eastAsia="Courier New" w:hAnsi="Courier New" w:cs="Courier New"/>
          <w:b/>
          <w:sz w:val="28"/>
          <w:szCs w:val="28"/>
        </w:rPr>
      </w:pPr>
    </w:p>
    <w:p w:rsidR="00D20076" w:rsidRDefault="00D20076">
      <w:pPr>
        <w:pBdr>
          <w:top w:val="nil"/>
          <w:left w:val="nil"/>
          <w:bottom w:val="nil"/>
          <w:right w:val="nil"/>
          <w:between w:val="nil"/>
        </w:pBdr>
        <w:spacing w:before="6"/>
        <w:jc w:val="center"/>
        <w:rPr>
          <w:rFonts w:ascii="Courier New" w:eastAsia="Courier New" w:hAnsi="Courier New" w:cs="Courier New"/>
          <w:b/>
          <w:sz w:val="28"/>
          <w:szCs w:val="28"/>
        </w:rPr>
      </w:pPr>
    </w:p>
    <w:p w:rsidR="00D20076" w:rsidRDefault="00D20076">
      <w:pPr>
        <w:pBdr>
          <w:top w:val="nil"/>
          <w:left w:val="nil"/>
          <w:bottom w:val="nil"/>
          <w:right w:val="nil"/>
          <w:between w:val="nil"/>
        </w:pBdr>
        <w:spacing w:before="6"/>
        <w:jc w:val="center"/>
        <w:rPr>
          <w:rFonts w:ascii="Courier New" w:eastAsia="Courier New" w:hAnsi="Courier New" w:cs="Courier New"/>
          <w:b/>
          <w:sz w:val="28"/>
          <w:szCs w:val="28"/>
        </w:rPr>
      </w:pPr>
    </w:p>
    <w:p w:rsidR="00D20076" w:rsidRDefault="00D00186">
      <w:pPr>
        <w:pBdr>
          <w:top w:val="nil"/>
          <w:left w:val="nil"/>
          <w:bottom w:val="nil"/>
          <w:right w:val="nil"/>
          <w:between w:val="nil"/>
        </w:pBdr>
        <w:spacing w:before="6"/>
        <w:jc w:val="center"/>
        <w:rPr>
          <w:rFonts w:ascii="Courier New" w:eastAsia="Courier New" w:hAnsi="Courier New" w:cs="Courier New"/>
          <w:b/>
          <w:sz w:val="28"/>
          <w:szCs w:val="28"/>
        </w:rPr>
      </w:pPr>
      <w:bookmarkStart w:id="10" w:name="_heading=h.17dp8vu" w:colFirst="0" w:colLast="0"/>
      <w:bookmarkEnd w:id="10"/>
      <w:r>
        <w:rPr>
          <w:rFonts w:ascii="Courier New" w:eastAsia="Courier New" w:hAnsi="Courier New" w:cs="Courier New"/>
          <w:b/>
          <w:sz w:val="28"/>
          <w:szCs w:val="28"/>
        </w:rPr>
        <w:t>Annex 2</w:t>
      </w:r>
    </w:p>
    <w:p w:rsidR="00D20076" w:rsidRDefault="00D20076">
      <w:pPr>
        <w:pBdr>
          <w:top w:val="nil"/>
          <w:left w:val="nil"/>
          <w:bottom w:val="nil"/>
          <w:right w:val="nil"/>
          <w:between w:val="nil"/>
        </w:pBdr>
        <w:jc w:val="center"/>
        <w:rPr>
          <w:rFonts w:ascii="Calibri" w:eastAsia="Calibri" w:hAnsi="Calibri" w:cs="Calibri"/>
          <w:b/>
          <w:sz w:val="22"/>
          <w:szCs w:val="22"/>
          <w:u w:val="single"/>
        </w:rPr>
      </w:pPr>
    </w:p>
    <w:p w:rsidR="00D20076" w:rsidRDefault="00D00186">
      <w:pPr>
        <w:pBdr>
          <w:top w:val="nil"/>
          <w:left w:val="nil"/>
          <w:bottom w:val="nil"/>
          <w:right w:val="nil"/>
          <w:between w:val="nil"/>
        </w:pBdr>
        <w:spacing w:after="60" w:line="240" w:lineRule="auto"/>
        <w:jc w:val="center"/>
        <w:rPr>
          <w:rFonts w:ascii="Calibri" w:eastAsia="Calibri" w:hAnsi="Calibri" w:cs="Calibri"/>
          <w:b/>
          <w:sz w:val="28"/>
          <w:szCs w:val="28"/>
        </w:rPr>
      </w:pPr>
      <w:bookmarkStart w:id="11" w:name="_heading=h.3rdcrjn" w:colFirst="0" w:colLast="0"/>
      <w:bookmarkEnd w:id="11"/>
      <w:r>
        <w:rPr>
          <w:rFonts w:ascii="Calibri" w:eastAsia="Calibri" w:hAnsi="Calibri" w:cs="Calibri"/>
          <w:b/>
          <w:sz w:val="28"/>
          <w:szCs w:val="28"/>
        </w:rPr>
        <w:t>Verbiage of SWIFT MT-700</w:t>
      </w:r>
    </w:p>
    <w:p w:rsidR="00D20076" w:rsidRDefault="00D20076">
      <w:pPr>
        <w:pBdr>
          <w:top w:val="nil"/>
          <w:left w:val="nil"/>
          <w:bottom w:val="nil"/>
          <w:right w:val="nil"/>
          <w:between w:val="nil"/>
        </w:pBdr>
        <w:spacing w:after="60" w:line="240" w:lineRule="auto"/>
        <w:rPr>
          <w:rFonts w:ascii="Calibri" w:eastAsia="Calibri" w:hAnsi="Calibri" w:cs="Calibri"/>
          <w:sz w:val="22"/>
          <w:szCs w:val="22"/>
        </w:rPr>
      </w:pPr>
    </w:p>
    <w:p w:rsidR="00D20076" w:rsidRDefault="00D00186">
      <w:pPr>
        <w:pBdr>
          <w:top w:val="nil"/>
          <w:left w:val="nil"/>
          <w:bottom w:val="nil"/>
          <w:right w:val="nil"/>
          <w:between w:val="nil"/>
        </w:pBdr>
        <w:spacing w:after="60" w:line="240" w:lineRule="auto"/>
        <w:rPr>
          <w:rFonts w:ascii="Calibri" w:eastAsia="Calibri" w:hAnsi="Calibri" w:cs="Calibri"/>
          <w:sz w:val="22"/>
          <w:szCs w:val="22"/>
        </w:rPr>
      </w:pPr>
      <w:r>
        <w:rPr>
          <w:rFonts w:ascii="Calibri" w:eastAsia="Calibri" w:hAnsi="Calibri" w:cs="Calibri"/>
          <w:sz w:val="22"/>
          <w:szCs w:val="22"/>
        </w:rPr>
        <w:t>-------------------------- Message Header --------------------------</w:t>
      </w:r>
    </w:p>
    <w:p w:rsidR="00D20076" w:rsidRDefault="00D00186">
      <w:pPr>
        <w:pBdr>
          <w:top w:val="nil"/>
          <w:left w:val="nil"/>
          <w:bottom w:val="nil"/>
          <w:right w:val="nil"/>
          <w:between w:val="nil"/>
        </w:pBdr>
        <w:spacing w:after="60" w:line="240" w:lineRule="auto"/>
        <w:rPr>
          <w:rFonts w:ascii="Calibri" w:eastAsia="Calibri" w:hAnsi="Calibri" w:cs="Calibri"/>
          <w:sz w:val="22"/>
          <w:szCs w:val="22"/>
        </w:rPr>
      </w:pPr>
      <w:r>
        <w:rPr>
          <w:rFonts w:ascii="Calibri" w:eastAsia="Calibri" w:hAnsi="Calibri" w:cs="Calibri"/>
          <w:sz w:val="22"/>
          <w:szCs w:val="22"/>
        </w:rPr>
        <w:t>Sender:</w:t>
      </w:r>
      <w:r>
        <w:rPr>
          <w:rFonts w:ascii="Calibri" w:eastAsia="Calibri" w:hAnsi="Calibri" w:cs="Calibri"/>
          <w:sz w:val="22"/>
          <w:szCs w:val="22"/>
        </w:rPr>
        <w:tab/>
        <w:t>(SWIFT CODE)</w:t>
      </w:r>
    </w:p>
    <w:p w:rsidR="00D20076" w:rsidRDefault="00D00186">
      <w:pPr>
        <w:pBdr>
          <w:top w:val="nil"/>
          <w:left w:val="nil"/>
          <w:bottom w:val="nil"/>
          <w:right w:val="nil"/>
          <w:between w:val="nil"/>
        </w:pBdr>
        <w:spacing w:after="60" w:line="240" w:lineRule="auto"/>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 xml:space="preserve">BANK NAME: </w:t>
      </w:r>
    </w:p>
    <w:p w:rsidR="00D20076" w:rsidRDefault="00D00186">
      <w:pPr>
        <w:pBdr>
          <w:top w:val="nil"/>
          <w:left w:val="nil"/>
          <w:bottom w:val="nil"/>
          <w:right w:val="nil"/>
          <w:between w:val="nil"/>
        </w:pBdr>
        <w:spacing w:after="60" w:line="240" w:lineRule="auto"/>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 xml:space="preserve">BANK ADDRESS: </w:t>
      </w:r>
    </w:p>
    <w:p w:rsidR="00D20076" w:rsidRDefault="00D00186">
      <w:pPr>
        <w:pBdr>
          <w:top w:val="nil"/>
          <w:left w:val="nil"/>
          <w:bottom w:val="nil"/>
          <w:right w:val="nil"/>
          <w:between w:val="nil"/>
        </w:pBdr>
        <w:spacing w:after="60" w:line="240" w:lineRule="auto"/>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 xml:space="preserve">SWIFT CODE: </w:t>
      </w:r>
    </w:p>
    <w:p w:rsidR="00D20076" w:rsidRDefault="00D00186">
      <w:pPr>
        <w:pBdr>
          <w:top w:val="nil"/>
          <w:left w:val="nil"/>
          <w:bottom w:val="nil"/>
          <w:right w:val="nil"/>
          <w:between w:val="nil"/>
        </w:pBdr>
        <w:spacing w:after="60" w:line="240" w:lineRule="auto"/>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 xml:space="preserve">ACCOUNT NAME: </w:t>
      </w:r>
    </w:p>
    <w:p w:rsidR="00D20076" w:rsidRDefault="00D00186">
      <w:pPr>
        <w:pBdr>
          <w:top w:val="nil"/>
          <w:left w:val="nil"/>
          <w:bottom w:val="nil"/>
          <w:right w:val="nil"/>
          <w:between w:val="nil"/>
        </w:pBdr>
        <w:spacing w:after="60" w:line="240" w:lineRule="auto"/>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 xml:space="preserve">ACCOUNT NUMBER: </w:t>
      </w:r>
    </w:p>
    <w:p w:rsidR="00D20076" w:rsidRDefault="00D00186">
      <w:pPr>
        <w:pBdr>
          <w:top w:val="nil"/>
          <w:left w:val="nil"/>
          <w:bottom w:val="nil"/>
          <w:right w:val="nil"/>
          <w:between w:val="nil"/>
        </w:pBdr>
        <w:spacing w:after="60" w:line="240" w:lineRule="auto"/>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 xml:space="preserve">BANK OFFICER NAME: </w:t>
      </w:r>
    </w:p>
    <w:p w:rsidR="00D20076" w:rsidRDefault="00D00186">
      <w:pPr>
        <w:pBdr>
          <w:top w:val="nil"/>
          <w:left w:val="nil"/>
          <w:bottom w:val="nil"/>
          <w:right w:val="nil"/>
          <w:between w:val="nil"/>
        </w:pBdr>
        <w:spacing w:after="60" w:line="240" w:lineRule="auto"/>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 xml:space="preserve">BANK OFFICER EMAIL: </w:t>
      </w:r>
    </w:p>
    <w:p w:rsidR="00D20076" w:rsidRDefault="00D00186">
      <w:pPr>
        <w:pBdr>
          <w:top w:val="nil"/>
          <w:left w:val="nil"/>
          <w:bottom w:val="nil"/>
          <w:right w:val="nil"/>
          <w:between w:val="nil"/>
        </w:pBdr>
        <w:spacing w:after="60" w:line="240" w:lineRule="auto"/>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p>
    <w:p w:rsidR="00D20076" w:rsidRDefault="00D00186">
      <w:pPr>
        <w:pBdr>
          <w:top w:val="nil"/>
          <w:left w:val="nil"/>
          <w:bottom w:val="nil"/>
          <w:right w:val="nil"/>
          <w:between w:val="nil"/>
        </w:pBdr>
        <w:spacing w:after="60" w:line="240" w:lineRule="auto"/>
        <w:rPr>
          <w:rFonts w:ascii="Calibri" w:eastAsia="Calibri" w:hAnsi="Calibri" w:cs="Calibri"/>
          <w:sz w:val="22"/>
          <w:szCs w:val="22"/>
        </w:rPr>
      </w:pPr>
      <w:r>
        <w:rPr>
          <w:rFonts w:ascii="Calibri" w:eastAsia="Calibri" w:hAnsi="Calibri" w:cs="Calibri"/>
          <w:sz w:val="22"/>
          <w:szCs w:val="22"/>
        </w:rPr>
        <w:t xml:space="preserve">Receiver: </w:t>
      </w:r>
    </w:p>
    <w:p w:rsidR="00D20076" w:rsidRDefault="00D00186">
      <w:pPr>
        <w:pBdr>
          <w:top w:val="nil"/>
          <w:left w:val="nil"/>
          <w:bottom w:val="nil"/>
          <w:right w:val="nil"/>
          <w:between w:val="nil"/>
        </w:pBdr>
        <w:spacing w:after="60"/>
        <w:rPr>
          <w:rFonts w:ascii="Calibri" w:eastAsia="Calibri" w:hAnsi="Calibri" w:cs="Calibri"/>
          <w:sz w:val="22"/>
          <w:szCs w:val="22"/>
        </w:rPr>
      </w:pPr>
      <w:r>
        <w:rPr>
          <w:rFonts w:ascii="Calibri" w:eastAsia="Calibri" w:hAnsi="Calibri" w:cs="Calibri"/>
          <w:sz w:val="22"/>
          <w:szCs w:val="22"/>
        </w:rPr>
        <w:t>RECEIVING BANK DETAILS:</w:t>
      </w:r>
    </w:p>
    <w:p w:rsidR="00D20076" w:rsidRDefault="00D00186">
      <w:pPr>
        <w:pBdr>
          <w:top w:val="nil"/>
          <w:left w:val="nil"/>
          <w:bottom w:val="nil"/>
          <w:right w:val="nil"/>
          <w:between w:val="nil"/>
        </w:pBdr>
        <w:tabs>
          <w:tab w:val="left" w:pos="740"/>
        </w:tabs>
        <w:spacing w:after="60" w:line="240" w:lineRule="auto"/>
        <w:rPr>
          <w:rFonts w:ascii="Calibri" w:eastAsia="Calibri" w:hAnsi="Calibri" w:cs="Calibri"/>
          <w:sz w:val="22"/>
          <w:szCs w:val="22"/>
        </w:rPr>
      </w:pPr>
      <w:r>
        <w:rPr>
          <w:rFonts w:ascii="Calibri" w:eastAsia="Calibri" w:hAnsi="Calibri" w:cs="Calibri"/>
          <w:sz w:val="22"/>
          <w:szCs w:val="22"/>
        </w:rPr>
        <w:t xml:space="preserve">BANK NAME: </w:t>
      </w:r>
    </w:p>
    <w:p w:rsidR="00D20076" w:rsidRDefault="00D00186">
      <w:pPr>
        <w:pBdr>
          <w:top w:val="nil"/>
          <w:left w:val="nil"/>
          <w:bottom w:val="nil"/>
          <w:right w:val="nil"/>
          <w:between w:val="nil"/>
        </w:pBdr>
        <w:tabs>
          <w:tab w:val="left" w:pos="740"/>
        </w:tabs>
        <w:spacing w:after="60" w:line="240" w:lineRule="auto"/>
        <w:rPr>
          <w:rFonts w:ascii="Calibri" w:eastAsia="Calibri" w:hAnsi="Calibri" w:cs="Calibri"/>
          <w:sz w:val="22"/>
          <w:szCs w:val="22"/>
        </w:rPr>
      </w:pPr>
      <w:r>
        <w:rPr>
          <w:rFonts w:ascii="Calibri" w:eastAsia="Calibri" w:hAnsi="Calibri" w:cs="Calibri"/>
          <w:sz w:val="22"/>
          <w:szCs w:val="22"/>
        </w:rPr>
        <w:t xml:space="preserve">BANK ADDRESS: </w:t>
      </w:r>
    </w:p>
    <w:p w:rsidR="00D20076" w:rsidRDefault="00D00186">
      <w:pPr>
        <w:pBdr>
          <w:top w:val="nil"/>
          <w:left w:val="nil"/>
          <w:bottom w:val="nil"/>
          <w:right w:val="nil"/>
          <w:between w:val="nil"/>
        </w:pBdr>
        <w:tabs>
          <w:tab w:val="left" w:pos="740"/>
        </w:tabs>
        <w:spacing w:after="60" w:line="240" w:lineRule="auto"/>
        <w:rPr>
          <w:rFonts w:ascii="Calibri" w:eastAsia="Calibri" w:hAnsi="Calibri" w:cs="Calibri"/>
          <w:sz w:val="22"/>
          <w:szCs w:val="22"/>
        </w:rPr>
      </w:pPr>
      <w:r>
        <w:rPr>
          <w:rFonts w:ascii="Calibri" w:eastAsia="Calibri" w:hAnsi="Calibri" w:cs="Calibri"/>
          <w:sz w:val="22"/>
          <w:szCs w:val="22"/>
        </w:rPr>
        <w:t xml:space="preserve">ACCOUNT NAME: </w:t>
      </w:r>
    </w:p>
    <w:p w:rsidR="00D20076" w:rsidRDefault="00D00186">
      <w:pPr>
        <w:pBdr>
          <w:top w:val="nil"/>
          <w:left w:val="nil"/>
          <w:bottom w:val="nil"/>
          <w:right w:val="nil"/>
          <w:between w:val="nil"/>
        </w:pBdr>
        <w:tabs>
          <w:tab w:val="left" w:pos="740"/>
        </w:tabs>
        <w:spacing w:after="60" w:line="240" w:lineRule="auto"/>
        <w:rPr>
          <w:rFonts w:ascii="Calibri" w:eastAsia="Calibri" w:hAnsi="Calibri" w:cs="Calibri"/>
          <w:sz w:val="22"/>
          <w:szCs w:val="22"/>
        </w:rPr>
      </w:pPr>
      <w:r>
        <w:rPr>
          <w:rFonts w:ascii="Calibri" w:eastAsia="Calibri" w:hAnsi="Calibri" w:cs="Calibri"/>
          <w:sz w:val="22"/>
          <w:szCs w:val="22"/>
        </w:rPr>
        <w:t xml:space="preserve">ACCOUNT NUMBER: </w:t>
      </w:r>
    </w:p>
    <w:p w:rsidR="00D20076" w:rsidRDefault="00D00186">
      <w:pPr>
        <w:pBdr>
          <w:top w:val="nil"/>
          <w:left w:val="nil"/>
          <w:bottom w:val="nil"/>
          <w:right w:val="nil"/>
          <w:between w:val="nil"/>
        </w:pBdr>
        <w:tabs>
          <w:tab w:val="left" w:pos="740"/>
        </w:tabs>
        <w:spacing w:after="60" w:line="240" w:lineRule="auto"/>
        <w:rPr>
          <w:rFonts w:ascii="Calibri" w:eastAsia="Calibri" w:hAnsi="Calibri" w:cs="Calibri"/>
          <w:sz w:val="22"/>
          <w:szCs w:val="22"/>
        </w:rPr>
      </w:pPr>
      <w:r>
        <w:rPr>
          <w:rFonts w:ascii="Calibri" w:eastAsia="Calibri" w:hAnsi="Calibri" w:cs="Calibri"/>
          <w:sz w:val="22"/>
          <w:szCs w:val="22"/>
        </w:rPr>
        <w:t xml:space="preserve">SWIFT CODE: </w:t>
      </w:r>
    </w:p>
    <w:p w:rsidR="00D20076" w:rsidRDefault="00D00186">
      <w:pPr>
        <w:pBdr>
          <w:top w:val="nil"/>
          <w:left w:val="nil"/>
          <w:bottom w:val="nil"/>
          <w:right w:val="nil"/>
          <w:between w:val="nil"/>
        </w:pBdr>
        <w:tabs>
          <w:tab w:val="left" w:pos="740"/>
        </w:tabs>
        <w:spacing w:after="60" w:line="240" w:lineRule="auto"/>
        <w:rPr>
          <w:rFonts w:ascii="Calibri" w:eastAsia="Calibri" w:hAnsi="Calibri" w:cs="Calibri"/>
          <w:sz w:val="22"/>
          <w:szCs w:val="22"/>
        </w:rPr>
      </w:pPr>
      <w:r>
        <w:rPr>
          <w:rFonts w:ascii="Calibri" w:eastAsia="Calibri" w:hAnsi="Calibri" w:cs="Calibri"/>
          <w:sz w:val="22"/>
          <w:szCs w:val="22"/>
        </w:rPr>
        <w:t xml:space="preserve">BANK TELEPHONE: </w:t>
      </w:r>
    </w:p>
    <w:p w:rsidR="00D20076" w:rsidRDefault="00D00186">
      <w:pPr>
        <w:pBdr>
          <w:top w:val="nil"/>
          <w:left w:val="nil"/>
          <w:bottom w:val="nil"/>
          <w:right w:val="nil"/>
          <w:between w:val="nil"/>
        </w:pBdr>
        <w:tabs>
          <w:tab w:val="left" w:pos="740"/>
        </w:tabs>
        <w:spacing w:after="60" w:line="240" w:lineRule="auto"/>
        <w:rPr>
          <w:rFonts w:ascii="Calibri" w:eastAsia="Calibri" w:hAnsi="Calibri" w:cs="Calibri"/>
          <w:sz w:val="22"/>
          <w:szCs w:val="22"/>
        </w:rPr>
      </w:pPr>
      <w:r>
        <w:rPr>
          <w:rFonts w:ascii="Calibri" w:eastAsia="Calibri" w:hAnsi="Calibri" w:cs="Calibri"/>
          <w:sz w:val="22"/>
          <w:szCs w:val="22"/>
        </w:rPr>
        <w:t xml:space="preserve">ACCOUNT OFFICER: </w:t>
      </w:r>
    </w:p>
    <w:p w:rsidR="00D20076" w:rsidRDefault="00D00186">
      <w:pPr>
        <w:pBdr>
          <w:top w:val="nil"/>
          <w:left w:val="nil"/>
          <w:bottom w:val="nil"/>
          <w:right w:val="nil"/>
          <w:between w:val="nil"/>
        </w:pBdr>
        <w:tabs>
          <w:tab w:val="left" w:pos="740"/>
        </w:tabs>
        <w:spacing w:after="60" w:line="240" w:lineRule="auto"/>
        <w:rPr>
          <w:rFonts w:ascii="Calibri" w:eastAsia="Calibri" w:hAnsi="Calibri" w:cs="Calibri"/>
          <w:sz w:val="22"/>
          <w:szCs w:val="22"/>
        </w:rPr>
      </w:pPr>
      <w:r>
        <w:rPr>
          <w:rFonts w:ascii="Calibri" w:eastAsia="Calibri" w:hAnsi="Calibri" w:cs="Calibri"/>
          <w:sz w:val="22"/>
          <w:szCs w:val="22"/>
        </w:rPr>
        <w:t xml:space="preserve">BANK EMAIL ADDRESS: </w:t>
      </w:r>
    </w:p>
    <w:p w:rsidR="00D20076" w:rsidRDefault="00D00186">
      <w:pPr>
        <w:pBdr>
          <w:top w:val="nil"/>
          <w:left w:val="nil"/>
          <w:bottom w:val="nil"/>
          <w:right w:val="nil"/>
          <w:between w:val="nil"/>
        </w:pBdr>
        <w:tabs>
          <w:tab w:val="left" w:pos="740"/>
        </w:tabs>
        <w:spacing w:after="60" w:line="240" w:lineRule="auto"/>
        <w:rPr>
          <w:rFonts w:ascii="Calibri" w:eastAsia="Calibri" w:hAnsi="Calibri" w:cs="Calibri"/>
          <w:sz w:val="22"/>
          <w:szCs w:val="22"/>
        </w:rPr>
      </w:pPr>
      <w:r>
        <w:rPr>
          <w:rFonts w:ascii="Calibri" w:eastAsia="Calibri" w:hAnsi="Calibri" w:cs="Calibri"/>
          <w:sz w:val="22"/>
          <w:szCs w:val="22"/>
        </w:rPr>
        <w:t xml:space="preserve">FOR TRANSACTION CODE: </w:t>
      </w:r>
    </w:p>
    <w:p w:rsidR="00D20076" w:rsidRDefault="00D00186">
      <w:pPr>
        <w:pBdr>
          <w:top w:val="nil"/>
          <w:left w:val="nil"/>
          <w:bottom w:val="nil"/>
          <w:right w:val="nil"/>
          <w:between w:val="nil"/>
        </w:pBdr>
        <w:spacing w:after="60" w:line="240" w:lineRule="auto"/>
        <w:rPr>
          <w:rFonts w:ascii="Calibri" w:eastAsia="Calibri" w:hAnsi="Calibri" w:cs="Calibri"/>
          <w:sz w:val="22"/>
          <w:szCs w:val="22"/>
        </w:rPr>
      </w:pPr>
      <w:r>
        <w:rPr>
          <w:rFonts w:ascii="Calibri" w:eastAsia="Calibri" w:hAnsi="Calibri" w:cs="Calibri"/>
          <w:sz w:val="22"/>
          <w:szCs w:val="22"/>
        </w:rPr>
        <w:t>-------------------------- Message Text ----------------------------</w:t>
      </w:r>
    </w:p>
    <w:p w:rsidR="00D20076" w:rsidRDefault="00D20076">
      <w:pPr>
        <w:pBdr>
          <w:top w:val="nil"/>
          <w:left w:val="nil"/>
          <w:bottom w:val="nil"/>
          <w:right w:val="nil"/>
          <w:between w:val="nil"/>
        </w:pBdr>
        <w:spacing w:after="60" w:line="240" w:lineRule="auto"/>
        <w:rPr>
          <w:rFonts w:ascii="Calibri" w:eastAsia="Calibri" w:hAnsi="Calibri" w:cs="Calibri"/>
          <w:sz w:val="22"/>
          <w:szCs w:val="22"/>
        </w:rPr>
      </w:pPr>
    </w:p>
    <w:p w:rsidR="00D20076" w:rsidRDefault="00D00186">
      <w:pPr>
        <w:pBdr>
          <w:top w:val="nil"/>
          <w:left w:val="nil"/>
          <w:bottom w:val="nil"/>
          <w:right w:val="nil"/>
          <w:between w:val="nil"/>
        </w:pBdr>
        <w:spacing w:after="60" w:line="240" w:lineRule="auto"/>
        <w:rPr>
          <w:rFonts w:ascii="Calibri" w:eastAsia="Calibri" w:hAnsi="Calibri" w:cs="Calibri"/>
          <w:sz w:val="22"/>
          <w:szCs w:val="22"/>
        </w:rPr>
      </w:pPr>
      <w:r>
        <w:rPr>
          <w:rFonts w:ascii="Calibri" w:eastAsia="Calibri" w:hAnsi="Calibri" w:cs="Calibri"/>
          <w:sz w:val="22"/>
          <w:szCs w:val="22"/>
        </w:rPr>
        <w:t>40A/ FORM OF DOCUMENTARY CREDIT</w:t>
      </w:r>
    </w:p>
    <w:p w:rsidR="00D20076" w:rsidRDefault="00D00186">
      <w:pPr>
        <w:pBdr>
          <w:top w:val="nil"/>
          <w:left w:val="nil"/>
          <w:bottom w:val="nil"/>
          <w:right w:val="nil"/>
          <w:between w:val="nil"/>
        </w:pBdr>
        <w:spacing w:after="60" w:line="240" w:lineRule="auto"/>
        <w:rPr>
          <w:rFonts w:ascii="Calibri" w:eastAsia="Calibri" w:hAnsi="Calibri" w:cs="Calibri"/>
          <w:sz w:val="22"/>
          <w:szCs w:val="22"/>
        </w:rPr>
      </w:pPr>
      <w:r>
        <w:rPr>
          <w:rFonts w:ascii="Calibri" w:eastAsia="Calibri" w:hAnsi="Calibri" w:cs="Calibri"/>
          <w:sz w:val="22"/>
          <w:szCs w:val="22"/>
        </w:rPr>
        <w:t xml:space="preserve">              NON-TRANSFERABLE, INDIVISIBLE</w:t>
      </w:r>
    </w:p>
    <w:p w:rsidR="00D20076" w:rsidRDefault="00D00186">
      <w:pPr>
        <w:pBdr>
          <w:top w:val="nil"/>
          <w:left w:val="nil"/>
          <w:bottom w:val="nil"/>
          <w:right w:val="nil"/>
          <w:between w:val="nil"/>
        </w:pBdr>
        <w:spacing w:after="60" w:line="240" w:lineRule="auto"/>
        <w:rPr>
          <w:rFonts w:ascii="Calibri" w:eastAsia="Calibri" w:hAnsi="Calibri" w:cs="Calibri"/>
          <w:sz w:val="22"/>
          <w:szCs w:val="22"/>
        </w:rPr>
      </w:pPr>
      <w:r>
        <w:rPr>
          <w:rFonts w:ascii="Calibri" w:eastAsia="Calibri" w:hAnsi="Calibri" w:cs="Calibri"/>
          <w:sz w:val="22"/>
          <w:szCs w:val="22"/>
        </w:rPr>
        <w:t>20/ DOCUMENTARY CREDIT NUMBER</w:t>
      </w:r>
    </w:p>
    <w:p w:rsidR="00D20076" w:rsidRDefault="00D00186">
      <w:pPr>
        <w:pBdr>
          <w:top w:val="nil"/>
          <w:left w:val="nil"/>
          <w:bottom w:val="nil"/>
          <w:right w:val="nil"/>
          <w:between w:val="nil"/>
        </w:pBdr>
        <w:spacing w:after="60" w:line="240" w:lineRule="auto"/>
        <w:rPr>
          <w:rFonts w:ascii="Calibri" w:eastAsia="Calibri" w:hAnsi="Calibri" w:cs="Calibri"/>
          <w:sz w:val="22"/>
          <w:szCs w:val="22"/>
        </w:rPr>
      </w:pPr>
      <w:r>
        <w:rPr>
          <w:rFonts w:ascii="Calibri" w:eastAsia="Calibri" w:hAnsi="Calibri" w:cs="Calibri"/>
          <w:sz w:val="22"/>
          <w:szCs w:val="22"/>
        </w:rPr>
        <w:t xml:space="preserve">              XXXXXXXXXXXXX</w:t>
      </w:r>
    </w:p>
    <w:p w:rsidR="00D20076" w:rsidRDefault="00D00186">
      <w:pPr>
        <w:pBdr>
          <w:top w:val="nil"/>
          <w:left w:val="nil"/>
          <w:bottom w:val="nil"/>
          <w:right w:val="nil"/>
          <w:between w:val="nil"/>
        </w:pBdr>
        <w:spacing w:after="60" w:line="240" w:lineRule="auto"/>
        <w:rPr>
          <w:rFonts w:ascii="Calibri" w:eastAsia="Calibri" w:hAnsi="Calibri" w:cs="Calibri"/>
          <w:sz w:val="22"/>
          <w:szCs w:val="22"/>
        </w:rPr>
      </w:pPr>
      <w:r>
        <w:rPr>
          <w:rFonts w:ascii="Calibri" w:eastAsia="Calibri" w:hAnsi="Calibri" w:cs="Calibri"/>
          <w:sz w:val="22"/>
          <w:szCs w:val="22"/>
        </w:rPr>
        <w:t>31C/ DATE OF ISSUE</w:t>
      </w:r>
    </w:p>
    <w:p w:rsidR="00D20076" w:rsidRDefault="00D00186">
      <w:pPr>
        <w:pBdr>
          <w:top w:val="nil"/>
          <w:left w:val="nil"/>
          <w:bottom w:val="nil"/>
          <w:right w:val="nil"/>
          <w:between w:val="nil"/>
        </w:pBdr>
        <w:spacing w:after="60" w:line="240" w:lineRule="auto"/>
        <w:rPr>
          <w:rFonts w:ascii="Calibri" w:eastAsia="Calibri" w:hAnsi="Calibri" w:cs="Calibri"/>
          <w:sz w:val="22"/>
          <w:szCs w:val="22"/>
        </w:rPr>
      </w:pPr>
      <w:r>
        <w:rPr>
          <w:rFonts w:ascii="Calibri" w:eastAsia="Calibri" w:hAnsi="Calibri" w:cs="Calibri"/>
          <w:sz w:val="22"/>
          <w:szCs w:val="22"/>
        </w:rPr>
        <w:t xml:space="preserve">              YYMMDD</w:t>
      </w:r>
    </w:p>
    <w:p w:rsidR="00D20076" w:rsidRDefault="00D00186">
      <w:pPr>
        <w:pBdr>
          <w:top w:val="nil"/>
          <w:left w:val="nil"/>
          <w:bottom w:val="nil"/>
          <w:right w:val="nil"/>
          <w:between w:val="nil"/>
        </w:pBdr>
        <w:spacing w:after="60" w:line="240" w:lineRule="auto"/>
        <w:rPr>
          <w:rFonts w:ascii="Calibri" w:eastAsia="Calibri" w:hAnsi="Calibri" w:cs="Calibri"/>
          <w:sz w:val="22"/>
          <w:szCs w:val="22"/>
        </w:rPr>
      </w:pPr>
      <w:r>
        <w:rPr>
          <w:rFonts w:ascii="Calibri" w:eastAsia="Calibri" w:hAnsi="Calibri" w:cs="Calibri"/>
          <w:sz w:val="22"/>
          <w:szCs w:val="22"/>
        </w:rPr>
        <w:t>31D/ DATE &amp; PLACE OF EXPIRY</w:t>
      </w:r>
    </w:p>
    <w:p w:rsidR="00D20076" w:rsidRDefault="00D00186">
      <w:pPr>
        <w:pBdr>
          <w:top w:val="nil"/>
          <w:left w:val="nil"/>
          <w:bottom w:val="nil"/>
          <w:right w:val="nil"/>
          <w:between w:val="nil"/>
        </w:pBdr>
        <w:spacing w:after="60" w:line="240" w:lineRule="auto"/>
        <w:rPr>
          <w:rFonts w:ascii="Calibri" w:eastAsia="Calibri" w:hAnsi="Calibri" w:cs="Calibri"/>
          <w:sz w:val="22"/>
          <w:szCs w:val="22"/>
        </w:rPr>
      </w:pPr>
      <w:r>
        <w:rPr>
          <w:rFonts w:ascii="Calibri" w:eastAsia="Calibri" w:hAnsi="Calibri" w:cs="Calibri"/>
          <w:sz w:val="22"/>
          <w:szCs w:val="22"/>
        </w:rPr>
        <w:t xml:space="preserve">               YYMMDD</w:t>
      </w:r>
    </w:p>
    <w:p w:rsidR="00D20076" w:rsidRDefault="00D00186">
      <w:pPr>
        <w:pBdr>
          <w:top w:val="nil"/>
          <w:left w:val="nil"/>
          <w:bottom w:val="nil"/>
          <w:right w:val="nil"/>
          <w:between w:val="nil"/>
        </w:pBdr>
        <w:spacing w:after="60" w:line="240" w:lineRule="auto"/>
        <w:rPr>
          <w:rFonts w:ascii="Calibri" w:eastAsia="Calibri" w:hAnsi="Calibri" w:cs="Calibri"/>
          <w:sz w:val="22"/>
          <w:szCs w:val="22"/>
        </w:rPr>
      </w:pPr>
      <w:r>
        <w:rPr>
          <w:rFonts w:ascii="Calibri" w:eastAsia="Calibri" w:hAnsi="Calibri" w:cs="Calibri"/>
          <w:sz w:val="22"/>
          <w:szCs w:val="22"/>
        </w:rPr>
        <w:t>50/ APPLICANT</w:t>
      </w:r>
    </w:p>
    <w:p w:rsidR="00D20076" w:rsidRDefault="00D00186">
      <w:pPr>
        <w:pBdr>
          <w:top w:val="nil"/>
          <w:left w:val="nil"/>
          <w:bottom w:val="nil"/>
          <w:right w:val="nil"/>
          <w:between w:val="nil"/>
        </w:pBdr>
        <w:spacing w:after="60" w:line="240" w:lineRule="auto"/>
        <w:rPr>
          <w:rFonts w:ascii="Calibri" w:eastAsia="Calibri" w:hAnsi="Calibri" w:cs="Calibri"/>
          <w:sz w:val="22"/>
          <w:szCs w:val="22"/>
        </w:rPr>
      </w:pPr>
      <w:r>
        <w:rPr>
          <w:rFonts w:ascii="Calibri" w:eastAsia="Calibri" w:hAnsi="Calibri" w:cs="Calibri"/>
          <w:sz w:val="22"/>
          <w:szCs w:val="22"/>
        </w:rPr>
        <w:tab/>
        <w:t xml:space="preserve">NAME: </w:t>
      </w:r>
    </w:p>
    <w:p w:rsidR="00D20076" w:rsidRDefault="00D00186">
      <w:pPr>
        <w:pBdr>
          <w:top w:val="nil"/>
          <w:left w:val="nil"/>
          <w:bottom w:val="nil"/>
          <w:right w:val="nil"/>
          <w:between w:val="nil"/>
        </w:pBdr>
        <w:spacing w:after="60" w:line="240" w:lineRule="auto"/>
        <w:rPr>
          <w:rFonts w:ascii="Calibri" w:eastAsia="Calibri" w:hAnsi="Calibri" w:cs="Calibri"/>
          <w:sz w:val="22"/>
          <w:szCs w:val="22"/>
        </w:rPr>
      </w:pPr>
      <w:r>
        <w:rPr>
          <w:rFonts w:ascii="Calibri" w:eastAsia="Calibri" w:hAnsi="Calibri" w:cs="Calibri"/>
          <w:sz w:val="22"/>
          <w:szCs w:val="22"/>
        </w:rPr>
        <w:tab/>
        <w:t xml:space="preserve">ADDRESS: </w:t>
      </w:r>
    </w:p>
    <w:p w:rsidR="00D20076" w:rsidRDefault="00D20076">
      <w:pPr>
        <w:pBdr>
          <w:top w:val="nil"/>
          <w:left w:val="nil"/>
          <w:bottom w:val="nil"/>
          <w:right w:val="nil"/>
          <w:between w:val="nil"/>
        </w:pBdr>
        <w:spacing w:after="60" w:line="240" w:lineRule="auto"/>
        <w:ind w:firstLine="1760"/>
        <w:rPr>
          <w:rFonts w:ascii="Calibri" w:eastAsia="Calibri" w:hAnsi="Calibri" w:cs="Calibri"/>
          <w:sz w:val="22"/>
          <w:szCs w:val="22"/>
        </w:rPr>
      </w:pPr>
    </w:p>
    <w:p w:rsidR="00D20076" w:rsidRDefault="00D00186">
      <w:pPr>
        <w:pBdr>
          <w:top w:val="nil"/>
          <w:left w:val="nil"/>
          <w:bottom w:val="nil"/>
          <w:right w:val="nil"/>
          <w:between w:val="nil"/>
        </w:pBdr>
        <w:spacing w:after="60" w:line="240" w:lineRule="auto"/>
        <w:rPr>
          <w:rFonts w:ascii="Calibri" w:eastAsia="Calibri" w:hAnsi="Calibri" w:cs="Calibri"/>
          <w:sz w:val="22"/>
          <w:szCs w:val="22"/>
        </w:rPr>
      </w:pPr>
      <w:r>
        <w:rPr>
          <w:rFonts w:ascii="Calibri" w:eastAsia="Calibri" w:hAnsi="Calibri" w:cs="Calibri"/>
          <w:sz w:val="22"/>
          <w:szCs w:val="22"/>
        </w:rPr>
        <w:t>59/ BENEFICIARY</w:t>
      </w:r>
    </w:p>
    <w:p w:rsidR="00D20076" w:rsidRDefault="00D00186">
      <w:pPr>
        <w:pBdr>
          <w:top w:val="nil"/>
          <w:left w:val="nil"/>
          <w:bottom w:val="nil"/>
          <w:right w:val="nil"/>
          <w:between w:val="nil"/>
        </w:pBdr>
        <w:spacing w:after="60" w:line="240" w:lineRule="auto"/>
        <w:rPr>
          <w:rFonts w:ascii="Calibri" w:eastAsia="Calibri" w:hAnsi="Calibri" w:cs="Calibri"/>
          <w:sz w:val="22"/>
          <w:szCs w:val="22"/>
        </w:rPr>
      </w:pPr>
      <w:r>
        <w:rPr>
          <w:rFonts w:ascii="Calibri" w:eastAsia="Calibri" w:hAnsi="Calibri" w:cs="Calibri"/>
          <w:sz w:val="22"/>
          <w:szCs w:val="22"/>
        </w:rPr>
        <w:tab/>
        <w:t xml:space="preserve">NAME: </w:t>
      </w:r>
    </w:p>
    <w:p w:rsidR="00D20076" w:rsidRDefault="00D00186">
      <w:pPr>
        <w:pBdr>
          <w:top w:val="nil"/>
          <w:left w:val="nil"/>
          <w:bottom w:val="nil"/>
          <w:right w:val="nil"/>
          <w:between w:val="nil"/>
        </w:pBdr>
        <w:spacing w:after="60" w:line="240" w:lineRule="auto"/>
        <w:ind w:firstLine="770"/>
        <w:rPr>
          <w:rFonts w:ascii="Calibri" w:eastAsia="Calibri" w:hAnsi="Calibri" w:cs="Calibri"/>
          <w:sz w:val="22"/>
          <w:szCs w:val="22"/>
        </w:rPr>
      </w:pPr>
      <w:r>
        <w:rPr>
          <w:rFonts w:ascii="Calibri" w:eastAsia="Calibri" w:hAnsi="Calibri" w:cs="Calibri"/>
          <w:sz w:val="22"/>
          <w:szCs w:val="22"/>
        </w:rPr>
        <w:t xml:space="preserve">ADDRESS: </w:t>
      </w:r>
    </w:p>
    <w:p w:rsidR="00D20076" w:rsidRDefault="00D00186">
      <w:pPr>
        <w:pBdr>
          <w:top w:val="nil"/>
          <w:left w:val="nil"/>
          <w:bottom w:val="nil"/>
          <w:right w:val="nil"/>
          <w:between w:val="nil"/>
        </w:pBdr>
        <w:spacing w:after="60" w:line="240" w:lineRule="auto"/>
        <w:rPr>
          <w:rFonts w:ascii="Calibri" w:eastAsia="Calibri" w:hAnsi="Calibri" w:cs="Calibri"/>
          <w:sz w:val="22"/>
          <w:szCs w:val="22"/>
        </w:rPr>
      </w:pPr>
      <w:r>
        <w:rPr>
          <w:rFonts w:ascii="Calibri" w:eastAsia="Calibri" w:hAnsi="Calibri" w:cs="Calibri"/>
          <w:sz w:val="22"/>
          <w:szCs w:val="22"/>
        </w:rPr>
        <w:t>32B/ CURRENCY CODE AMOUNT</w:t>
      </w:r>
    </w:p>
    <w:p w:rsidR="00D20076" w:rsidRDefault="00D00186">
      <w:pPr>
        <w:pBdr>
          <w:top w:val="nil"/>
          <w:left w:val="nil"/>
          <w:bottom w:val="nil"/>
          <w:right w:val="nil"/>
          <w:between w:val="nil"/>
        </w:pBdr>
        <w:spacing w:after="60" w:line="240" w:lineRule="auto"/>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CURRENCY: USD (US DOLLARS)</w:t>
      </w:r>
    </w:p>
    <w:p w:rsidR="00D20076" w:rsidRDefault="00D00186">
      <w:pPr>
        <w:pBdr>
          <w:top w:val="nil"/>
          <w:left w:val="nil"/>
          <w:bottom w:val="nil"/>
          <w:right w:val="nil"/>
          <w:between w:val="nil"/>
        </w:pBdr>
        <w:spacing w:after="60" w:line="240" w:lineRule="auto"/>
        <w:rPr>
          <w:rFonts w:ascii="Calibri" w:eastAsia="Calibri" w:hAnsi="Calibri" w:cs="Calibri"/>
          <w:sz w:val="22"/>
          <w:szCs w:val="22"/>
        </w:rPr>
      </w:pPr>
      <w:r>
        <w:rPr>
          <w:rFonts w:ascii="Calibri" w:eastAsia="Calibri" w:hAnsi="Calibri" w:cs="Calibri"/>
          <w:sz w:val="22"/>
          <w:szCs w:val="22"/>
        </w:rPr>
        <w:tab/>
        <w:t>AMOUNT: $XXXXXXXXXXXXX.00 (US DOLLARS )</w:t>
      </w:r>
    </w:p>
    <w:p w:rsidR="00D20076" w:rsidRDefault="00D00186">
      <w:pPr>
        <w:pBdr>
          <w:top w:val="nil"/>
          <w:left w:val="nil"/>
          <w:bottom w:val="nil"/>
          <w:right w:val="nil"/>
          <w:between w:val="nil"/>
        </w:pBdr>
        <w:spacing w:after="60" w:line="240" w:lineRule="auto"/>
        <w:rPr>
          <w:rFonts w:ascii="Calibri" w:eastAsia="Calibri" w:hAnsi="Calibri" w:cs="Calibri"/>
          <w:sz w:val="22"/>
          <w:szCs w:val="22"/>
        </w:rPr>
      </w:pPr>
      <w:r>
        <w:rPr>
          <w:rFonts w:ascii="Calibri" w:eastAsia="Calibri" w:hAnsi="Calibri" w:cs="Calibri"/>
          <w:sz w:val="22"/>
          <w:szCs w:val="22"/>
        </w:rPr>
        <w:t>39A/ PERCENTAGE CRDT AMT TOLERANCE</w:t>
      </w:r>
    </w:p>
    <w:p w:rsidR="00D20076" w:rsidRDefault="00D00186">
      <w:pPr>
        <w:pBdr>
          <w:top w:val="nil"/>
          <w:left w:val="nil"/>
          <w:bottom w:val="nil"/>
          <w:right w:val="nil"/>
          <w:between w:val="nil"/>
        </w:pBdr>
        <w:tabs>
          <w:tab w:val="left" w:pos="1418"/>
        </w:tabs>
        <w:spacing w:after="60" w:line="240" w:lineRule="auto"/>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5/5</w:t>
      </w:r>
    </w:p>
    <w:p w:rsidR="00D20076" w:rsidRDefault="00D00186">
      <w:pPr>
        <w:pBdr>
          <w:top w:val="nil"/>
          <w:left w:val="nil"/>
          <w:bottom w:val="nil"/>
          <w:right w:val="nil"/>
          <w:between w:val="nil"/>
        </w:pBdr>
        <w:spacing w:after="60" w:line="240" w:lineRule="auto"/>
        <w:rPr>
          <w:rFonts w:ascii="Calibri" w:eastAsia="Calibri" w:hAnsi="Calibri" w:cs="Calibri"/>
          <w:sz w:val="22"/>
          <w:szCs w:val="22"/>
        </w:rPr>
      </w:pPr>
      <w:r>
        <w:rPr>
          <w:rFonts w:ascii="Calibri" w:eastAsia="Calibri" w:hAnsi="Calibri" w:cs="Calibri"/>
          <w:sz w:val="22"/>
          <w:szCs w:val="22"/>
        </w:rPr>
        <w:t>41D/ AVAILABLE WITH:</w:t>
      </w:r>
    </w:p>
    <w:p w:rsidR="00D20076" w:rsidRDefault="00D00186">
      <w:pPr>
        <w:pBdr>
          <w:top w:val="nil"/>
          <w:left w:val="nil"/>
          <w:bottom w:val="nil"/>
          <w:right w:val="nil"/>
          <w:between w:val="nil"/>
        </w:pBdr>
        <w:spacing w:after="60" w:line="240" w:lineRule="auto"/>
        <w:rPr>
          <w:rFonts w:ascii="Calibri" w:eastAsia="Calibri" w:hAnsi="Calibri" w:cs="Calibri"/>
          <w:sz w:val="22"/>
          <w:szCs w:val="22"/>
        </w:rPr>
      </w:pPr>
      <w:r>
        <w:rPr>
          <w:rFonts w:ascii="Calibri" w:eastAsia="Calibri" w:hAnsi="Calibri" w:cs="Calibri"/>
          <w:sz w:val="22"/>
          <w:szCs w:val="22"/>
        </w:rPr>
        <w:tab/>
        <w:t xml:space="preserve">     BY -NAME &amp; ADDRESS ANY BANK BY NEGOTIATION</w:t>
      </w:r>
    </w:p>
    <w:p w:rsidR="00D20076" w:rsidRDefault="00D00186">
      <w:pPr>
        <w:pBdr>
          <w:top w:val="nil"/>
          <w:left w:val="nil"/>
          <w:bottom w:val="nil"/>
          <w:right w:val="nil"/>
          <w:between w:val="nil"/>
        </w:pBdr>
        <w:spacing w:after="60" w:line="240" w:lineRule="auto"/>
        <w:rPr>
          <w:rFonts w:ascii="Calibri" w:eastAsia="Calibri" w:hAnsi="Calibri" w:cs="Calibri"/>
          <w:sz w:val="22"/>
          <w:szCs w:val="22"/>
        </w:rPr>
      </w:pPr>
      <w:r>
        <w:rPr>
          <w:rFonts w:ascii="Calibri" w:eastAsia="Calibri" w:hAnsi="Calibri" w:cs="Calibri"/>
          <w:sz w:val="22"/>
          <w:szCs w:val="22"/>
        </w:rPr>
        <w:t>42C/DRAFTS AT</w:t>
      </w:r>
    </w:p>
    <w:p w:rsidR="00D20076" w:rsidRDefault="00D00186">
      <w:pPr>
        <w:pBdr>
          <w:top w:val="nil"/>
          <w:left w:val="nil"/>
          <w:bottom w:val="nil"/>
          <w:right w:val="nil"/>
          <w:between w:val="nil"/>
        </w:pBdr>
        <w:spacing w:after="60" w:line="240" w:lineRule="auto"/>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AT SIGHT FOR 50 PERCENT OF INVOICE VALUE</w:t>
      </w:r>
    </w:p>
    <w:p w:rsidR="00D20076" w:rsidRDefault="00D00186">
      <w:pPr>
        <w:pBdr>
          <w:top w:val="nil"/>
          <w:left w:val="nil"/>
          <w:bottom w:val="nil"/>
          <w:right w:val="nil"/>
          <w:between w:val="nil"/>
        </w:pBdr>
        <w:spacing w:after="60" w:line="240" w:lineRule="auto"/>
        <w:rPr>
          <w:rFonts w:ascii="Calibri" w:eastAsia="Calibri" w:hAnsi="Calibri" w:cs="Calibri"/>
          <w:sz w:val="22"/>
          <w:szCs w:val="22"/>
        </w:rPr>
      </w:pPr>
      <w:r>
        <w:rPr>
          <w:rFonts w:ascii="Calibri" w:eastAsia="Calibri" w:hAnsi="Calibri" w:cs="Calibri"/>
          <w:sz w:val="22"/>
          <w:szCs w:val="22"/>
        </w:rPr>
        <w:t>42D/DRAWEE</w:t>
      </w:r>
    </w:p>
    <w:p w:rsidR="00D20076" w:rsidRDefault="00D00186">
      <w:pPr>
        <w:pBdr>
          <w:top w:val="nil"/>
          <w:left w:val="nil"/>
          <w:bottom w:val="nil"/>
          <w:right w:val="nil"/>
          <w:between w:val="nil"/>
        </w:pBdr>
        <w:spacing w:after="60" w:line="240" w:lineRule="auto"/>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ISSUING BANK</w:t>
      </w:r>
    </w:p>
    <w:p w:rsidR="00D20076" w:rsidRDefault="00D00186">
      <w:pPr>
        <w:pBdr>
          <w:top w:val="nil"/>
          <w:left w:val="nil"/>
          <w:bottom w:val="nil"/>
          <w:right w:val="nil"/>
          <w:between w:val="nil"/>
        </w:pBdr>
        <w:spacing w:after="60" w:line="240" w:lineRule="auto"/>
        <w:rPr>
          <w:rFonts w:ascii="Calibri" w:eastAsia="Calibri" w:hAnsi="Calibri" w:cs="Calibri"/>
          <w:sz w:val="22"/>
          <w:szCs w:val="22"/>
        </w:rPr>
      </w:pPr>
      <w:r>
        <w:rPr>
          <w:rFonts w:ascii="Calibri" w:eastAsia="Calibri" w:hAnsi="Calibri" w:cs="Calibri"/>
          <w:sz w:val="22"/>
          <w:szCs w:val="22"/>
        </w:rPr>
        <w:t xml:space="preserve">43P/ PARTIAL SHIPMENTS </w:t>
      </w:r>
    </w:p>
    <w:p w:rsidR="00D20076" w:rsidRDefault="00D00186">
      <w:pPr>
        <w:pBdr>
          <w:top w:val="nil"/>
          <w:left w:val="nil"/>
          <w:bottom w:val="nil"/>
          <w:right w:val="nil"/>
          <w:between w:val="nil"/>
        </w:pBdr>
        <w:spacing w:after="60" w:line="240" w:lineRule="auto"/>
        <w:rPr>
          <w:rFonts w:ascii="Calibri" w:eastAsia="Calibri" w:hAnsi="Calibri" w:cs="Calibri"/>
          <w:sz w:val="22"/>
          <w:szCs w:val="22"/>
        </w:rPr>
      </w:pPr>
      <w:r>
        <w:rPr>
          <w:rFonts w:ascii="Calibri" w:eastAsia="Calibri" w:hAnsi="Calibri" w:cs="Calibri"/>
          <w:sz w:val="22"/>
          <w:szCs w:val="22"/>
        </w:rPr>
        <w:tab/>
        <w:t>NOT ALLOWED</w:t>
      </w:r>
    </w:p>
    <w:p w:rsidR="00D20076" w:rsidRDefault="00D00186">
      <w:pPr>
        <w:pBdr>
          <w:top w:val="nil"/>
          <w:left w:val="nil"/>
          <w:bottom w:val="nil"/>
          <w:right w:val="nil"/>
          <w:between w:val="nil"/>
        </w:pBdr>
        <w:spacing w:after="60" w:line="240" w:lineRule="auto"/>
        <w:rPr>
          <w:rFonts w:ascii="Calibri" w:eastAsia="Calibri" w:hAnsi="Calibri" w:cs="Calibri"/>
          <w:sz w:val="22"/>
          <w:szCs w:val="22"/>
        </w:rPr>
      </w:pPr>
      <w:r>
        <w:rPr>
          <w:rFonts w:ascii="Calibri" w:eastAsia="Calibri" w:hAnsi="Calibri" w:cs="Calibri"/>
          <w:sz w:val="22"/>
          <w:szCs w:val="22"/>
        </w:rPr>
        <w:t>43T/ TRANSSHIPMENT</w:t>
      </w:r>
    </w:p>
    <w:p w:rsidR="00D20076" w:rsidRDefault="00D00186">
      <w:pPr>
        <w:pBdr>
          <w:top w:val="nil"/>
          <w:left w:val="nil"/>
          <w:bottom w:val="nil"/>
          <w:right w:val="nil"/>
          <w:between w:val="nil"/>
        </w:pBdr>
        <w:spacing w:after="60" w:line="240" w:lineRule="auto"/>
        <w:rPr>
          <w:rFonts w:ascii="Calibri" w:eastAsia="Calibri" w:hAnsi="Calibri" w:cs="Calibri"/>
          <w:sz w:val="22"/>
          <w:szCs w:val="22"/>
        </w:rPr>
      </w:pPr>
      <w:r>
        <w:rPr>
          <w:rFonts w:ascii="Calibri" w:eastAsia="Calibri" w:hAnsi="Calibri" w:cs="Calibri"/>
          <w:sz w:val="22"/>
          <w:szCs w:val="22"/>
        </w:rPr>
        <w:tab/>
        <w:t>NOT ALLOWED</w:t>
      </w:r>
    </w:p>
    <w:p w:rsidR="00D20076" w:rsidRDefault="00D00186">
      <w:pPr>
        <w:pBdr>
          <w:top w:val="nil"/>
          <w:left w:val="nil"/>
          <w:bottom w:val="nil"/>
          <w:right w:val="nil"/>
          <w:between w:val="nil"/>
        </w:pBdr>
        <w:spacing w:after="60" w:line="240" w:lineRule="auto"/>
        <w:rPr>
          <w:rFonts w:ascii="Calibri" w:eastAsia="Calibri" w:hAnsi="Calibri" w:cs="Calibri"/>
          <w:sz w:val="22"/>
          <w:szCs w:val="22"/>
        </w:rPr>
      </w:pPr>
      <w:r>
        <w:rPr>
          <w:rFonts w:ascii="Calibri" w:eastAsia="Calibri" w:hAnsi="Calibri" w:cs="Calibri"/>
          <w:sz w:val="22"/>
          <w:szCs w:val="22"/>
        </w:rPr>
        <w:t>44E/PORT OF LOADING</w:t>
      </w:r>
    </w:p>
    <w:p w:rsidR="00D20076" w:rsidRDefault="00D00186">
      <w:pPr>
        <w:pBdr>
          <w:top w:val="nil"/>
          <w:left w:val="nil"/>
          <w:bottom w:val="nil"/>
          <w:right w:val="nil"/>
          <w:between w:val="nil"/>
        </w:pBdr>
        <w:spacing w:after="60" w:line="240" w:lineRule="auto"/>
        <w:rPr>
          <w:rFonts w:ascii="Calibri" w:eastAsia="Calibri" w:hAnsi="Calibri" w:cs="Calibri"/>
          <w:sz w:val="22"/>
          <w:szCs w:val="22"/>
        </w:rPr>
      </w:pPr>
      <w:r>
        <w:rPr>
          <w:rFonts w:ascii="Calibri" w:eastAsia="Calibri" w:hAnsi="Calibri" w:cs="Calibri"/>
          <w:sz w:val="22"/>
          <w:szCs w:val="22"/>
        </w:rPr>
        <w:tab/>
        <w:t>Port of Mati, Davao Oriental, Philippines</w:t>
      </w:r>
    </w:p>
    <w:p w:rsidR="00D20076" w:rsidRDefault="00D00186">
      <w:pPr>
        <w:pBdr>
          <w:top w:val="nil"/>
          <w:left w:val="nil"/>
          <w:bottom w:val="nil"/>
          <w:right w:val="nil"/>
          <w:between w:val="nil"/>
        </w:pBdr>
        <w:spacing w:after="60" w:line="240" w:lineRule="auto"/>
        <w:rPr>
          <w:rFonts w:ascii="Calibri" w:eastAsia="Calibri" w:hAnsi="Calibri" w:cs="Calibri"/>
          <w:sz w:val="22"/>
          <w:szCs w:val="22"/>
        </w:rPr>
      </w:pPr>
      <w:r>
        <w:rPr>
          <w:rFonts w:ascii="Calibri" w:eastAsia="Calibri" w:hAnsi="Calibri" w:cs="Calibri"/>
          <w:sz w:val="22"/>
          <w:szCs w:val="22"/>
        </w:rPr>
        <w:t>44F/PORT OF DISCHARGE</w:t>
      </w:r>
    </w:p>
    <w:p w:rsidR="00D20076" w:rsidRDefault="00D00186">
      <w:pPr>
        <w:pBdr>
          <w:top w:val="nil"/>
          <w:left w:val="nil"/>
          <w:bottom w:val="nil"/>
          <w:right w:val="nil"/>
          <w:between w:val="nil"/>
        </w:pBdr>
        <w:spacing w:after="60" w:line="240" w:lineRule="auto"/>
        <w:rPr>
          <w:rFonts w:ascii="Calibri" w:eastAsia="Calibri" w:hAnsi="Calibri" w:cs="Calibri"/>
          <w:sz w:val="22"/>
          <w:szCs w:val="22"/>
        </w:rPr>
      </w:pPr>
      <w:r>
        <w:rPr>
          <w:rFonts w:ascii="Calibri" w:eastAsia="Calibri" w:hAnsi="Calibri" w:cs="Calibri"/>
          <w:sz w:val="22"/>
          <w:szCs w:val="22"/>
        </w:rPr>
        <w:tab/>
        <w:t>Rizhao Port,, China</w:t>
      </w:r>
    </w:p>
    <w:p w:rsidR="00D20076" w:rsidRDefault="00D00186">
      <w:pPr>
        <w:pBdr>
          <w:top w:val="nil"/>
          <w:left w:val="nil"/>
          <w:bottom w:val="nil"/>
          <w:right w:val="nil"/>
          <w:between w:val="nil"/>
        </w:pBdr>
        <w:spacing w:after="60" w:line="240" w:lineRule="auto"/>
        <w:rPr>
          <w:rFonts w:ascii="Calibri" w:eastAsia="Calibri" w:hAnsi="Calibri" w:cs="Calibri"/>
          <w:sz w:val="22"/>
          <w:szCs w:val="22"/>
        </w:rPr>
      </w:pPr>
      <w:r>
        <w:rPr>
          <w:rFonts w:ascii="Calibri" w:eastAsia="Calibri" w:hAnsi="Calibri" w:cs="Calibri"/>
          <w:sz w:val="22"/>
          <w:szCs w:val="22"/>
        </w:rPr>
        <w:t>44C/ LATEST DATE OF SHIPMENT</w:t>
      </w:r>
    </w:p>
    <w:p w:rsidR="00D20076" w:rsidRDefault="00D00186">
      <w:pPr>
        <w:pBdr>
          <w:top w:val="nil"/>
          <w:left w:val="nil"/>
          <w:bottom w:val="nil"/>
          <w:right w:val="nil"/>
          <w:between w:val="nil"/>
        </w:pBdr>
        <w:spacing w:after="60" w:line="240" w:lineRule="auto"/>
        <w:rPr>
          <w:rFonts w:ascii="Calibri" w:eastAsia="Calibri" w:hAnsi="Calibri" w:cs="Calibri"/>
          <w:sz w:val="22"/>
          <w:szCs w:val="22"/>
        </w:rPr>
      </w:pPr>
      <w:r>
        <w:rPr>
          <w:rFonts w:ascii="Calibri" w:eastAsia="Calibri" w:hAnsi="Calibri" w:cs="Calibri"/>
          <w:sz w:val="22"/>
          <w:szCs w:val="22"/>
        </w:rPr>
        <w:tab/>
        <w:t>YYMMDD</w:t>
      </w:r>
    </w:p>
    <w:p w:rsidR="00D20076" w:rsidRDefault="00D00186">
      <w:pPr>
        <w:pBdr>
          <w:top w:val="nil"/>
          <w:left w:val="nil"/>
          <w:bottom w:val="nil"/>
          <w:right w:val="nil"/>
          <w:between w:val="nil"/>
        </w:pBdr>
        <w:spacing w:after="60" w:line="240" w:lineRule="auto"/>
        <w:rPr>
          <w:rFonts w:ascii="Calibri" w:eastAsia="Calibri" w:hAnsi="Calibri" w:cs="Calibri"/>
          <w:sz w:val="22"/>
          <w:szCs w:val="22"/>
        </w:rPr>
      </w:pPr>
      <w:r>
        <w:rPr>
          <w:rFonts w:ascii="Calibri" w:eastAsia="Calibri" w:hAnsi="Calibri" w:cs="Calibri"/>
          <w:sz w:val="22"/>
          <w:szCs w:val="22"/>
        </w:rPr>
        <w:t>45A/ DESCRIPTION OF GOODS</w:t>
      </w:r>
    </w:p>
    <w:p w:rsidR="00D20076" w:rsidRDefault="00D00186">
      <w:pPr>
        <w:pBdr>
          <w:top w:val="nil"/>
          <w:left w:val="nil"/>
          <w:bottom w:val="nil"/>
          <w:right w:val="nil"/>
          <w:between w:val="nil"/>
        </w:pBdr>
        <w:spacing w:after="60" w:line="240" w:lineRule="auto"/>
        <w:rPr>
          <w:rFonts w:ascii="Calibri" w:eastAsia="Calibri" w:hAnsi="Calibri" w:cs="Calibri"/>
          <w:sz w:val="22"/>
          <w:szCs w:val="22"/>
        </w:rPr>
      </w:pPr>
      <w:r>
        <w:rPr>
          <w:rFonts w:ascii="Calibri" w:eastAsia="Calibri" w:hAnsi="Calibri" w:cs="Calibri"/>
          <w:sz w:val="22"/>
          <w:szCs w:val="22"/>
        </w:rPr>
        <w:tab/>
        <w:t>COMMODITY:</w:t>
      </w:r>
      <w:r>
        <w:rPr>
          <w:rFonts w:ascii="Calibri" w:eastAsia="Calibri" w:hAnsi="Calibri" w:cs="Calibri"/>
          <w:sz w:val="22"/>
          <w:szCs w:val="22"/>
        </w:rPr>
        <w:tab/>
        <w:t>Iron Ore</w:t>
      </w:r>
    </w:p>
    <w:p w:rsidR="00D20076" w:rsidRDefault="00D00186">
      <w:pPr>
        <w:pBdr>
          <w:top w:val="nil"/>
          <w:left w:val="nil"/>
          <w:bottom w:val="nil"/>
          <w:right w:val="nil"/>
          <w:between w:val="nil"/>
        </w:pBdr>
        <w:spacing w:after="60" w:line="240" w:lineRule="auto"/>
        <w:rPr>
          <w:rFonts w:ascii="Calibri" w:eastAsia="Calibri" w:hAnsi="Calibri" w:cs="Calibri"/>
          <w:sz w:val="22"/>
          <w:szCs w:val="22"/>
        </w:rPr>
      </w:pPr>
      <w:r>
        <w:rPr>
          <w:rFonts w:ascii="Calibri" w:eastAsia="Calibri" w:hAnsi="Calibri" w:cs="Calibri"/>
          <w:sz w:val="22"/>
          <w:szCs w:val="22"/>
        </w:rPr>
        <w:tab/>
        <w:t>QUANTITY:</w:t>
      </w:r>
      <w:r>
        <w:rPr>
          <w:rFonts w:ascii="Calibri" w:eastAsia="Calibri" w:hAnsi="Calibri" w:cs="Calibri"/>
          <w:sz w:val="22"/>
          <w:szCs w:val="22"/>
        </w:rPr>
        <w:tab/>
        <w:t>50,000 Dry Metric Ton</w:t>
      </w:r>
    </w:p>
    <w:p w:rsidR="00D20076" w:rsidRDefault="00D00186">
      <w:pPr>
        <w:pBdr>
          <w:top w:val="nil"/>
          <w:left w:val="nil"/>
          <w:bottom w:val="nil"/>
          <w:right w:val="nil"/>
          <w:between w:val="nil"/>
        </w:pBdr>
        <w:spacing w:after="60" w:line="240" w:lineRule="auto"/>
        <w:rPr>
          <w:rFonts w:ascii="Calibri" w:eastAsia="Calibri" w:hAnsi="Calibri" w:cs="Calibri"/>
          <w:sz w:val="22"/>
          <w:szCs w:val="22"/>
        </w:rPr>
      </w:pPr>
      <w:r>
        <w:rPr>
          <w:rFonts w:ascii="Calibri" w:eastAsia="Calibri" w:hAnsi="Calibri" w:cs="Calibri"/>
          <w:sz w:val="22"/>
          <w:szCs w:val="22"/>
        </w:rPr>
        <w:tab/>
        <w:t>UNIT PRICE:</w:t>
      </w:r>
      <w:r>
        <w:rPr>
          <w:rFonts w:ascii="Calibri" w:eastAsia="Calibri" w:hAnsi="Calibri" w:cs="Calibri"/>
          <w:sz w:val="22"/>
          <w:szCs w:val="22"/>
        </w:rPr>
        <w:tab/>
        <w:t>US$135</w:t>
      </w:r>
    </w:p>
    <w:p w:rsidR="00D20076" w:rsidRDefault="00D00186">
      <w:pPr>
        <w:pBdr>
          <w:top w:val="nil"/>
          <w:left w:val="nil"/>
          <w:bottom w:val="nil"/>
          <w:right w:val="nil"/>
          <w:between w:val="nil"/>
        </w:pBdr>
        <w:spacing w:after="60" w:line="240" w:lineRule="auto"/>
        <w:rPr>
          <w:rFonts w:ascii="Calibri" w:eastAsia="Calibri" w:hAnsi="Calibri" w:cs="Calibri"/>
          <w:sz w:val="22"/>
          <w:szCs w:val="22"/>
        </w:rPr>
      </w:pPr>
      <w:r>
        <w:rPr>
          <w:rFonts w:ascii="Calibri" w:eastAsia="Calibri" w:hAnsi="Calibri" w:cs="Calibri"/>
          <w:sz w:val="22"/>
          <w:szCs w:val="22"/>
        </w:rPr>
        <w:tab/>
        <w:t>PRICE TERM:</w:t>
      </w:r>
      <w:r>
        <w:rPr>
          <w:rFonts w:ascii="Calibri" w:eastAsia="Calibri" w:hAnsi="Calibri" w:cs="Calibri"/>
          <w:sz w:val="22"/>
          <w:szCs w:val="22"/>
        </w:rPr>
        <w:tab/>
        <w:t>CIF, Rizhao Port, CHINA (INCOTERMS 2000)</w:t>
      </w:r>
    </w:p>
    <w:p w:rsidR="00D20076" w:rsidRDefault="00D00186">
      <w:pPr>
        <w:pBdr>
          <w:top w:val="nil"/>
          <w:left w:val="nil"/>
          <w:bottom w:val="nil"/>
          <w:right w:val="nil"/>
          <w:between w:val="nil"/>
        </w:pBdr>
        <w:spacing w:after="60" w:line="240" w:lineRule="auto"/>
        <w:rPr>
          <w:rFonts w:ascii="Calibri" w:eastAsia="Calibri" w:hAnsi="Calibri" w:cs="Calibri"/>
          <w:sz w:val="22"/>
          <w:szCs w:val="22"/>
        </w:rPr>
      </w:pPr>
      <w:r>
        <w:rPr>
          <w:rFonts w:ascii="Calibri" w:eastAsia="Calibri" w:hAnsi="Calibri" w:cs="Calibri"/>
          <w:sz w:val="22"/>
          <w:szCs w:val="22"/>
        </w:rPr>
        <w:t>46A/ DOCUMENTS REQUIRED</w:t>
      </w:r>
    </w:p>
    <w:p w:rsidR="00D20076" w:rsidRDefault="00D00186">
      <w:pPr>
        <w:pBdr>
          <w:top w:val="nil"/>
          <w:left w:val="nil"/>
          <w:bottom w:val="nil"/>
          <w:right w:val="nil"/>
          <w:between w:val="nil"/>
        </w:pBdr>
        <w:spacing w:after="60" w:line="240" w:lineRule="auto"/>
        <w:rPr>
          <w:rFonts w:ascii="Calibri" w:eastAsia="Calibri" w:hAnsi="Calibri" w:cs="Calibri"/>
          <w:sz w:val="22"/>
          <w:szCs w:val="22"/>
        </w:rPr>
      </w:pPr>
      <w:r>
        <w:rPr>
          <w:rFonts w:ascii="Calibri" w:eastAsia="Calibri" w:hAnsi="Calibri" w:cs="Calibri"/>
          <w:sz w:val="22"/>
          <w:szCs w:val="22"/>
        </w:rPr>
        <w:t>+ Bill of lading, marked “Freight Prepaid” and issued to the Buyer, 1 original and 2 copies</w:t>
      </w:r>
    </w:p>
    <w:p w:rsidR="00D20076" w:rsidRDefault="00D00186">
      <w:pPr>
        <w:pBdr>
          <w:top w:val="nil"/>
          <w:left w:val="nil"/>
          <w:bottom w:val="nil"/>
          <w:right w:val="nil"/>
          <w:between w:val="nil"/>
        </w:pBdr>
        <w:spacing w:after="60" w:line="240" w:lineRule="auto"/>
        <w:rPr>
          <w:rFonts w:ascii="Calibri" w:eastAsia="Calibri" w:hAnsi="Calibri" w:cs="Calibri"/>
          <w:sz w:val="22"/>
          <w:szCs w:val="22"/>
        </w:rPr>
      </w:pPr>
      <w:r>
        <w:rPr>
          <w:rFonts w:ascii="Calibri" w:eastAsia="Calibri" w:hAnsi="Calibri" w:cs="Calibri"/>
          <w:sz w:val="22"/>
          <w:szCs w:val="22"/>
        </w:rPr>
        <w:t>+ Certification of quality analysis issued by CCIC, 1 original and 2 copies</w:t>
      </w:r>
    </w:p>
    <w:p w:rsidR="00D20076" w:rsidRDefault="00D00186">
      <w:pPr>
        <w:pBdr>
          <w:top w:val="nil"/>
          <w:left w:val="nil"/>
          <w:bottom w:val="nil"/>
          <w:right w:val="nil"/>
          <w:between w:val="nil"/>
        </w:pBdr>
        <w:spacing w:after="60" w:line="240" w:lineRule="auto"/>
        <w:rPr>
          <w:rFonts w:ascii="Calibri" w:eastAsia="Calibri" w:hAnsi="Calibri" w:cs="Calibri"/>
          <w:sz w:val="22"/>
          <w:szCs w:val="22"/>
        </w:rPr>
      </w:pPr>
      <w:r>
        <w:rPr>
          <w:rFonts w:ascii="Calibri" w:eastAsia="Calibri" w:hAnsi="Calibri" w:cs="Calibri"/>
          <w:sz w:val="22"/>
          <w:szCs w:val="22"/>
        </w:rPr>
        <w:t>+ Certificate of quantity issued by CCIC, 1 original and 2 copies</w:t>
      </w:r>
    </w:p>
    <w:p w:rsidR="00D20076" w:rsidRDefault="00D00186">
      <w:pPr>
        <w:pBdr>
          <w:top w:val="nil"/>
          <w:left w:val="nil"/>
          <w:bottom w:val="nil"/>
          <w:right w:val="nil"/>
          <w:between w:val="nil"/>
        </w:pBdr>
        <w:spacing w:after="60" w:line="240" w:lineRule="auto"/>
        <w:rPr>
          <w:rFonts w:ascii="Calibri" w:eastAsia="Calibri" w:hAnsi="Calibri" w:cs="Calibri"/>
          <w:sz w:val="22"/>
          <w:szCs w:val="22"/>
        </w:rPr>
      </w:pPr>
      <w:r>
        <w:rPr>
          <w:rFonts w:ascii="Calibri" w:eastAsia="Calibri" w:hAnsi="Calibri" w:cs="Calibri"/>
          <w:sz w:val="22"/>
          <w:szCs w:val="22"/>
        </w:rPr>
        <w:t>+ Certificate of Origin issued by relevant authority of country of origin, 1 original and 2 copies</w:t>
      </w:r>
    </w:p>
    <w:p w:rsidR="00D20076" w:rsidRDefault="00D00186">
      <w:pPr>
        <w:pBdr>
          <w:top w:val="nil"/>
          <w:left w:val="nil"/>
          <w:bottom w:val="nil"/>
          <w:right w:val="nil"/>
          <w:between w:val="nil"/>
        </w:pBdr>
        <w:spacing w:after="60" w:line="240" w:lineRule="auto"/>
        <w:rPr>
          <w:rFonts w:ascii="Calibri" w:eastAsia="Calibri" w:hAnsi="Calibri" w:cs="Calibri"/>
          <w:sz w:val="22"/>
          <w:szCs w:val="22"/>
        </w:rPr>
      </w:pPr>
      <w:r>
        <w:rPr>
          <w:rFonts w:ascii="Calibri" w:eastAsia="Calibri" w:hAnsi="Calibri" w:cs="Calibri"/>
          <w:sz w:val="22"/>
          <w:szCs w:val="22"/>
        </w:rPr>
        <w:t>+ Commercial Invoice, 3 originals and 2 copies</w:t>
      </w:r>
    </w:p>
    <w:p w:rsidR="00D20076" w:rsidRDefault="00D00186">
      <w:pPr>
        <w:pBdr>
          <w:top w:val="nil"/>
          <w:left w:val="nil"/>
          <w:bottom w:val="nil"/>
          <w:right w:val="nil"/>
          <w:between w:val="nil"/>
        </w:pBdr>
        <w:spacing w:after="60" w:line="240" w:lineRule="auto"/>
        <w:rPr>
          <w:rFonts w:ascii="Calibri" w:eastAsia="Calibri" w:hAnsi="Calibri" w:cs="Calibri"/>
          <w:sz w:val="22"/>
          <w:szCs w:val="22"/>
        </w:rPr>
      </w:pPr>
      <w:r>
        <w:rPr>
          <w:rFonts w:ascii="Calibri" w:eastAsia="Calibri" w:hAnsi="Calibri" w:cs="Calibri"/>
          <w:sz w:val="22"/>
          <w:szCs w:val="22"/>
        </w:rPr>
        <w:t>+ Certificate of change of ownership, 1 original and 2 copies</w:t>
      </w:r>
    </w:p>
    <w:p w:rsidR="00D20076" w:rsidRDefault="00D00186">
      <w:pPr>
        <w:pBdr>
          <w:top w:val="nil"/>
          <w:left w:val="nil"/>
          <w:bottom w:val="nil"/>
          <w:right w:val="nil"/>
          <w:between w:val="nil"/>
        </w:pBdr>
        <w:spacing w:after="60" w:line="240" w:lineRule="auto"/>
        <w:rPr>
          <w:rFonts w:ascii="Calibri" w:eastAsia="Calibri" w:hAnsi="Calibri" w:cs="Calibri"/>
          <w:sz w:val="22"/>
          <w:szCs w:val="22"/>
        </w:rPr>
      </w:pPr>
      <w:r>
        <w:rPr>
          <w:rFonts w:ascii="Calibri" w:eastAsia="Calibri" w:hAnsi="Calibri" w:cs="Calibri"/>
          <w:sz w:val="22"/>
          <w:szCs w:val="22"/>
        </w:rPr>
        <w:t>47A/ ADDITIONAL CONDITIONS</w:t>
      </w:r>
    </w:p>
    <w:p w:rsidR="00D20076" w:rsidRDefault="00D00186">
      <w:pPr>
        <w:pBdr>
          <w:top w:val="nil"/>
          <w:left w:val="nil"/>
          <w:bottom w:val="nil"/>
          <w:right w:val="nil"/>
          <w:between w:val="nil"/>
        </w:pBdr>
        <w:tabs>
          <w:tab w:val="left" w:pos="284"/>
        </w:tabs>
        <w:spacing w:after="60" w:line="240" w:lineRule="auto"/>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tab/>
        <w:t>ALL DOCUMENTS TO BE MADE IN ENGLISH.</w:t>
      </w:r>
    </w:p>
    <w:p w:rsidR="00D20076" w:rsidRDefault="00D00186">
      <w:pPr>
        <w:pBdr>
          <w:top w:val="nil"/>
          <w:left w:val="nil"/>
          <w:bottom w:val="nil"/>
          <w:right w:val="nil"/>
          <w:between w:val="nil"/>
        </w:pBdr>
        <w:tabs>
          <w:tab w:val="left" w:pos="284"/>
        </w:tabs>
        <w:spacing w:after="60" w:line="240" w:lineRule="auto"/>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tab/>
        <w:t>THIRD PARTY DOCUMENTS ACCEPTABLE</w:t>
      </w:r>
    </w:p>
    <w:p w:rsidR="00D20076" w:rsidRDefault="00D00186">
      <w:pPr>
        <w:pBdr>
          <w:top w:val="nil"/>
          <w:left w:val="nil"/>
          <w:bottom w:val="nil"/>
          <w:right w:val="nil"/>
          <w:between w:val="nil"/>
        </w:pBdr>
        <w:spacing w:after="60" w:line="240" w:lineRule="auto"/>
        <w:rPr>
          <w:rFonts w:ascii="Calibri" w:eastAsia="Calibri" w:hAnsi="Calibri" w:cs="Calibri"/>
          <w:sz w:val="22"/>
          <w:szCs w:val="22"/>
        </w:rPr>
      </w:pPr>
      <w:r>
        <w:rPr>
          <w:rFonts w:ascii="Calibri" w:eastAsia="Calibri" w:hAnsi="Calibri" w:cs="Calibri"/>
          <w:sz w:val="22"/>
          <w:szCs w:val="22"/>
        </w:rPr>
        <w:t>48/ PERIOD FOR PRESENTATION</w:t>
      </w:r>
    </w:p>
    <w:p w:rsidR="00D20076" w:rsidRDefault="00D20076">
      <w:pPr>
        <w:pBdr>
          <w:top w:val="nil"/>
          <w:left w:val="nil"/>
          <w:bottom w:val="nil"/>
          <w:right w:val="nil"/>
          <w:between w:val="nil"/>
        </w:pBdr>
        <w:spacing w:after="60" w:line="240" w:lineRule="auto"/>
        <w:rPr>
          <w:rFonts w:ascii="Calibri" w:eastAsia="Calibri" w:hAnsi="Calibri" w:cs="Calibri"/>
          <w:sz w:val="22"/>
          <w:szCs w:val="22"/>
        </w:rPr>
      </w:pPr>
    </w:p>
    <w:p w:rsidR="00D20076" w:rsidRDefault="00D00186">
      <w:pPr>
        <w:pBdr>
          <w:top w:val="nil"/>
          <w:left w:val="nil"/>
          <w:bottom w:val="nil"/>
          <w:right w:val="nil"/>
          <w:between w:val="nil"/>
        </w:pBdr>
        <w:spacing w:after="60" w:line="240" w:lineRule="auto"/>
        <w:rPr>
          <w:rFonts w:ascii="Calibri" w:eastAsia="Calibri" w:hAnsi="Calibri" w:cs="Calibri"/>
          <w:sz w:val="22"/>
          <w:szCs w:val="22"/>
        </w:rPr>
      </w:pPr>
      <w:r>
        <w:rPr>
          <w:rFonts w:ascii="Calibri" w:eastAsia="Calibri" w:hAnsi="Calibri" w:cs="Calibri"/>
          <w:sz w:val="22"/>
          <w:szCs w:val="22"/>
        </w:rPr>
        <w:t>49/ CONFIRMATION INSTRUCTIONS</w:t>
      </w:r>
    </w:p>
    <w:p w:rsidR="00D20076" w:rsidRDefault="00D00186">
      <w:pPr>
        <w:pBdr>
          <w:top w:val="nil"/>
          <w:left w:val="nil"/>
          <w:bottom w:val="nil"/>
          <w:right w:val="nil"/>
          <w:between w:val="nil"/>
        </w:pBdr>
        <w:spacing w:after="60" w:line="240" w:lineRule="auto"/>
        <w:rPr>
          <w:rFonts w:ascii="Calibri" w:eastAsia="Calibri" w:hAnsi="Calibri" w:cs="Calibri"/>
          <w:sz w:val="22"/>
          <w:szCs w:val="22"/>
        </w:rPr>
      </w:pPr>
      <w:r>
        <w:rPr>
          <w:rFonts w:ascii="Calibri" w:eastAsia="Calibri" w:hAnsi="Calibri" w:cs="Calibri"/>
          <w:sz w:val="22"/>
          <w:szCs w:val="22"/>
        </w:rPr>
        <w:t xml:space="preserve">               WITHOUT</w:t>
      </w:r>
    </w:p>
    <w:p w:rsidR="00D20076" w:rsidRDefault="00D00186">
      <w:pPr>
        <w:pBdr>
          <w:top w:val="nil"/>
          <w:left w:val="nil"/>
          <w:bottom w:val="nil"/>
          <w:right w:val="nil"/>
          <w:between w:val="nil"/>
        </w:pBdr>
        <w:spacing w:after="60" w:line="240" w:lineRule="auto"/>
        <w:rPr>
          <w:rFonts w:ascii="Calibri" w:eastAsia="Calibri" w:hAnsi="Calibri" w:cs="Calibri"/>
          <w:sz w:val="22"/>
          <w:szCs w:val="22"/>
        </w:rPr>
      </w:pPr>
      <w:r>
        <w:rPr>
          <w:rFonts w:ascii="Calibri" w:eastAsia="Calibri" w:hAnsi="Calibri" w:cs="Calibri"/>
          <w:sz w:val="22"/>
          <w:szCs w:val="22"/>
        </w:rPr>
        <w:t>78/ INSTRUCT TO PAY/ACCPT/NEGOT BNK</w:t>
      </w:r>
    </w:p>
    <w:p w:rsidR="00D20076" w:rsidRDefault="00D00186">
      <w:pPr>
        <w:pBdr>
          <w:top w:val="nil"/>
          <w:left w:val="nil"/>
          <w:bottom w:val="nil"/>
          <w:right w:val="nil"/>
          <w:between w:val="nil"/>
        </w:pBdr>
        <w:spacing w:after="60" w:line="240" w:lineRule="auto"/>
        <w:ind w:left="720" w:hanging="284"/>
        <w:rPr>
          <w:rFonts w:ascii="Calibri" w:eastAsia="Calibri" w:hAnsi="Calibri" w:cs="Calibri"/>
          <w:sz w:val="22"/>
          <w:szCs w:val="22"/>
        </w:rPr>
      </w:pPr>
      <w:r>
        <w:rPr>
          <w:rFonts w:ascii="Calibri" w:eastAsia="Calibri" w:hAnsi="Calibri" w:cs="Calibri"/>
          <w:sz w:val="22"/>
          <w:szCs w:val="22"/>
        </w:rPr>
        <w:t>+  PAYMENT BY 95 PCT OF EACH INVOICE PAYABLE AGAINST PRESENTATION OF SHIPPING DOCUMENTS COMPLYING WITH L/C TERMS &amp; CONDITIONS &amp; A COPY OF NOTICE OF READINESS ISSUED BY SHIPMASTER OR SHIPPING AGENT</w:t>
      </w:r>
    </w:p>
    <w:p w:rsidR="00D20076" w:rsidRDefault="00D00186">
      <w:pPr>
        <w:pBdr>
          <w:top w:val="nil"/>
          <w:left w:val="nil"/>
          <w:bottom w:val="nil"/>
          <w:right w:val="nil"/>
          <w:between w:val="nil"/>
        </w:pBdr>
        <w:spacing w:after="60" w:line="240" w:lineRule="auto"/>
        <w:ind w:left="720" w:hanging="284"/>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 xml:space="preserve"> A DISCREPANCY FEE OF USD50 WILL BE DEDUCTED FROM THE PROCEEDS FOR EACH SET OF DISCREPANT DOCUMENTS.</w:t>
      </w:r>
    </w:p>
    <w:p w:rsidR="00D20076" w:rsidRDefault="00D00186">
      <w:pPr>
        <w:pBdr>
          <w:top w:val="nil"/>
          <w:left w:val="nil"/>
          <w:bottom w:val="nil"/>
          <w:right w:val="nil"/>
          <w:between w:val="nil"/>
        </w:pBdr>
        <w:spacing w:after="60" w:line="240" w:lineRule="auto"/>
        <w:ind w:firstLine="436"/>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tab/>
        <w:t>STALE BILLS OF LADING ARE NOT ACCEPTABLE</w:t>
      </w:r>
    </w:p>
    <w:p w:rsidR="00D20076" w:rsidRDefault="00D00186">
      <w:pPr>
        <w:pBdr>
          <w:top w:val="nil"/>
          <w:left w:val="nil"/>
          <w:bottom w:val="nil"/>
          <w:right w:val="nil"/>
          <w:between w:val="nil"/>
        </w:pBdr>
        <w:spacing w:after="60" w:line="240" w:lineRule="auto"/>
        <w:ind w:firstLine="436"/>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ANY DOCUMENTS ISSUED PRIOR TO THE LC ISSUANCE DATE ARE ACCEPTABLE</w:t>
      </w:r>
    </w:p>
    <w:p w:rsidR="00D20076" w:rsidRDefault="00D00186">
      <w:pPr>
        <w:pBdr>
          <w:top w:val="nil"/>
          <w:left w:val="nil"/>
          <w:bottom w:val="nil"/>
          <w:right w:val="nil"/>
          <w:between w:val="nil"/>
        </w:pBdr>
        <w:spacing w:after="60" w:line="240" w:lineRule="auto"/>
        <w:ind w:left="720" w:hanging="284"/>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tab/>
        <w:t>UNLESS OTHERWISE STATED, THIS CREDIT IS SUBJECT TO THE UCP/DC 1993, I.C.C PUBLICATION NO.500</w:t>
      </w:r>
    </w:p>
    <w:p w:rsidR="00D20076" w:rsidRDefault="00D20076">
      <w:pPr>
        <w:pBdr>
          <w:top w:val="nil"/>
          <w:left w:val="nil"/>
          <w:bottom w:val="nil"/>
          <w:right w:val="nil"/>
          <w:between w:val="nil"/>
        </w:pBdr>
        <w:spacing w:after="60" w:line="240" w:lineRule="auto"/>
        <w:jc w:val="left"/>
        <w:rPr>
          <w:rFonts w:ascii="Courier New" w:eastAsia="Courier New" w:hAnsi="Courier New" w:cs="Courier New"/>
          <w:sz w:val="22"/>
          <w:szCs w:val="22"/>
        </w:rPr>
      </w:pPr>
    </w:p>
    <w:p w:rsidR="00D20076" w:rsidRDefault="00D00186">
      <w:pPr>
        <w:widowControl/>
        <w:pBdr>
          <w:top w:val="nil"/>
          <w:left w:val="nil"/>
          <w:bottom w:val="nil"/>
          <w:right w:val="nil"/>
          <w:between w:val="nil"/>
        </w:pBdr>
      </w:pPr>
      <w:r>
        <w:br w:type="page"/>
      </w:r>
    </w:p>
    <w:p w:rsidR="00D20076" w:rsidRDefault="00D20076">
      <w:pPr>
        <w:pBdr>
          <w:top w:val="nil"/>
          <w:left w:val="nil"/>
          <w:bottom w:val="nil"/>
          <w:right w:val="nil"/>
          <w:between w:val="nil"/>
        </w:pBdr>
        <w:spacing w:before="6"/>
        <w:jc w:val="center"/>
        <w:rPr>
          <w:rFonts w:ascii="Courier New" w:eastAsia="Courier New" w:hAnsi="Courier New" w:cs="Courier New"/>
          <w:b/>
          <w:sz w:val="28"/>
          <w:szCs w:val="28"/>
        </w:rPr>
      </w:pPr>
    </w:p>
    <w:p w:rsidR="00D20076" w:rsidRDefault="00D00186">
      <w:pPr>
        <w:pBdr>
          <w:top w:val="nil"/>
          <w:left w:val="nil"/>
          <w:bottom w:val="nil"/>
          <w:right w:val="nil"/>
          <w:between w:val="nil"/>
        </w:pBdr>
        <w:spacing w:before="6"/>
        <w:jc w:val="center"/>
        <w:rPr>
          <w:rFonts w:ascii="Courier New" w:eastAsia="Courier New" w:hAnsi="Courier New" w:cs="Courier New"/>
          <w:b/>
          <w:sz w:val="28"/>
          <w:szCs w:val="28"/>
        </w:rPr>
      </w:pPr>
      <w:r>
        <w:rPr>
          <w:rFonts w:ascii="Courier New" w:eastAsia="Courier New" w:hAnsi="Courier New" w:cs="Courier New"/>
          <w:b/>
          <w:sz w:val="28"/>
          <w:szCs w:val="28"/>
        </w:rPr>
        <w:t>Annex 3</w:t>
      </w:r>
    </w:p>
    <w:p w:rsidR="00D20076" w:rsidRDefault="00D20076">
      <w:pPr>
        <w:pBdr>
          <w:top w:val="nil"/>
          <w:left w:val="nil"/>
          <w:bottom w:val="nil"/>
          <w:right w:val="nil"/>
          <w:between w:val="nil"/>
        </w:pBdr>
        <w:spacing w:before="6"/>
        <w:jc w:val="center"/>
        <w:rPr>
          <w:rFonts w:ascii="Courier New" w:eastAsia="Courier New" w:hAnsi="Courier New" w:cs="Courier New"/>
          <w:b/>
          <w:sz w:val="28"/>
          <w:szCs w:val="28"/>
        </w:rPr>
      </w:pPr>
    </w:p>
    <w:p w:rsidR="00D20076" w:rsidRDefault="00D00186">
      <w:pPr>
        <w:pBdr>
          <w:top w:val="nil"/>
          <w:left w:val="nil"/>
          <w:bottom w:val="nil"/>
          <w:right w:val="nil"/>
          <w:between w:val="nil"/>
        </w:pBdr>
        <w:spacing w:before="6"/>
        <w:jc w:val="center"/>
        <w:rPr>
          <w:rFonts w:ascii="Courier New" w:eastAsia="Courier New" w:hAnsi="Courier New" w:cs="Courier New"/>
          <w:sz w:val="22"/>
          <w:szCs w:val="22"/>
        </w:rPr>
      </w:pPr>
      <w:r>
        <w:rPr>
          <w:rFonts w:ascii="Calibri" w:eastAsia="Calibri" w:hAnsi="Calibri" w:cs="Calibri"/>
          <w:b/>
          <w:sz w:val="28"/>
          <w:szCs w:val="28"/>
        </w:rPr>
        <w:t>Verbiage of Performance Bond</w:t>
      </w:r>
    </w:p>
    <w:sectPr w:rsidR="00D20076" w:rsidSect="00902BE3">
      <w:headerReference w:type="even" r:id="rId12"/>
      <w:headerReference w:type="default" r:id="rId13"/>
      <w:footerReference w:type="even" r:id="rId14"/>
      <w:footerReference w:type="default" r:id="rId15"/>
      <w:headerReference w:type="first" r:id="rId16"/>
      <w:footerReference w:type="first" r:id="rId17"/>
      <w:pgSz w:w="11900" w:h="16840"/>
      <w:pgMar w:top="1080" w:right="1134" w:bottom="1080"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4E4D" w:rsidRDefault="000E4E4D">
      <w:pPr>
        <w:spacing w:after="0" w:line="240" w:lineRule="auto"/>
      </w:pPr>
      <w:r>
        <w:separator/>
      </w:r>
    </w:p>
  </w:endnote>
  <w:endnote w:type="continuationSeparator" w:id="1">
    <w:p w:rsidR="000E4E4D" w:rsidRDefault="000E4E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Helvetica Neue">
    <w:altName w:val="Times New Roman"/>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A2"/>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A2"/>
    <w:family w:val="swiss"/>
    <w:pitch w:val="variable"/>
    <w:sig w:usb0="E10002FF" w:usb1="4000ACFF" w:usb2="00000009" w:usb3="00000000" w:csb0="0000019F" w:csb1="00000000"/>
  </w:font>
  <w:font w:name="Avenir Book">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F35" w:rsidRDefault="00131F35">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076" w:rsidRDefault="00D20076">
    <w:pPr>
      <w:pBdr>
        <w:top w:val="nil"/>
        <w:left w:val="nil"/>
        <w:bottom w:val="nil"/>
        <w:right w:val="nil"/>
        <w:between w:val="nil"/>
      </w:pBdr>
      <w:tabs>
        <w:tab w:val="center" w:pos="4513"/>
        <w:tab w:val="right" w:pos="9026"/>
        <w:tab w:val="left" w:pos="4820"/>
      </w:tabs>
      <w:spacing w:before="360" w:after="0" w:line="240" w:lineRule="auto"/>
      <w:jc w:val="left"/>
      <w:rPr>
        <w:rFonts w:ascii="Courier New" w:eastAsia="Courier New" w:hAnsi="Courier New" w:cs="Courier New"/>
      </w:rPr>
    </w:pPr>
  </w:p>
  <w:p w:rsidR="00D20076" w:rsidRDefault="00D00186">
    <w:pPr>
      <w:pBdr>
        <w:top w:val="nil"/>
        <w:left w:val="nil"/>
        <w:bottom w:val="nil"/>
        <w:right w:val="nil"/>
        <w:between w:val="nil"/>
      </w:pBdr>
      <w:tabs>
        <w:tab w:val="center" w:pos="4513"/>
        <w:tab w:val="right" w:pos="9026"/>
        <w:tab w:val="left" w:pos="4820"/>
      </w:tabs>
      <w:spacing w:before="360" w:after="0" w:line="240" w:lineRule="auto"/>
      <w:jc w:val="left"/>
      <w:rPr>
        <w:rFonts w:ascii="Avenir Book" w:eastAsia="Avenir Book" w:hAnsi="Avenir Book" w:cs="Avenir Book"/>
        <w:color w:val="535353"/>
      </w:rPr>
    </w:pPr>
    <w:r>
      <w:rPr>
        <w:rFonts w:ascii="Avenir Book" w:eastAsia="Avenir Book" w:hAnsi="Avenir Book" w:cs="Avenir Book"/>
        <w:color w:val="535353"/>
      </w:rPr>
      <w:t>Seller’s Initials and Seal:                                                          Buyer’s Initial and Seal:</w:t>
    </w:r>
  </w:p>
  <w:p w:rsidR="00D20076" w:rsidRDefault="00D00186">
    <w:pPr>
      <w:pBdr>
        <w:top w:val="nil"/>
        <w:left w:val="nil"/>
        <w:bottom w:val="nil"/>
        <w:right w:val="nil"/>
        <w:between w:val="nil"/>
      </w:pBdr>
      <w:tabs>
        <w:tab w:val="center" w:pos="4513"/>
        <w:tab w:val="right" w:pos="9026"/>
        <w:tab w:val="left" w:pos="4820"/>
      </w:tabs>
      <w:spacing w:before="360" w:after="0" w:line="240" w:lineRule="auto"/>
      <w:jc w:val="center"/>
    </w:pPr>
    <w:r>
      <w:rPr>
        <w:rFonts w:ascii="Courier New" w:eastAsia="Courier New" w:hAnsi="Courier New" w:cs="Courier New"/>
        <w:color w:val="535353"/>
      </w:rPr>
      <w:t xml:space="preserve">Page </w:t>
    </w:r>
    <w:r w:rsidR="00902BE3">
      <w:rPr>
        <w:rFonts w:ascii="Courier New" w:eastAsia="Courier New" w:hAnsi="Courier New" w:cs="Courier New"/>
        <w:color w:val="535353"/>
      </w:rPr>
      <w:fldChar w:fldCharType="begin"/>
    </w:r>
    <w:r>
      <w:rPr>
        <w:rFonts w:ascii="Courier New" w:eastAsia="Courier New" w:hAnsi="Courier New" w:cs="Courier New"/>
        <w:color w:val="535353"/>
      </w:rPr>
      <w:instrText>PAGE</w:instrText>
    </w:r>
    <w:r w:rsidR="00902BE3">
      <w:rPr>
        <w:rFonts w:ascii="Courier New" w:eastAsia="Courier New" w:hAnsi="Courier New" w:cs="Courier New"/>
        <w:color w:val="535353"/>
      </w:rPr>
      <w:fldChar w:fldCharType="separate"/>
    </w:r>
    <w:r w:rsidR="000E4E4D">
      <w:rPr>
        <w:rFonts w:ascii="Courier New" w:eastAsia="Courier New" w:hAnsi="Courier New" w:cs="Courier New"/>
        <w:noProof/>
        <w:color w:val="535353"/>
      </w:rPr>
      <w:t>1</w:t>
    </w:r>
    <w:r w:rsidR="00902BE3">
      <w:rPr>
        <w:rFonts w:ascii="Courier New" w:eastAsia="Courier New" w:hAnsi="Courier New" w:cs="Courier New"/>
        <w:color w:val="535353"/>
      </w:rPr>
      <w:fldChar w:fldCharType="end"/>
    </w:r>
    <w:r>
      <w:rPr>
        <w:rFonts w:ascii="Courier New" w:eastAsia="Courier New" w:hAnsi="Courier New" w:cs="Courier New"/>
        <w:color w:val="535353"/>
      </w:rPr>
      <w:t xml:space="preserve"> of </w:t>
    </w:r>
    <w:r w:rsidR="00902BE3">
      <w:rPr>
        <w:rFonts w:ascii="Courier New" w:eastAsia="Courier New" w:hAnsi="Courier New" w:cs="Courier New"/>
        <w:color w:val="535353"/>
      </w:rPr>
      <w:fldChar w:fldCharType="begin"/>
    </w:r>
    <w:r>
      <w:rPr>
        <w:rFonts w:ascii="Courier New" w:eastAsia="Courier New" w:hAnsi="Courier New" w:cs="Courier New"/>
        <w:color w:val="535353"/>
      </w:rPr>
      <w:instrText>NUMPAGES</w:instrText>
    </w:r>
    <w:r w:rsidR="00902BE3">
      <w:rPr>
        <w:rFonts w:ascii="Courier New" w:eastAsia="Courier New" w:hAnsi="Courier New" w:cs="Courier New"/>
        <w:color w:val="535353"/>
      </w:rPr>
      <w:fldChar w:fldCharType="separate"/>
    </w:r>
    <w:r w:rsidR="000E4E4D">
      <w:rPr>
        <w:rFonts w:ascii="Courier New" w:eastAsia="Courier New" w:hAnsi="Courier New" w:cs="Courier New"/>
        <w:noProof/>
        <w:color w:val="535353"/>
      </w:rPr>
      <w:t>1</w:t>
    </w:r>
    <w:r w:rsidR="00902BE3">
      <w:rPr>
        <w:rFonts w:ascii="Courier New" w:eastAsia="Courier New" w:hAnsi="Courier New" w:cs="Courier New"/>
        <w:color w:val="535353"/>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F35" w:rsidRDefault="00131F3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4E4D" w:rsidRDefault="000E4E4D">
      <w:pPr>
        <w:spacing w:after="0" w:line="240" w:lineRule="auto"/>
      </w:pPr>
      <w:r>
        <w:separator/>
      </w:r>
    </w:p>
  </w:footnote>
  <w:footnote w:type="continuationSeparator" w:id="1">
    <w:p w:rsidR="000E4E4D" w:rsidRDefault="000E4E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F35" w:rsidRDefault="00131F35">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076" w:rsidRDefault="00D0018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center"/>
      <w:rPr>
        <w:rFonts w:ascii="Courier New" w:eastAsia="Courier New" w:hAnsi="Courier New" w:cs="Courier New"/>
        <w:b/>
        <w:sz w:val="36"/>
        <w:szCs w:val="36"/>
      </w:rPr>
    </w:pPr>
    <w:r>
      <w:rPr>
        <w:rFonts w:ascii="Courier New" w:eastAsia="Courier New" w:hAnsi="Courier New" w:cs="Courier New"/>
        <w:b/>
        <w:sz w:val="36"/>
        <w:szCs w:val="36"/>
      </w:rPr>
      <w:t>SALE AND PURCHASE AGREEMENT</w:t>
    </w:r>
  </w:p>
  <w:p w:rsidR="00D20076" w:rsidRDefault="00D00186">
    <w:pPr>
      <w:pBdr>
        <w:top w:val="nil"/>
        <w:left w:val="nil"/>
        <w:bottom w:val="nil"/>
        <w:right w:val="nil"/>
        <w:between w:val="nil"/>
      </w:pBdr>
      <w:spacing w:after="60" w:line="240" w:lineRule="auto"/>
      <w:jc w:val="center"/>
      <w:rPr>
        <w:rFonts w:ascii="Courier New" w:eastAsia="Courier New" w:hAnsi="Courier New" w:cs="Courier New"/>
        <w:b/>
        <w:sz w:val="28"/>
        <w:szCs w:val="28"/>
      </w:rPr>
    </w:pPr>
    <w:r>
      <w:rPr>
        <w:rFonts w:ascii="Courier New" w:eastAsia="Courier New" w:hAnsi="Courier New" w:cs="Courier New"/>
        <w:b/>
        <w:sz w:val="32"/>
        <w:szCs w:val="32"/>
      </w:rPr>
      <w:t>IRON ORE</w:t>
    </w:r>
  </w:p>
  <w:p w:rsidR="00D20076" w:rsidRDefault="00131F35">
    <w:pPr>
      <w:pBdr>
        <w:top w:val="nil"/>
        <w:left w:val="nil"/>
        <w:bottom w:val="nil"/>
        <w:right w:val="nil"/>
        <w:between w:val="nil"/>
      </w:pBdr>
      <w:spacing w:after="0" w:line="240" w:lineRule="auto"/>
      <w:jc w:val="left"/>
    </w:pPr>
    <w:r>
      <w:rPr>
        <w:rFonts w:ascii="Courier New" w:eastAsia="Courier New" w:hAnsi="Courier New" w:cs="Courier New"/>
        <w:b/>
        <w:sz w:val="22"/>
        <w:szCs w:val="22"/>
      </w:rPr>
      <w:t xml:space="preserve">Transaction Code: </w:t>
    </w:r>
    <w:r>
      <w:rPr>
        <w:rFonts w:ascii="Courier New" w:eastAsiaTheme="minorEastAsia" w:hAnsi="Courier New" w:cs="Courier New" w:hint="eastAsia"/>
        <w:b/>
        <w:sz w:val="22"/>
        <w:szCs w:val="22"/>
      </w:rPr>
      <w:t>P</w:t>
    </w:r>
    <w:bookmarkStart w:id="12" w:name="_GoBack"/>
    <w:bookmarkEnd w:id="12"/>
    <w:r w:rsidR="00D00186">
      <w:rPr>
        <w:rFonts w:ascii="Courier New" w:eastAsia="Courier New" w:hAnsi="Courier New" w:cs="Courier New"/>
        <w:b/>
        <w:sz w:val="22"/>
        <w:szCs w:val="22"/>
      </w:rPr>
      <w:t>MC-009/2021-OBITG</w:t>
    </w:r>
    <w:r w:rsidR="00D00186">
      <w:rPr>
        <w:rFonts w:ascii="Courier New" w:eastAsia="Courier New" w:hAnsi="Courier New" w:cs="Courier New"/>
        <w:b/>
        <w:sz w:val="22"/>
        <w:szCs w:val="22"/>
      </w:rPr>
      <w:tab/>
    </w:r>
    <w:r w:rsidR="00D00186">
      <w:rPr>
        <w:rFonts w:ascii="Courier New" w:eastAsia="Courier New" w:hAnsi="Courier New" w:cs="Courier New"/>
        <w:b/>
        <w:sz w:val="22"/>
        <w:szCs w:val="22"/>
      </w:rPr>
      <w:tab/>
    </w:r>
    <w:r w:rsidR="00D00186">
      <w:rPr>
        <w:rFonts w:ascii="Courier New" w:eastAsia="Courier New" w:hAnsi="Courier New" w:cs="Courier New"/>
        <w:b/>
        <w:sz w:val="22"/>
        <w:szCs w:val="22"/>
      </w:rPr>
      <w:tab/>
    </w:r>
    <w:r w:rsidR="00187410">
      <w:rPr>
        <w:rFonts w:ascii="Courier New" w:eastAsia="Courier New" w:hAnsi="Courier New" w:cs="Courier New"/>
        <w:b/>
        <w:sz w:val="22"/>
        <w:szCs w:val="22"/>
      </w:rPr>
      <w:t xml:space="preserve">Date: </w:t>
    </w:r>
    <w:r w:rsidR="00187410">
      <w:rPr>
        <w:rFonts w:ascii="Courier New" w:eastAsiaTheme="minorEastAsia" w:hAnsi="Courier New" w:cs="Courier New"/>
        <w:b/>
        <w:sz w:val="22"/>
        <w:szCs w:val="22"/>
      </w:rPr>
      <w:t>Sep</w:t>
    </w:r>
    <w:r w:rsidR="00187410">
      <w:rPr>
        <w:rFonts w:ascii="Courier New" w:eastAsiaTheme="minorEastAsia" w:hAnsi="Courier New" w:cs="Courier New" w:hint="eastAsia"/>
        <w:b/>
        <w:sz w:val="22"/>
        <w:szCs w:val="22"/>
      </w:rPr>
      <w:t>.16</w:t>
    </w:r>
    <w:r w:rsidR="00D00186">
      <w:rPr>
        <w:rFonts w:ascii="Courier New" w:eastAsia="Courier New" w:hAnsi="Courier New" w:cs="Courier New"/>
        <w:b/>
        <w:sz w:val="22"/>
        <w:szCs w:val="22"/>
      </w:rPr>
      <w:t>, 2021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F35" w:rsidRDefault="00131F35">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D6BBF"/>
    <w:multiLevelType w:val="multilevel"/>
    <w:tmpl w:val="BCCA1BAA"/>
    <w:lvl w:ilvl="0">
      <w:start w:val="1"/>
      <w:numFmt w:val="bullet"/>
      <w:lvlText w:val="-"/>
      <w:lvlJc w:val="left"/>
      <w:pPr>
        <w:ind w:left="1276" w:hanging="425"/>
      </w:pPr>
      <w:rPr>
        <w:rFonts w:ascii="Courier New" w:eastAsia="Courier New" w:hAnsi="Courier New" w:cs="Courier New"/>
        <w:b/>
        <w:i w:val="0"/>
        <w:smallCaps w:val="0"/>
        <w:strike w:val="0"/>
        <w:color w:val="000000"/>
        <w:shd w:val="clear" w:color="auto" w:fill="auto"/>
        <w:vertAlign w:val="baseline"/>
      </w:rPr>
    </w:lvl>
    <w:lvl w:ilvl="1">
      <w:start w:val="1"/>
      <w:numFmt w:val="bullet"/>
      <w:lvlText w:val="-"/>
      <w:lvlJc w:val="left"/>
      <w:pPr>
        <w:ind w:left="1145" w:hanging="425"/>
      </w:pPr>
      <w:rPr>
        <w:rFonts w:ascii="Courier New" w:eastAsia="Courier New" w:hAnsi="Courier New" w:cs="Courier New"/>
        <w:b/>
        <w:i w:val="0"/>
        <w:smallCaps w:val="0"/>
        <w:strike w:val="0"/>
        <w:color w:val="000000"/>
        <w:shd w:val="clear" w:color="auto" w:fill="auto"/>
        <w:vertAlign w:val="baseline"/>
      </w:rPr>
    </w:lvl>
    <w:lvl w:ilvl="2">
      <w:start w:val="1"/>
      <w:numFmt w:val="bullet"/>
      <w:lvlText w:val="-"/>
      <w:lvlJc w:val="left"/>
      <w:pPr>
        <w:ind w:left="1865" w:hanging="425"/>
      </w:pPr>
      <w:rPr>
        <w:rFonts w:ascii="Courier New" w:eastAsia="Courier New" w:hAnsi="Courier New" w:cs="Courier New"/>
        <w:b/>
        <w:i w:val="0"/>
        <w:smallCaps w:val="0"/>
        <w:strike w:val="0"/>
        <w:color w:val="000000"/>
        <w:shd w:val="clear" w:color="auto" w:fill="auto"/>
        <w:vertAlign w:val="baseline"/>
      </w:rPr>
    </w:lvl>
    <w:lvl w:ilvl="3">
      <w:start w:val="1"/>
      <w:numFmt w:val="bullet"/>
      <w:lvlText w:val="-"/>
      <w:lvlJc w:val="left"/>
      <w:pPr>
        <w:ind w:left="2585" w:hanging="425"/>
      </w:pPr>
      <w:rPr>
        <w:rFonts w:ascii="Courier New" w:eastAsia="Courier New" w:hAnsi="Courier New" w:cs="Courier New"/>
        <w:b/>
        <w:i w:val="0"/>
        <w:smallCaps w:val="0"/>
        <w:strike w:val="0"/>
        <w:color w:val="000000"/>
        <w:shd w:val="clear" w:color="auto" w:fill="auto"/>
        <w:vertAlign w:val="baseline"/>
      </w:rPr>
    </w:lvl>
    <w:lvl w:ilvl="4">
      <w:start w:val="1"/>
      <w:numFmt w:val="bullet"/>
      <w:lvlText w:val="-"/>
      <w:lvlJc w:val="left"/>
      <w:pPr>
        <w:ind w:left="3305" w:hanging="425"/>
      </w:pPr>
      <w:rPr>
        <w:rFonts w:ascii="Courier New" w:eastAsia="Courier New" w:hAnsi="Courier New" w:cs="Courier New"/>
        <w:b/>
        <w:i w:val="0"/>
        <w:smallCaps w:val="0"/>
        <w:strike w:val="0"/>
        <w:color w:val="000000"/>
        <w:shd w:val="clear" w:color="auto" w:fill="auto"/>
        <w:vertAlign w:val="baseline"/>
      </w:rPr>
    </w:lvl>
    <w:lvl w:ilvl="5">
      <w:start w:val="1"/>
      <w:numFmt w:val="bullet"/>
      <w:lvlText w:val="-"/>
      <w:lvlJc w:val="left"/>
      <w:pPr>
        <w:ind w:left="4025" w:hanging="425"/>
      </w:pPr>
      <w:rPr>
        <w:rFonts w:ascii="Courier New" w:eastAsia="Courier New" w:hAnsi="Courier New" w:cs="Courier New"/>
        <w:b/>
        <w:i w:val="0"/>
        <w:smallCaps w:val="0"/>
        <w:strike w:val="0"/>
        <w:color w:val="000000"/>
        <w:shd w:val="clear" w:color="auto" w:fill="auto"/>
        <w:vertAlign w:val="baseline"/>
      </w:rPr>
    </w:lvl>
    <w:lvl w:ilvl="6">
      <w:start w:val="1"/>
      <w:numFmt w:val="bullet"/>
      <w:lvlText w:val="-"/>
      <w:lvlJc w:val="left"/>
      <w:pPr>
        <w:ind w:left="4745" w:hanging="425"/>
      </w:pPr>
      <w:rPr>
        <w:rFonts w:ascii="Courier New" w:eastAsia="Courier New" w:hAnsi="Courier New" w:cs="Courier New"/>
        <w:b/>
        <w:i w:val="0"/>
        <w:smallCaps w:val="0"/>
        <w:strike w:val="0"/>
        <w:color w:val="000000"/>
        <w:shd w:val="clear" w:color="auto" w:fill="auto"/>
        <w:vertAlign w:val="baseline"/>
      </w:rPr>
    </w:lvl>
    <w:lvl w:ilvl="7">
      <w:start w:val="1"/>
      <w:numFmt w:val="bullet"/>
      <w:lvlText w:val="-"/>
      <w:lvlJc w:val="left"/>
      <w:pPr>
        <w:ind w:left="5465" w:hanging="425"/>
      </w:pPr>
      <w:rPr>
        <w:rFonts w:ascii="Courier New" w:eastAsia="Courier New" w:hAnsi="Courier New" w:cs="Courier New"/>
        <w:b/>
        <w:i w:val="0"/>
        <w:smallCaps w:val="0"/>
        <w:strike w:val="0"/>
        <w:color w:val="000000"/>
        <w:shd w:val="clear" w:color="auto" w:fill="auto"/>
        <w:vertAlign w:val="baseline"/>
      </w:rPr>
    </w:lvl>
    <w:lvl w:ilvl="8">
      <w:start w:val="1"/>
      <w:numFmt w:val="bullet"/>
      <w:lvlText w:val="-"/>
      <w:lvlJc w:val="left"/>
      <w:pPr>
        <w:ind w:left="6185" w:hanging="425"/>
      </w:pPr>
      <w:rPr>
        <w:rFonts w:ascii="Courier New" w:eastAsia="Courier New" w:hAnsi="Courier New" w:cs="Courier New"/>
        <w:b/>
        <w:i w:val="0"/>
        <w:smallCaps w:val="0"/>
        <w:strike w:val="0"/>
        <w:color w:val="000000"/>
        <w:shd w:val="clear" w:color="auto" w:fill="auto"/>
        <w:vertAlign w:val="baseline"/>
      </w:rPr>
    </w:lvl>
  </w:abstractNum>
  <w:abstractNum w:abstractNumId="1">
    <w:nsid w:val="1AE739F5"/>
    <w:multiLevelType w:val="multilevel"/>
    <w:tmpl w:val="5B8444DE"/>
    <w:lvl w:ilvl="0">
      <w:start w:val="1"/>
      <w:numFmt w:val="decimal"/>
      <w:lvlText w:val="%1."/>
      <w:lvlJc w:val="left"/>
      <w:pPr>
        <w:ind w:left="1098" w:hanging="720"/>
      </w:pPr>
      <w:rPr>
        <w:rFonts w:ascii="Courier New" w:eastAsia="Courier New" w:hAnsi="Courier New" w:cs="Courier New"/>
        <w:b/>
        <w:i w:val="0"/>
        <w:smallCaps w:val="0"/>
        <w:strike w:val="0"/>
        <w:color w:val="000009"/>
        <w:shd w:val="clear" w:color="auto" w:fill="auto"/>
        <w:vertAlign w:val="baseline"/>
      </w:rPr>
    </w:lvl>
    <w:lvl w:ilvl="1">
      <w:start w:val="1"/>
      <w:numFmt w:val="decimal"/>
      <w:lvlText w:val="%1.%2."/>
      <w:lvlJc w:val="left"/>
      <w:pPr>
        <w:ind w:left="2688" w:hanging="1886"/>
      </w:pPr>
      <w:rPr>
        <w:rFonts w:ascii="Courier New" w:eastAsia="Courier New" w:hAnsi="Courier New" w:cs="Courier New"/>
        <w:b/>
        <w:i w:val="0"/>
        <w:smallCaps w:val="0"/>
        <w:strike w:val="0"/>
        <w:color w:val="000009"/>
        <w:shd w:val="clear" w:color="auto" w:fill="auto"/>
        <w:vertAlign w:val="baseline"/>
      </w:rPr>
    </w:lvl>
    <w:lvl w:ilvl="2">
      <w:start w:val="1"/>
      <w:numFmt w:val="lowerLetter"/>
      <w:lvlText w:val="%1.%2.%3."/>
      <w:lvlJc w:val="left"/>
      <w:pPr>
        <w:ind w:left="3790" w:hanging="2214"/>
      </w:pPr>
      <w:rPr>
        <w:rFonts w:ascii="Courier New" w:eastAsia="Courier New" w:hAnsi="Courier New" w:cs="Courier New"/>
        <w:b/>
        <w:i w:val="0"/>
        <w:smallCaps w:val="0"/>
        <w:strike w:val="0"/>
        <w:color w:val="000009"/>
        <w:shd w:val="clear" w:color="auto" w:fill="auto"/>
        <w:vertAlign w:val="baseline"/>
      </w:rPr>
    </w:lvl>
    <w:lvl w:ilvl="3">
      <w:start w:val="1"/>
      <w:numFmt w:val="lowerRoman"/>
      <w:lvlText w:val="%1.%2.%3.(%4)"/>
      <w:lvlJc w:val="left"/>
      <w:pPr>
        <w:ind w:left="3990" w:hanging="1626"/>
      </w:pPr>
      <w:rPr>
        <w:rFonts w:ascii="Courier New" w:eastAsia="Courier New" w:hAnsi="Courier New" w:cs="Courier New"/>
        <w:b/>
        <w:i w:val="0"/>
        <w:smallCaps w:val="0"/>
        <w:strike w:val="0"/>
        <w:color w:val="000009"/>
        <w:shd w:val="clear" w:color="auto" w:fill="auto"/>
        <w:vertAlign w:val="baseline"/>
      </w:rPr>
    </w:lvl>
    <w:lvl w:ilvl="4">
      <w:start w:val="1"/>
      <w:numFmt w:val="lowerRoman"/>
      <w:lvlText w:val="%1.%2.%3.(%4)(%5)"/>
      <w:lvlJc w:val="left"/>
      <w:pPr>
        <w:ind w:left="4778" w:hanging="1625"/>
      </w:pPr>
      <w:rPr>
        <w:rFonts w:ascii="Courier New" w:eastAsia="Courier New" w:hAnsi="Courier New" w:cs="Courier New"/>
        <w:b/>
        <w:i w:val="0"/>
        <w:smallCaps w:val="0"/>
        <w:strike w:val="0"/>
        <w:color w:val="000009"/>
        <w:shd w:val="clear" w:color="auto" w:fill="auto"/>
        <w:vertAlign w:val="baseline"/>
      </w:rPr>
    </w:lvl>
    <w:lvl w:ilvl="5">
      <w:start w:val="1"/>
      <w:numFmt w:val="lowerRoman"/>
      <w:lvlText w:val="%1.%2.%3.(%4)(%5)(%6)"/>
      <w:lvlJc w:val="left"/>
      <w:pPr>
        <w:ind w:left="5566" w:hanging="1626"/>
      </w:pPr>
      <w:rPr>
        <w:rFonts w:ascii="Courier New" w:eastAsia="Courier New" w:hAnsi="Courier New" w:cs="Courier New"/>
        <w:b/>
        <w:i w:val="0"/>
        <w:smallCaps w:val="0"/>
        <w:strike w:val="0"/>
        <w:color w:val="000009"/>
        <w:shd w:val="clear" w:color="auto" w:fill="auto"/>
        <w:vertAlign w:val="baseline"/>
      </w:rPr>
    </w:lvl>
    <w:lvl w:ilvl="6">
      <w:start w:val="1"/>
      <w:numFmt w:val="lowerRoman"/>
      <w:lvlText w:val="%1.%2.%3.(%4)(%5)(%6)(%7)"/>
      <w:lvlJc w:val="left"/>
      <w:pPr>
        <w:ind w:left="6354" w:hanging="1626"/>
      </w:pPr>
      <w:rPr>
        <w:rFonts w:ascii="Courier New" w:eastAsia="Courier New" w:hAnsi="Courier New" w:cs="Courier New"/>
        <w:b/>
        <w:i w:val="0"/>
        <w:smallCaps w:val="0"/>
        <w:strike w:val="0"/>
        <w:color w:val="000009"/>
        <w:shd w:val="clear" w:color="auto" w:fill="auto"/>
        <w:vertAlign w:val="baseline"/>
      </w:rPr>
    </w:lvl>
    <w:lvl w:ilvl="7">
      <w:start w:val="1"/>
      <w:numFmt w:val="lowerRoman"/>
      <w:lvlText w:val="%1.%2.%3.(%4)(%5)(%6)(%7)(%8)"/>
      <w:lvlJc w:val="left"/>
      <w:pPr>
        <w:ind w:left="7142" w:hanging="1626"/>
      </w:pPr>
      <w:rPr>
        <w:rFonts w:ascii="Courier New" w:eastAsia="Courier New" w:hAnsi="Courier New" w:cs="Courier New"/>
        <w:b/>
        <w:i w:val="0"/>
        <w:smallCaps w:val="0"/>
        <w:strike w:val="0"/>
        <w:color w:val="000009"/>
        <w:shd w:val="clear" w:color="auto" w:fill="auto"/>
        <w:vertAlign w:val="baseline"/>
      </w:rPr>
    </w:lvl>
    <w:lvl w:ilvl="8">
      <w:start w:val="1"/>
      <w:numFmt w:val="lowerRoman"/>
      <w:lvlText w:val="%1.%2.%3.(%4)(%5)(%6)(%7)(%8)(%9)"/>
      <w:lvlJc w:val="left"/>
      <w:pPr>
        <w:ind w:left="7930" w:hanging="1626"/>
      </w:pPr>
      <w:rPr>
        <w:rFonts w:ascii="Courier New" w:eastAsia="Courier New" w:hAnsi="Courier New" w:cs="Courier New"/>
        <w:b/>
        <w:i w:val="0"/>
        <w:smallCaps w:val="0"/>
        <w:strike w:val="0"/>
        <w:color w:val="000009"/>
        <w:shd w:val="clear" w:color="auto" w:fill="auto"/>
        <w:vertAlign w:val="baseline"/>
      </w:rPr>
    </w:lvl>
  </w:abstractNum>
  <w:abstractNum w:abstractNumId="2">
    <w:nsid w:val="23AD5D8A"/>
    <w:multiLevelType w:val="multilevel"/>
    <w:tmpl w:val="6D3E7AC2"/>
    <w:lvl w:ilvl="0">
      <w:start w:val="1"/>
      <w:numFmt w:val="decimal"/>
      <w:lvlText w:val="%1."/>
      <w:lvlJc w:val="left"/>
      <w:pPr>
        <w:ind w:left="1098" w:hanging="720"/>
      </w:pPr>
      <w:rPr>
        <w:rFonts w:ascii="Courier New" w:eastAsia="Courier New" w:hAnsi="Courier New" w:cs="Courier New"/>
        <w:b/>
        <w:i w:val="0"/>
        <w:smallCaps w:val="0"/>
        <w:strike w:val="0"/>
        <w:color w:val="000009"/>
        <w:shd w:val="clear" w:color="auto" w:fill="auto"/>
        <w:vertAlign w:val="baseline"/>
      </w:rPr>
    </w:lvl>
    <w:lvl w:ilvl="1">
      <w:start w:val="2"/>
      <w:numFmt w:val="decimal"/>
      <w:lvlText w:val="%1.%2."/>
      <w:lvlJc w:val="left"/>
      <w:pPr>
        <w:ind w:left="1521" w:hanging="720"/>
      </w:pPr>
      <w:rPr>
        <w:rFonts w:ascii="Courier New" w:eastAsia="Courier New" w:hAnsi="Courier New" w:cs="Courier New"/>
        <w:b/>
        <w:i w:val="0"/>
        <w:smallCaps w:val="0"/>
        <w:strike w:val="0"/>
        <w:color w:val="000009"/>
        <w:shd w:val="clear" w:color="auto" w:fill="auto"/>
        <w:vertAlign w:val="baseline"/>
      </w:rPr>
    </w:lvl>
    <w:lvl w:ilvl="2">
      <w:start w:val="1"/>
      <w:numFmt w:val="lowerLetter"/>
      <w:lvlText w:val="%3."/>
      <w:lvlJc w:val="left"/>
      <w:pPr>
        <w:ind w:left="2296" w:hanging="720"/>
      </w:pPr>
      <w:rPr>
        <w:rFonts w:ascii="Courier New" w:eastAsia="Courier New" w:hAnsi="Courier New" w:cs="Courier New"/>
        <w:b/>
        <w:i w:val="0"/>
        <w:smallCaps w:val="0"/>
        <w:strike w:val="0"/>
        <w:color w:val="000009"/>
        <w:shd w:val="clear" w:color="auto" w:fill="auto"/>
        <w:vertAlign w:val="baseline"/>
      </w:rPr>
    </w:lvl>
    <w:lvl w:ilvl="3">
      <w:start w:val="1"/>
      <w:numFmt w:val="lowerRoman"/>
      <w:lvlText w:val="(%4)"/>
      <w:lvlJc w:val="left"/>
      <w:pPr>
        <w:ind w:left="2496" w:hanging="132"/>
      </w:pPr>
      <w:rPr>
        <w:rFonts w:ascii="Courier New" w:eastAsia="Courier New" w:hAnsi="Courier New" w:cs="Courier New"/>
        <w:b/>
        <w:i w:val="0"/>
        <w:smallCaps w:val="0"/>
        <w:strike w:val="0"/>
        <w:color w:val="000009"/>
        <w:shd w:val="clear" w:color="auto" w:fill="auto"/>
        <w:vertAlign w:val="baseline"/>
      </w:rPr>
    </w:lvl>
    <w:lvl w:ilvl="4">
      <w:start w:val="1"/>
      <w:numFmt w:val="lowerRoman"/>
      <w:lvlText w:val="(%5)"/>
      <w:lvlJc w:val="left"/>
      <w:pPr>
        <w:ind w:left="3284" w:hanging="132"/>
      </w:pPr>
      <w:rPr>
        <w:rFonts w:ascii="Courier New" w:eastAsia="Courier New" w:hAnsi="Courier New" w:cs="Courier New"/>
        <w:b/>
        <w:i w:val="0"/>
        <w:smallCaps w:val="0"/>
        <w:strike w:val="0"/>
        <w:color w:val="000009"/>
        <w:shd w:val="clear" w:color="auto" w:fill="auto"/>
        <w:vertAlign w:val="baseline"/>
      </w:rPr>
    </w:lvl>
    <w:lvl w:ilvl="5">
      <w:start w:val="1"/>
      <w:numFmt w:val="lowerRoman"/>
      <w:lvlText w:val="(%6)"/>
      <w:lvlJc w:val="left"/>
      <w:pPr>
        <w:ind w:left="4072" w:hanging="132"/>
      </w:pPr>
      <w:rPr>
        <w:rFonts w:ascii="Courier New" w:eastAsia="Courier New" w:hAnsi="Courier New" w:cs="Courier New"/>
        <w:b/>
        <w:i w:val="0"/>
        <w:smallCaps w:val="0"/>
        <w:strike w:val="0"/>
        <w:color w:val="000009"/>
        <w:shd w:val="clear" w:color="auto" w:fill="auto"/>
        <w:vertAlign w:val="baseline"/>
      </w:rPr>
    </w:lvl>
    <w:lvl w:ilvl="6">
      <w:start w:val="1"/>
      <w:numFmt w:val="lowerRoman"/>
      <w:lvlText w:val="(%7)"/>
      <w:lvlJc w:val="left"/>
      <w:pPr>
        <w:ind w:left="4860" w:hanging="132"/>
      </w:pPr>
      <w:rPr>
        <w:rFonts w:ascii="Courier New" w:eastAsia="Courier New" w:hAnsi="Courier New" w:cs="Courier New"/>
        <w:b/>
        <w:i w:val="0"/>
        <w:smallCaps w:val="0"/>
        <w:strike w:val="0"/>
        <w:color w:val="000009"/>
        <w:shd w:val="clear" w:color="auto" w:fill="auto"/>
        <w:vertAlign w:val="baseline"/>
      </w:rPr>
    </w:lvl>
    <w:lvl w:ilvl="7">
      <w:start w:val="1"/>
      <w:numFmt w:val="lowerRoman"/>
      <w:lvlText w:val="(%8)"/>
      <w:lvlJc w:val="left"/>
      <w:pPr>
        <w:ind w:left="5648" w:hanging="132"/>
      </w:pPr>
      <w:rPr>
        <w:rFonts w:ascii="Courier New" w:eastAsia="Courier New" w:hAnsi="Courier New" w:cs="Courier New"/>
        <w:b/>
        <w:i w:val="0"/>
        <w:smallCaps w:val="0"/>
        <w:strike w:val="0"/>
        <w:color w:val="000009"/>
        <w:shd w:val="clear" w:color="auto" w:fill="auto"/>
        <w:vertAlign w:val="baseline"/>
      </w:rPr>
    </w:lvl>
    <w:lvl w:ilvl="8">
      <w:start w:val="1"/>
      <w:numFmt w:val="lowerRoman"/>
      <w:lvlText w:val="(%9)"/>
      <w:lvlJc w:val="left"/>
      <w:pPr>
        <w:ind w:left="6436" w:hanging="132"/>
      </w:pPr>
      <w:rPr>
        <w:rFonts w:ascii="Courier New" w:eastAsia="Courier New" w:hAnsi="Courier New" w:cs="Courier New"/>
        <w:b/>
        <w:i w:val="0"/>
        <w:smallCaps w:val="0"/>
        <w:strike w:val="0"/>
        <w:color w:val="000009"/>
        <w:shd w:val="clear" w:color="auto" w:fill="auto"/>
        <w:vertAlign w:val="baseline"/>
      </w:rPr>
    </w:lvl>
  </w:abstractNum>
  <w:abstractNum w:abstractNumId="3">
    <w:nsid w:val="26041519"/>
    <w:multiLevelType w:val="multilevel"/>
    <w:tmpl w:val="22A80060"/>
    <w:lvl w:ilvl="0">
      <w:start w:val="1"/>
      <w:numFmt w:val="decimal"/>
      <w:lvlText w:val="%1."/>
      <w:lvlJc w:val="left"/>
      <w:pPr>
        <w:ind w:left="1098" w:hanging="720"/>
      </w:pPr>
      <w:rPr>
        <w:rFonts w:ascii="Courier New" w:eastAsia="Courier New" w:hAnsi="Courier New" w:cs="Courier New"/>
        <w:b/>
        <w:i w:val="0"/>
        <w:smallCaps w:val="0"/>
        <w:strike w:val="0"/>
        <w:color w:val="000009"/>
        <w:shd w:val="clear" w:color="auto" w:fill="auto"/>
        <w:vertAlign w:val="baseline"/>
      </w:rPr>
    </w:lvl>
    <w:lvl w:ilvl="1">
      <w:start w:val="1"/>
      <w:numFmt w:val="decimal"/>
      <w:lvlText w:val="%1.%2."/>
      <w:lvlJc w:val="left"/>
      <w:pPr>
        <w:ind w:left="1521" w:hanging="720"/>
      </w:pPr>
      <w:rPr>
        <w:rFonts w:ascii="Courier New" w:eastAsia="Courier New" w:hAnsi="Courier New" w:cs="Courier New"/>
        <w:b/>
        <w:i w:val="0"/>
        <w:smallCaps w:val="0"/>
        <w:strike w:val="0"/>
        <w:color w:val="000009"/>
        <w:shd w:val="clear" w:color="auto" w:fill="auto"/>
        <w:vertAlign w:val="baseline"/>
      </w:rPr>
    </w:lvl>
    <w:lvl w:ilvl="2">
      <w:start w:val="1"/>
      <w:numFmt w:val="lowerLetter"/>
      <w:lvlText w:val="%1.%2.%3."/>
      <w:lvlJc w:val="left"/>
      <w:pPr>
        <w:ind w:left="2035" w:hanging="459"/>
      </w:pPr>
      <w:rPr>
        <w:rFonts w:ascii="Courier New" w:eastAsia="Courier New" w:hAnsi="Courier New" w:cs="Courier New"/>
        <w:b/>
        <w:i w:val="0"/>
        <w:smallCaps w:val="0"/>
        <w:strike w:val="0"/>
        <w:color w:val="000009"/>
        <w:shd w:val="clear" w:color="auto" w:fill="auto"/>
        <w:vertAlign w:val="baseline"/>
      </w:rPr>
    </w:lvl>
    <w:lvl w:ilvl="3">
      <w:start w:val="1"/>
      <w:numFmt w:val="lowerRoman"/>
      <w:lvlText w:val="%1.%2.%3.%4)"/>
      <w:lvlJc w:val="left"/>
      <w:pPr>
        <w:ind w:left="2823" w:hanging="459"/>
      </w:pPr>
      <w:rPr>
        <w:rFonts w:ascii="Courier New" w:eastAsia="Courier New" w:hAnsi="Courier New" w:cs="Courier New"/>
        <w:b/>
        <w:i w:val="0"/>
        <w:smallCaps w:val="0"/>
        <w:strike w:val="0"/>
        <w:color w:val="000009"/>
        <w:shd w:val="clear" w:color="auto" w:fill="auto"/>
        <w:vertAlign w:val="baseline"/>
      </w:rPr>
    </w:lvl>
    <w:lvl w:ilvl="4">
      <w:start w:val="1"/>
      <w:numFmt w:val="lowerRoman"/>
      <w:lvlText w:val="%1.%2.%3.%4)%5)"/>
      <w:lvlJc w:val="left"/>
      <w:pPr>
        <w:ind w:left="3611" w:hanging="458"/>
      </w:pPr>
      <w:rPr>
        <w:rFonts w:ascii="Courier New" w:eastAsia="Courier New" w:hAnsi="Courier New" w:cs="Courier New"/>
        <w:b/>
        <w:i w:val="0"/>
        <w:smallCaps w:val="0"/>
        <w:strike w:val="0"/>
        <w:color w:val="000009"/>
        <w:shd w:val="clear" w:color="auto" w:fill="auto"/>
        <w:vertAlign w:val="baseline"/>
      </w:rPr>
    </w:lvl>
    <w:lvl w:ilvl="5">
      <w:start w:val="1"/>
      <w:numFmt w:val="lowerRoman"/>
      <w:lvlText w:val="%1.%2.%3.%4)%5)%6)"/>
      <w:lvlJc w:val="left"/>
      <w:pPr>
        <w:ind w:left="4399" w:hanging="459"/>
      </w:pPr>
      <w:rPr>
        <w:rFonts w:ascii="Courier New" w:eastAsia="Courier New" w:hAnsi="Courier New" w:cs="Courier New"/>
        <w:b/>
        <w:i w:val="0"/>
        <w:smallCaps w:val="0"/>
        <w:strike w:val="0"/>
        <w:color w:val="000009"/>
        <w:shd w:val="clear" w:color="auto" w:fill="auto"/>
        <w:vertAlign w:val="baseline"/>
      </w:rPr>
    </w:lvl>
    <w:lvl w:ilvl="6">
      <w:start w:val="1"/>
      <w:numFmt w:val="lowerRoman"/>
      <w:lvlText w:val="%1.%2.%3.%4)%5)%6)%7)"/>
      <w:lvlJc w:val="left"/>
      <w:pPr>
        <w:ind w:left="5187" w:hanging="458"/>
      </w:pPr>
      <w:rPr>
        <w:rFonts w:ascii="Courier New" w:eastAsia="Courier New" w:hAnsi="Courier New" w:cs="Courier New"/>
        <w:b/>
        <w:i w:val="0"/>
        <w:smallCaps w:val="0"/>
        <w:strike w:val="0"/>
        <w:color w:val="000009"/>
        <w:shd w:val="clear" w:color="auto" w:fill="auto"/>
        <w:vertAlign w:val="baseline"/>
      </w:rPr>
    </w:lvl>
    <w:lvl w:ilvl="7">
      <w:start w:val="1"/>
      <w:numFmt w:val="lowerRoman"/>
      <w:lvlText w:val="%1.%2.%3.%4)%5)%6)%7)%8)"/>
      <w:lvlJc w:val="left"/>
      <w:pPr>
        <w:ind w:left="5975" w:hanging="459"/>
      </w:pPr>
      <w:rPr>
        <w:rFonts w:ascii="Courier New" w:eastAsia="Courier New" w:hAnsi="Courier New" w:cs="Courier New"/>
        <w:b/>
        <w:i w:val="0"/>
        <w:smallCaps w:val="0"/>
        <w:strike w:val="0"/>
        <w:color w:val="000009"/>
        <w:shd w:val="clear" w:color="auto" w:fill="auto"/>
        <w:vertAlign w:val="baseline"/>
      </w:rPr>
    </w:lvl>
    <w:lvl w:ilvl="8">
      <w:start w:val="1"/>
      <w:numFmt w:val="lowerRoman"/>
      <w:lvlText w:val="%1.%2.%3.%4)%5)%6)%7)%8)%9)"/>
      <w:lvlJc w:val="left"/>
      <w:pPr>
        <w:ind w:left="6763" w:hanging="459"/>
      </w:pPr>
      <w:rPr>
        <w:rFonts w:ascii="Courier New" w:eastAsia="Courier New" w:hAnsi="Courier New" w:cs="Courier New"/>
        <w:b/>
        <w:i w:val="0"/>
        <w:smallCaps w:val="0"/>
        <w:strike w:val="0"/>
        <w:color w:val="000009"/>
        <w:shd w:val="clear" w:color="auto" w:fill="auto"/>
        <w:vertAlign w:val="baseline"/>
      </w:rPr>
    </w:lvl>
  </w:abstractNum>
  <w:abstractNum w:abstractNumId="4">
    <w:nsid w:val="272B69B3"/>
    <w:multiLevelType w:val="multilevel"/>
    <w:tmpl w:val="9808CF5A"/>
    <w:lvl w:ilvl="0">
      <w:start w:val="26"/>
      <w:numFmt w:val="decimal"/>
      <w:lvlText w:val="%1."/>
      <w:lvlJc w:val="left"/>
      <w:pPr>
        <w:ind w:left="1098" w:hanging="720"/>
      </w:pPr>
      <w:rPr>
        <w:rFonts w:ascii="Courier New" w:eastAsia="Courier New" w:hAnsi="Courier New" w:cs="Courier New"/>
        <w:b/>
        <w:i w:val="0"/>
        <w:smallCaps w:val="0"/>
        <w:strike w:val="0"/>
        <w:color w:val="000009"/>
        <w:shd w:val="clear" w:color="auto" w:fill="auto"/>
        <w:vertAlign w:val="baseline"/>
      </w:rPr>
    </w:lvl>
    <w:lvl w:ilvl="1">
      <w:start w:val="1"/>
      <w:numFmt w:val="decimal"/>
      <w:lvlText w:val="%1.%2."/>
      <w:lvlJc w:val="left"/>
      <w:pPr>
        <w:ind w:left="1521" w:hanging="720"/>
      </w:pPr>
      <w:rPr>
        <w:rFonts w:ascii="Courier New" w:eastAsia="Courier New" w:hAnsi="Courier New" w:cs="Courier New"/>
        <w:b/>
        <w:i w:val="0"/>
        <w:smallCaps w:val="0"/>
        <w:strike w:val="0"/>
        <w:color w:val="000009"/>
        <w:shd w:val="clear" w:color="auto" w:fill="auto"/>
        <w:vertAlign w:val="baseline"/>
      </w:rPr>
    </w:lvl>
    <w:lvl w:ilvl="2">
      <w:start w:val="1"/>
      <w:numFmt w:val="lowerLetter"/>
      <w:lvlText w:val="%3."/>
      <w:lvlJc w:val="left"/>
      <w:pPr>
        <w:ind w:left="2296" w:hanging="720"/>
      </w:pPr>
      <w:rPr>
        <w:rFonts w:ascii="Courier New" w:eastAsia="Courier New" w:hAnsi="Courier New" w:cs="Courier New"/>
        <w:b/>
        <w:i w:val="0"/>
        <w:smallCaps w:val="0"/>
        <w:strike w:val="0"/>
        <w:color w:val="000009"/>
        <w:shd w:val="clear" w:color="auto" w:fill="auto"/>
        <w:vertAlign w:val="baseline"/>
      </w:rPr>
    </w:lvl>
    <w:lvl w:ilvl="3">
      <w:start w:val="1"/>
      <w:numFmt w:val="lowerRoman"/>
      <w:lvlText w:val="(%4)"/>
      <w:lvlJc w:val="left"/>
      <w:pPr>
        <w:ind w:left="2496" w:hanging="132"/>
      </w:pPr>
      <w:rPr>
        <w:rFonts w:ascii="Courier New" w:eastAsia="Courier New" w:hAnsi="Courier New" w:cs="Courier New"/>
        <w:b/>
        <w:i w:val="0"/>
        <w:smallCaps w:val="0"/>
        <w:strike w:val="0"/>
        <w:color w:val="000009"/>
        <w:shd w:val="clear" w:color="auto" w:fill="auto"/>
        <w:vertAlign w:val="baseline"/>
      </w:rPr>
    </w:lvl>
    <w:lvl w:ilvl="4">
      <w:start w:val="1"/>
      <w:numFmt w:val="lowerRoman"/>
      <w:lvlText w:val="(%5)"/>
      <w:lvlJc w:val="left"/>
      <w:pPr>
        <w:ind w:left="3284" w:hanging="132"/>
      </w:pPr>
      <w:rPr>
        <w:rFonts w:ascii="Courier New" w:eastAsia="Courier New" w:hAnsi="Courier New" w:cs="Courier New"/>
        <w:b/>
        <w:i w:val="0"/>
        <w:smallCaps w:val="0"/>
        <w:strike w:val="0"/>
        <w:color w:val="000009"/>
        <w:shd w:val="clear" w:color="auto" w:fill="auto"/>
        <w:vertAlign w:val="baseline"/>
      </w:rPr>
    </w:lvl>
    <w:lvl w:ilvl="5">
      <w:start w:val="1"/>
      <w:numFmt w:val="lowerRoman"/>
      <w:lvlText w:val="(%6)"/>
      <w:lvlJc w:val="left"/>
      <w:pPr>
        <w:ind w:left="4072" w:hanging="132"/>
      </w:pPr>
      <w:rPr>
        <w:rFonts w:ascii="Courier New" w:eastAsia="Courier New" w:hAnsi="Courier New" w:cs="Courier New"/>
        <w:b/>
        <w:i w:val="0"/>
        <w:smallCaps w:val="0"/>
        <w:strike w:val="0"/>
        <w:color w:val="000009"/>
        <w:shd w:val="clear" w:color="auto" w:fill="auto"/>
        <w:vertAlign w:val="baseline"/>
      </w:rPr>
    </w:lvl>
    <w:lvl w:ilvl="6">
      <w:start w:val="1"/>
      <w:numFmt w:val="lowerRoman"/>
      <w:lvlText w:val="(%7)"/>
      <w:lvlJc w:val="left"/>
      <w:pPr>
        <w:ind w:left="4860" w:hanging="132"/>
      </w:pPr>
      <w:rPr>
        <w:rFonts w:ascii="Courier New" w:eastAsia="Courier New" w:hAnsi="Courier New" w:cs="Courier New"/>
        <w:b/>
        <w:i w:val="0"/>
        <w:smallCaps w:val="0"/>
        <w:strike w:val="0"/>
        <w:color w:val="000009"/>
        <w:shd w:val="clear" w:color="auto" w:fill="auto"/>
        <w:vertAlign w:val="baseline"/>
      </w:rPr>
    </w:lvl>
    <w:lvl w:ilvl="7">
      <w:start w:val="1"/>
      <w:numFmt w:val="lowerRoman"/>
      <w:lvlText w:val="(%8)"/>
      <w:lvlJc w:val="left"/>
      <w:pPr>
        <w:ind w:left="5648" w:hanging="132"/>
      </w:pPr>
      <w:rPr>
        <w:rFonts w:ascii="Courier New" w:eastAsia="Courier New" w:hAnsi="Courier New" w:cs="Courier New"/>
        <w:b/>
        <w:i w:val="0"/>
        <w:smallCaps w:val="0"/>
        <w:strike w:val="0"/>
        <w:color w:val="000009"/>
        <w:shd w:val="clear" w:color="auto" w:fill="auto"/>
        <w:vertAlign w:val="baseline"/>
      </w:rPr>
    </w:lvl>
    <w:lvl w:ilvl="8">
      <w:start w:val="1"/>
      <w:numFmt w:val="lowerRoman"/>
      <w:lvlText w:val="(%9)"/>
      <w:lvlJc w:val="left"/>
      <w:pPr>
        <w:ind w:left="6436" w:hanging="132"/>
      </w:pPr>
      <w:rPr>
        <w:rFonts w:ascii="Courier New" w:eastAsia="Courier New" w:hAnsi="Courier New" w:cs="Courier New"/>
        <w:b/>
        <w:i w:val="0"/>
        <w:smallCaps w:val="0"/>
        <w:strike w:val="0"/>
        <w:color w:val="000009"/>
        <w:shd w:val="clear" w:color="auto" w:fill="auto"/>
        <w:vertAlign w:val="baseline"/>
      </w:rPr>
    </w:lvl>
  </w:abstractNum>
  <w:abstractNum w:abstractNumId="5">
    <w:nsid w:val="3BB30B82"/>
    <w:multiLevelType w:val="multilevel"/>
    <w:tmpl w:val="3E4AF876"/>
    <w:lvl w:ilvl="0">
      <w:start w:val="7"/>
      <w:numFmt w:val="decimal"/>
      <w:lvlText w:val="%1."/>
      <w:lvlJc w:val="left"/>
      <w:pPr>
        <w:ind w:left="1098" w:hanging="720"/>
      </w:pPr>
      <w:rPr>
        <w:rFonts w:ascii="Courier New" w:eastAsia="Courier New" w:hAnsi="Courier New" w:cs="Courier New"/>
        <w:b/>
        <w:i w:val="0"/>
        <w:smallCaps w:val="0"/>
        <w:strike w:val="0"/>
        <w:color w:val="000009"/>
        <w:shd w:val="clear" w:color="auto" w:fill="auto"/>
        <w:vertAlign w:val="baseline"/>
      </w:rPr>
    </w:lvl>
    <w:lvl w:ilvl="1">
      <w:start w:val="1"/>
      <w:numFmt w:val="decimal"/>
      <w:lvlText w:val="%1.%2."/>
      <w:lvlJc w:val="left"/>
      <w:pPr>
        <w:ind w:left="1521" w:hanging="720"/>
      </w:pPr>
      <w:rPr>
        <w:rFonts w:ascii="Courier New" w:eastAsia="Courier New" w:hAnsi="Courier New" w:cs="Courier New"/>
        <w:b/>
        <w:i w:val="0"/>
        <w:smallCaps w:val="0"/>
        <w:strike w:val="0"/>
        <w:color w:val="000009"/>
        <w:shd w:val="clear" w:color="auto" w:fill="auto"/>
        <w:vertAlign w:val="baseline"/>
      </w:rPr>
    </w:lvl>
    <w:lvl w:ilvl="2">
      <w:start w:val="1"/>
      <w:numFmt w:val="lowerLetter"/>
      <w:lvlText w:val="%3."/>
      <w:lvlJc w:val="left"/>
      <w:pPr>
        <w:ind w:left="2296" w:hanging="720"/>
      </w:pPr>
      <w:rPr>
        <w:rFonts w:ascii="Courier New" w:eastAsia="Courier New" w:hAnsi="Courier New" w:cs="Courier New"/>
        <w:b/>
        <w:i w:val="0"/>
        <w:smallCaps w:val="0"/>
        <w:strike w:val="0"/>
        <w:color w:val="000009"/>
        <w:shd w:val="clear" w:color="auto" w:fill="auto"/>
        <w:vertAlign w:val="baseline"/>
      </w:rPr>
    </w:lvl>
    <w:lvl w:ilvl="3">
      <w:start w:val="1"/>
      <w:numFmt w:val="lowerRoman"/>
      <w:lvlText w:val="(%4)"/>
      <w:lvlJc w:val="left"/>
      <w:pPr>
        <w:ind w:left="2496" w:hanging="132"/>
      </w:pPr>
      <w:rPr>
        <w:rFonts w:ascii="Courier New" w:eastAsia="Courier New" w:hAnsi="Courier New" w:cs="Courier New"/>
        <w:b/>
        <w:i w:val="0"/>
        <w:smallCaps w:val="0"/>
        <w:strike w:val="0"/>
        <w:color w:val="000009"/>
        <w:shd w:val="clear" w:color="auto" w:fill="auto"/>
        <w:vertAlign w:val="baseline"/>
      </w:rPr>
    </w:lvl>
    <w:lvl w:ilvl="4">
      <w:start w:val="1"/>
      <w:numFmt w:val="lowerRoman"/>
      <w:lvlText w:val="(%5)"/>
      <w:lvlJc w:val="left"/>
      <w:pPr>
        <w:ind w:left="3284" w:hanging="132"/>
      </w:pPr>
      <w:rPr>
        <w:rFonts w:ascii="Courier New" w:eastAsia="Courier New" w:hAnsi="Courier New" w:cs="Courier New"/>
        <w:b/>
        <w:i w:val="0"/>
        <w:smallCaps w:val="0"/>
        <w:strike w:val="0"/>
        <w:color w:val="000009"/>
        <w:shd w:val="clear" w:color="auto" w:fill="auto"/>
        <w:vertAlign w:val="baseline"/>
      </w:rPr>
    </w:lvl>
    <w:lvl w:ilvl="5">
      <w:start w:val="1"/>
      <w:numFmt w:val="lowerRoman"/>
      <w:lvlText w:val="(%6)"/>
      <w:lvlJc w:val="left"/>
      <w:pPr>
        <w:ind w:left="4072" w:hanging="132"/>
      </w:pPr>
      <w:rPr>
        <w:rFonts w:ascii="Courier New" w:eastAsia="Courier New" w:hAnsi="Courier New" w:cs="Courier New"/>
        <w:b/>
        <w:i w:val="0"/>
        <w:smallCaps w:val="0"/>
        <w:strike w:val="0"/>
        <w:color w:val="000009"/>
        <w:shd w:val="clear" w:color="auto" w:fill="auto"/>
        <w:vertAlign w:val="baseline"/>
      </w:rPr>
    </w:lvl>
    <w:lvl w:ilvl="6">
      <w:start w:val="1"/>
      <w:numFmt w:val="lowerRoman"/>
      <w:lvlText w:val="(%7)"/>
      <w:lvlJc w:val="left"/>
      <w:pPr>
        <w:ind w:left="4860" w:hanging="132"/>
      </w:pPr>
      <w:rPr>
        <w:rFonts w:ascii="Courier New" w:eastAsia="Courier New" w:hAnsi="Courier New" w:cs="Courier New"/>
        <w:b/>
        <w:i w:val="0"/>
        <w:smallCaps w:val="0"/>
        <w:strike w:val="0"/>
        <w:color w:val="000009"/>
        <w:shd w:val="clear" w:color="auto" w:fill="auto"/>
        <w:vertAlign w:val="baseline"/>
      </w:rPr>
    </w:lvl>
    <w:lvl w:ilvl="7">
      <w:start w:val="1"/>
      <w:numFmt w:val="lowerRoman"/>
      <w:lvlText w:val="(%8)"/>
      <w:lvlJc w:val="left"/>
      <w:pPr>
        <w:ind w:left="5648" w:hanging="132"/>
      </w:pPr>
      <w:rPr>
        <w:rFonts w:ascii="Courier New" w:eastAsia="Courier New" w:hAnsi="Courier New" w:cs="Courier New"/>
        <w:b/>
        <w:i w:val="0"/>
        <w:smallCaps w:val="0"/>
        <w:strike w:val="0"/>
        <w:color w:val="000009"/>
        <w:shd w:val="clear" w:color="auto" w:fill="auto"/>
        <w:vertAlign w:val="baseline"/>
      </w:rPr>
    </w:lvl>
    <w:lvl w:ilvl="8">
      <w:start w:val="1"/>
      <w:numFmt w:val="lowerRoman"/>
      <w:lvlText w:val="(%9)"/>
      <w:lvlJc w:val="left"/>
      <w:pPr>
        <w:ind w:left="6436" w:hanging="132"/>
      </w:pPr>
      <w:rPr>
        <w:rFonts w:ascii="Courier New" w:eastAsia="Courier New" w:hAnsi="Courier New" w:cs="Courier New"/>
        <w:b/>
        <w:i w:val="0"/>
        <w:smallCaps w:val="0"/>
        <w:strike w:val="0"/>
        <w:color w:val="000009"/>
        <w:shd w:val="clear" w:color="auto" w:fill="auto"/>
        <w:vertAlign w:val="baseline"/>
      </w:rPr>
    </w:lvl>
  </w:abstractNum>
  <w:abstractNum w:abstractNumId="6">
    <w:nsid w:val="48076850"/>
    <w:multiLevelType w:val="multilevel"/>
    <w:tmpl w:val="4204F72E"/>
    <w:lvl w:ilvl="0">
      <w:start w:val="1"/>
      <w:numFmt w:val="decimal"/>
      <w:lvlText w:val="%1."/>
      <w:lvlJc w:val="left"/>
      <w:pPr>
        <w:ind w:left="1098" w:hanging="720"/>
      </w:pPr>
      <w:rPr>
        <w:rFonts w:ascii="Courier New" w:eastAsia="Courier New" w:hAnsi="Courier New" w:cs="Courier New"/>
        <w:b/>
        <w:i w:val="0"/>
        <w:smallCaps w:val="0"/>
        <w:strike w:val="0"/>
        <w:color w:val="000009"/>
        <w:shd w:val="clear" w:color="auto" w:fill="auto"/>
        <w:vertAlign w:val="baseline"/>
      </w:rPr>
    </w:lvl>
    <w:lvl w:ilvl="1">
      <w:start w:val="1"/>
      <w:numFmt w:val="decimal"/>
      <w:lvlText w:val="%1.%2."/>
      <w:lvlJc w:val="left"/>
      <w:pPr>
        <w:ind w:left="1521" w:hanging="720"/>
      </w:pPr>
      <w:rPr>
        <w:rFonts w:ascii="Courier New" w:eastAsia="Courier New" w:hAnsi="Courier New" w:cs="Courier New"/>
        <w:b/>
        <w:i w:val="0"/>
        <w:smallCaps w:val="0"/>
        <w:strike w:val="0"/>
        <w:color w:val="000009"/>
        <w:shd w:val="clear" w:color="auto" w:fill="auto"/>
        <w:vertAlign w:val="baseline"/>
      </w:rPr>
    </w:lvl>
    <w:lvl w:ilvl="2">
      <w:start w:val="1"/>
      <w:numFmt w:val="lowerLetter"/>
      <w:lvlText w:val="%3."/>
      <w:lvlJc w:val="left"/>
      <w:pPr>
        <w:ind w:left="2296" w:hanging="720"/>
      </w:pPr>
      <w:rPr>
        <w:rFonts w:ascii="Courier New" w:eastAsia="Courier New" w:hAnsi="Courier New" w:cs="Courier New"/>
        <w:b/>
        <w:i w:val="0"/>
        <w:smallCaps w:val="0"/>
        <w:strike w:val="0"/>
        <w:color w:val="000009"/>
        <w:shd w:val="clear" w:color="auto" w:fill="auto"/>
        <w:vertAlign w:val="baseline"/>
      </w:rPr>
    </w:lvl>
    <w:lvl w:ilvl="3">
      <w:start w:val="1"/>
      <w:numFmt w:val="lowerRoman"/>
      <w:lvlText w:val="(%4)"/>
      <w:lvlJc w:val="left"/>
      <w:pPr>
        <w:ind w:left="2496" w:hanging="132"/>
      </w:pPr>
      <w:rPr>
        <w:rFonts w:ascii="Courier New" w:eastAsia="Courier New" w:hAnsi="Courier New" w:cs="Courier New"/>
        <w:b/>
        <w:i w:val="0"/>
        <w:smallCaps w:val="0"/>
        <w:strike w:val="0"/>
        <w:color w:val="000009"/>
        <w:shd w:val="clear" w:color="auto" w:fill="auto"/>
        <w:vertAlign w:val="baseline"/>
      </w:rPr>
    </w:lvl>
    <w:lvl w:ilvl="4">
      <w:start w:val="1"/>
      <w:numFmt w:val="lowerRoman"/>
      <w:lvlText w:val="(%5)"/>
      <w:lvlJc w:val="left"/>
      <w:pPr>
        <w:ind w:left="3284" w:hanging="132"/>
      </w:pPr>
      <w:rPr>
        <w:rFonts w:ascii="Courier New" w:eastAsia="Courier New" w:hAnsi="Courier New" w:cs="Courier New"/>
        <w:b/>
        <w:i w:val="0"/>
        <w:smallCaps w:val="0"/>
        <w:strike w:val="0"/>
        <w:color w:val="000009"/>
        <w:shd w:val="clear" w:color="auto" w:fill="auto"/>
        <w:vertAlign w:val="baseline"/>
      </w:rPr>
    </w:lvl>
    <w:lvl w:ilvl="5">
      <w:start w:val="1"/>
      <w:numFmt w:val="lowerRoman"/>
      <w:lvlText w:val="(%6)"/>
      <w:lvlJc w:val="left"/>
      <w:pPr>
        <w:ind w:left="4072" w:hanging="132"/>
      </w:pPr>
      <w:rPr>
        <w:rFonts w:ascii="Courier New" w:eastAsia="Courier New" w:hAnsi="Courier New" w:cs="Courier New"/>
        <w:b/>
        <w:i w:val="0"/>
        <w:smallCaps w:val="0"/>
        <w:strike w:val="0"/>
        <w:color w:val="000009"/>
        <w:shd w:val="clear" w:color="auto" w:fill="auto"/>
        <w:vertAlign w:val="baseline"/>
      </w:rPr>
    </w:lvl>
    <w:lvl w:ilvl="6">
      <w:start w:val="1"/>
      <w:numFmt w:val="lowerRoman"/>
      <w:lvlText w:val="(%7)"/>
      <w:lvlJc w:val="left"/>
      <w:pPr>
        <w:ind w:left="4860" w:hanging="132"/>
      </w:pPr>
      <w:rPr>
        <w:rFonts w:ascii="Courier New" w:eastAsia="Courier New" w:hAnsi="Courier New" w:cs="Courier New"/>
        <w:b/>
        <w:i w:val="0"/>
        <w:smallCaps w:val="0"/>
        <w:strike w:val="0"/>
        <w:color w:val="000009"/>
        <w:shd w:val="clear" w:color="auto" w:fill="auto"/>
        <w:vertAlign w:val="baseline"/>
      </w:rPr>
    </w:lvl>
    <w:lvl w:ilvl="7">
      <w:start w:val="1"/>
      <w:numFmt w:val="lowerRoman"/>
      <w:lvlText w:val="(%8)"/>
      <w:lvlJc w:val="left"/>
      <w:pPr>
        <w:ind w:left="5648" w:hanging="132"/>
      </w:pPr>
      <w:rPr>
        <w:rFonts w:ascii="Courier New" w:eastAsia="Courier New" w:hAnsi="Courier New" w:cs="Courier New"/>
        <w:b/>
        <w:i w:val="0"/>
        <w:smallCaps w:val="0"/>
        <w:strike w:val="0"/>
        <w:color w:val="000009"/>
        <w:shd w:val="clear" w:color="auto" w:fill="auto"/>
        <w:vertAlign w:val="baseline"/>
      </w:rPr>
    </w:lvl>
    <w:lvl w:ilvl="8">
      <w:start w:val="1"/>
      <w:numFmt w:val="lowerRoman"/>
      <w:lvlText w:val="(%9)"/>
      <w:lvlJc w:val="left"/>
      <w:pPr>
        <w:ind w:left="6436" w:hanging="132"/>
      </w:pPr>
      <w:rPr>
        <w:rFonts w:ascii="Courier New" w:eastAsia="Courier New" w:hAnsi="Courier New" w:cs="Courier New"/>
        <w:b/>
        <w:i w:val="0"/>
        <w:smallCaps w:val="0"/>
        <w:strike w:val="0"/>
        <w:color w:val="000009"/>
        <w:shd w:val="clear" w:color="auto" w:fill="auto"/>
        <w:vertAlign w:val="baseline"/>
      </w:rPr>
    </w:lvl>
  </w:abstractNum>
  <w:abstractNum w:abstractNumId="7">
    <w:nsid w:val="586F5042"/>
    <w:multiLevelType w:val="multilevel"/>
    <w:tmpl w:val="86FE2A44"/>
    <w:lvl w:ilvl="0">
      <w:start w:val="5"/>
      <w:numFmt w:val="decimal"/>
      <w:lvlText w:val="%1."/>
      <w:lvlJc w:val="left"/>
      <w:pPr>
        <w:ind w:left="792" w:hanging="413"/>
      </w:pPr>
      <w:rPr>
        <w:rFonts w:ascii="Courier New" w:eastAsia="Courier New" w:hAnsi="Courier New" w:cs="Courier New"/>
        <w:b/>
        <w:i w:val="0"/>
        <w:smallCaps w:val="0"/>
        <w:strike w:val="0"/>
        <w:color w:val="000009"/>
        <w:shd w:val="clear" w:color="auto" w:fill="auto"/>
        <w:vertAlign w:val="baseline"/>
      </w:rPr>
    </w:lvl>
    <w:lvl w:ilvl="1">
      <w:start w:val="1"/>
      <w:numFmt w:val="decimal"/>
      <w:lvlText w:val="%1.%2."/>
      <w:lvlJc w:val="left"/>
      <w:pPr>
        <w:ind w:left="1521" w:hanging="720"/>
      </w:pPr>
      <w:rPr>
        <w:rFonts w:ascii="Courier New" w:eastAsia="Courier New" w:hAnsi="Courier New" w:cs="Courier New"/>
        <w:b/>
        <w:i w:val="0"/>
        <w:smallCaps w:val="0"/>
        <w:strike w:val="0"/>
        <w:color w:val="000009"/>
        <w:shd w:val="clear" w:color="auto" w:fill="auto"/>
        <w:vertAlign w:val="baseline"/>
      </w:rPr>
    </w:lvl>
    <w:lvl w:ilvl="2">
      <w:start w:val="1"/>
      <w:numFmt w:val="lowerLetter"/>
      <w:lvlText w:val="%1.%2.%3."/>
      <w:lvlJc w:val="left"/>
      <w:pPr>
        <w:ind w:left="2623" w:hanging="1046"/>
      </w:pPr>
      <w:rPr>
        <w:rFonts w:ascii="Courier New" w:eastAsia="Courier New" w:hAnsi="Courier New" w:cs="Courier New"/>
        <w:b/>
        <w:i w:val="0"/>
        <w:smallCaps w:val="0"/>
        <w:strike w:val="0"/>
        <w:color w:val="000009"/>
        <w:shd w:val="clear" w:color="auto" w:fill="auto"/>
        <w:vertAlign w:val="baseline"/>
      </w:rPr>
    </w:lvl>
    <w:lvl w:ilvl="3">
      <w:start w:val="1"/>
      <w:numFmt w:val="lowerRoman"/>
      <w:lvlText w:val="%1.%2.%3.(%4)"/>
      <w:lvlJc w:val="left"/>
      <w:pPr>
        <w:ind w:left="2823" w:hanging="459"/>
      </w:pPr>
      <w:rPr>
        <w:rFonts w:ascii="Courier New" w:eastAsia="Courier New" w:hAnsi="Courier New" w:cs="Courier New"/>
        <w:b/>
        <w:i w:val="0"/>
        <w:smallCaps w:val="0"/>
        <w:strike w:val="0"/>
        <w:color w:val="000009"/>
        <w:shd w:val="clear" w:color="auto" w:fill="auto"/>
        <w:vertAlign w:val="baseline"/>
      </w:rPr>
    </w:lvl>
    <w:lvl w:ilvl="4">
      <w:start w:val="1"/>
      <w:numFmt w:val="lowerRoman"/>
      <w:lvlText w:val="%1.%2.%3.(%4)(%5)"/>
      <w:lvlJc w:val="left"/>
      <w:pPr>
        <w:ind w:left="3611" w:hanging="458"/>
      </w:pPr>
      <w:rPr>
        <w:rFonts w:ascii="Courier New" w:eastAsia="Courier New" w:hAnsi="Courier New" w:cs="Courier New"/>
        <w:b/>
        <w:i w:val="0"/>
        <w:smallCaps w:val="0"/>
        <w:strike w:val="0"/>
        <w:color w:val="000009"/>
        <w:shd w:val="clear" w:color="auto" w:fill="auto"/>
        <w:vertAlign w:val="baseline"/>
      </w:rPr>
    </w:lvl>
    <w:lvl w:ilvl="5">
      <w:start w:val="1"/>
      <w:numFmt w:val="lowerRoman"/>
      <w:lvlText w:val="%1.%2.%3.(%4)(%5)(%6)"/>
      <w:lvlJc w:val="left"/>
      <w:pPr>
        <w:ind w:left="4399" w:hanging="459"/>
      </w:pPr>
      <w:rPr>
        <w:rFonts w:ascii="Courier New" w:eastAsia="Courier New" w:hAnsi="Courier New" w:cs="Courier New"/>
        <w:b/>
        <w:i w:val="0"/>
        <w:smallCaps w:val="0"/>
        <w:strike w:val="0"/>
        <w:color w:val="000009"/>
        <w:shd w:val="clear" w:color="auto" w:fill="auto"/>
        <w:vertAlign w:val="baseline"/>
      </w:rPr>
    </w:lvl>
    <w:lvl w:ilvl="6">
      <w:start w:val="1"/>
      <w:numFmt w:val="lowerRoman"/>
      <w:lvlText w:val="%1.%2.%3.(%4)(%5)(%6)(%7)"/>
      <w:lvlJc w:val="left"/>
      <w:pPr>
        <w:ind w:left="5187" w:hanging="458"/>
      </w:pPr>
      <w:rPr>
        <w:rFonts w:ascii="Courier New" w:eastAsia="Courier New" w:hAnsi="Courier New" w:cs="Courier New"/>
        <w:b/>
        <w:i w:val="0"/>
        <w:smallCaps w:val="0"/>
        <w:strike w:val="0"/>
        <w:color w:val="000009"/>
        <w:shd w:val="clear" w:color="auto" w:fill="auto"/>
        <w:vertAlign w:val="baseline"/>
      </w:rPr>
    </w:lvl>
    <w:lvl w:ilvl="7">
      <w:start w:val="1"/>
      <w:numFmt w:val="lowerRoman"/>
      <w:lvlText w:val="%1.%2.%3.(%4)(%5)(%6)(%7)(%8)"/>
      <w:lvlJc w:val="left"/>
      <w:pPr>
        <w:ind w:left="5975" w:hanging="459"/>
      </w:pPr>
      <w:rPr>
        <w:rFonts w:ascii="Courier New" w:eastAsia="Courier New" w:hAnsi="Courier New" w:cs="Courier New"/>
        <w:b/>
        <w:i w:val="0"/>
        <w:smallCaps w:val="0"/>
        <w:strike w:val="0"/>
        <w:color w:val="000009"/>
        <w:shd w:val="clear" w:color="auto" w:fill="auto"/>
        <w:vertAlign w:val="baseline"/>
      </w:rPr>
    </w:lvl>
    <w:lvl w:ilvl="8">
      <w:start w:val="1"/>
      <w:numFmt w:val="lowerRoman"/>
      <w:lvlText w:val="%1.%2.%3.(%4)(%5)(%6)(%7)(%8)(%9)"/>
      <w:lvlJc w:val="left"/>
      <w:pPr>
        <w:ind w:left="6763" w:hanging="459"/>
      </w:pPr>
      <w:rPr>
        <w:rFonts w:ascii="Courier New" w:eastAsia="Courier New" w:hAnsi="Courier New" w:cs="Courier New"/>
        <w:b/>
        <w:i w:val="0"/>
        <w:smallCaps w:val="0"/>
        <w:strike w:val="0"/>
        <w:color w:val="000009"/>
        <w:shd w:val="clear" w:color="auto" w:fill="auto"/>
        <w:vertAlign w:val="baseline"/>
      </w:rPr>
    </w:lvl>
  </w:abstractNum>
  <w:abstractNum w:abstractNumId="8">
    <w:nsid w:val="5B34256A"/>
    <w:multiLevelType w:val="multilevel"/>
    <w:tmpl w:val="152473EC"/>
    <w:lvl w:ilvl="0">
      <w:start w:val="1"/>
      <w:numFmt w:val="decimal"/>
      <w:lvlText w:val="%1."/>
      <w:lvlJc w:val="left"/>
      <w:pPr>
        <w:ind w:left="792" w:hanging="413"/>
      </w:pPr>
      <w:rPr>
        <w:rFonts w:ascii="Courier New" w:eastAsia="Courier New" w:hAnsi="Courier New" w:cs="Courier New"/>
        <w:b/>
        <w:i w:val="0"/>
        <w:smallCaps w:val="0"/>
        <w:strike w:val="0"/>
        <w:color w:val="000009"/>
        <w:shd w:val="clear" w:color="auto" w:fill="auto"/>
        <w:vertAlign w:val="baseline"/>
      </w:rPr>
    </w:lvl>
    <w:lvl w:ilvl="1">
      <w:start w:val="1"/>
      <w:numFmt w:val="lowerLetter"/>
      <w:lvlText w:val="%2."/>
      <w:lvlJc w:val="left"/>
      <w:pPr>
        <w:ind w:left="1164" w:hanging="362"/>
      </w:pPr>
      <w:rPr>
        <w:rFonts w:ascii="Courier New" w:eastAsia="Courier New" w:hAnsi="Courier New" w:cs="Courier New"/>
        <w:b/>
        <w:i w:val="0"/>
        <w:smallCaps w:val="0"/>
        <w:strike w:val="0"/>
        <w:color w:val="000009"/>
        <w:shd w:val="clear" w:color="auto" w:fill="auto"/>
        <w:vertAlign w:val="baseline"/>
      </w:rPr>
    </w:lvl>
    <w:lvl w:ilvl="2">
      <w:start w:val="1"/>
      <w:numFmt w:val="lowerRoman"/>
      <w:lvlText w:val="(%3)"/>
      <w:lvlJc w:val="left"/>
      <w:pPr>
        <w:ind w:left="1708" w:hanging="131"/>
      </w:pPr>
      <w:rPr>
        <w:rFonts w:ascii="Courier New" w:eastAsia="Courier New" w:hAnsi="Courier New" w:cs="Courier New"/>
        <w:b/>
        <w:i w:val="0"/>
        <w:smallCaps w:val="0"/>
        <w:strike w:val="0"/>
        <w:color w:val="000009"/>
        <w:shd w:val="clear" w:color="auto" w:fill="auto"/>
        <w:vertAlign w:val="baseline"/>
      </w:rPr>
    </w:lvl>
    <w:lvl w:ilvl="3">
      <w:start w:val="1"/>
      <w:numFmt w:val="lowerRoman"/>
      <w:lvlText w:val="(%4)"/>
      <w:lvlJc w:val="left"/>
      <w:pPr>
        <w:ind w:left="2496" w:hanging="132"/>
      </w:pPr>
      <w:rPr>
        <w:rFonts w:ascii="Courier New" w:eastAsia="Courier New" w:hAnsi="Courier New" w:cs="Courier New"/>
        <w:b/>
        <w:i w:val="0"/>
        <w:smallCaps w:val="0"/>
        <w:strike w:val="0"/>
        <w:color w:val="000009"/>
        <w:shd w:val="clear" w:color="auto" w:fill="auto"/>
        <w:vertAlign w:val="baseline"/>
      </w:rPr>
    </w:lvl>
    <w:lvl w:ilvl="4">
      <w:start w:val="1"/>
      <w:numFmt w:val="lowerRoman"/>
      <w:lvlText w:val="(%5)"/>
      <w:lvlJc w:val="left"/>
      <w:pPr>
        <w:ind w:left="3284" w:hanging="132"/>
      </w:pPr>
      <w:rPr>
        <w:rFonts w:ascii="Courier New" w:eastAsia="Courier New" w:hAnsi="Courier New" w:cs="Courier New"/>
        <w:b/>
        <w:i w:val="0"/>
        <w:smallCaps w:val="0"/>
        <w:strike w:val="0"/>
        <w:color w:val="000009"/>
        <w:shd w:val="clear" w:color="auto" w:fill="auto"/>
        <w:vertAlign w:val="baseline"/>
      </w:rPr>
    </w:lvl>
    <w:lvl w:ilvl="5">
      <w:start w:val="1"/>
      <w:numFmt w:val="lowerRoman"/>
      <w:lvlText w:val="(%6)"/>
      <w:lvlJc w:val="left"/>
      <w:pPr>
        <w:ind w:left="4072" w:hanging="132"/>
      </w:pPr>
      <w:rPr>
        <w:rFonts w:ascii="Courier New" w:eastAsia="Courier New" w:hAnsi="Courier New" w:cs="Courier New"/>
        <w:b/>
        <w:i w:val="0"/>
        <w:smallCaps w:val="0"/>
        <w:strike w:val="0"/>
        <w:color w:val="000009"/>
        <w:shd w:val="clear" w:color="auto" w:fill="auto"/>
        <w:vertAlign w:val="baseline"/>
      </w:rPr>
    </w:lvl>
    <w:lvl w:ilvl="6">
      <w:start w:val="1"/>
      <w:numFmt w:val="lowerRoman"/>
      <w:lvlText w:val="(%7)"/>
      <w:lvlJc w:val="left"/>
      <w:pPr>
        <w:ind w:left="4860" w:hanging="132"/>
      </w:pPr>
      <w:rPr>
        <w:rFonts w:ascii="Courier New" w:eastAsia="Courier New" w:hAnsi="Courier New" w:cs="Courier New"/>
        <w:b/>
        <w:i w:val="0"/>
        <w:smallCaps w:val="0"/>
        <w:strike w:val="0"/>
        <w:color w:val="000009"/>
        <w:shd w:val="clear" w:color="auto" w:fill="auto"/>
        <w:vertAlign w:val="baseline"/>
      </w:rPr>
    </w:lvl>
    <w:lvl w:ilvl="7">
      <w:start w:val="1"/>
      <w:numFmt w:val="lowerRoman"/>
      <w:lvlText w:val="(%8)"/>
      <w:lvlJc w:val="left"/>
      <w:pPr>
        <w:ind w:left="5648" w:hanging="132"/>
      </w:pPr>
      <w:rPr>
        <w:rFonts w:ascii="Courier New" w:eastAsia="Courier New" w:hAnsi="Courier New" w:cs="Courier New"/>
        <w:b/>
        <w:i w:val="0"/>
        <w:smallCaps w:val="0"/>
        <w:strike w:val="0"/>
        <w:color w:val="000009"/>
        <w:shd w:val="clear" w:color="auto" w:fill="auto"/>
        <w:vertAlign w:val="baseline"/>
      </w:rPr>
    </w:lvl>
    <w:lvl w:ilvl="8">
      <w:start w:val="1"/>
      <w:numFmt w:val="lowerRoman"/>
      <w:lvlText w:val="(%9)"/>
      <w:lvlJc w:val="left"/>
      <w:pPr>
        <w:ind w:left="6436" w:hanging="132"/>
      </w:pPr>
      <w:rPr>
        <w:rFonts w:ascii="Courier New" w:eastAsia="Courier New" w:hAnsi="Courier New" w:cs="Courier New"/>
        <w:b/>
        <w:i w:val="0"/>
        <w:smallCaps w:val="0"/>
        <w:strike w:val="0"/>
        <w:color w:val="000009"/>
        <w:shd w:val="clear" w:color="auto" w:fill="auto"/>
        <w:vertAlign w:val="baseline"/>
      </w:rPr>
    </w:lvl>
  </w:abstractNum>
  <w:abstractNum w:abstractNumId="9">
    <w:nsid w:val="5C527117"/>
    <w:multiLevelType w:val="multilevel"/>
    <w:tmpl w:val="B6CAEF86"/>
    <w:lvl w:ilvl="0">
      <w:start w:val="1"/>
      <w:numFmt w:val="decimal"/>
      <w:lvlText w:val="%1."/>
      <w:lvlJc w:val="left"/>
      <w:pPr>
        <w:ind w:left="1098" w:hanging="720"/>
      </w:pPr>
      <w:rPr>
        <w:rFonts w:ascii="Courier New" w:eastAsia="Courier New" w:hAnsi="Courier New" w:cs="Courier New"/>
        <w:b/>
        <w:i w:val="0"/>
        <w:smallCaps w:val="0"/>
        <w:strike w:val="0"/>
        <w:color w:val="000009"/>
        <w:shd w:val="clear" w:color="auto" w:fill="auto"/>
        <w:vertAlign w:val="baseline"/>
      </w:rPr>
    </w:lvl>
    <w:lvl w:ilvl="1">
      <w:start w:val="1"/>
      <w:numFmt w:val="decimal"/>
      <w:lvlText w:val="%1.%2."/>
      <w:lvlJc w:val="left"/>
      <w:pPr>
        <w:ind w:left="1521" w:hanging="720"/>
      </w:pPr>
      <w:rPr>
        <w:rFonts w:ascii="Courier New" w:eastAsia="Courier New" w:hAnsi="Courier New" w:cs="Courier New"/>
        <w:b/>
        <w:i w:val="0"/>
        <w:smallCaps w:val="0"/>
        <w:strike w:val="0"/>
        <w:color w:val="000009"/>
        <w:shd w:val="clear" w:color="auto" w:fill="auto"/>
        <w:vertAlign w:val="baseline"/>
      </w:rPr>
    </w:lvl>
    <w:lvl w:ilvl="2">
      <w:start w:val="1"/>
      <w:numFmt w:val="lowerRoman"/>
      <w:lvlText w:val="%1.%2.%3)"/>
      <w:lvlJc w:val="left"/>
      <w:pPr>
        <w:ind w:left="2035" w:hanging="459"/>
      </w:pPr>
      <w:rPr>
        <w:rFonts w:ascii="Courier New" w:eastAsia="Courier New" w:hAnsi="Courier New" w:cs="Courier New"/>
        <w:b/>
        <w:i w:val="0"/>
        <w:smallCaps w:val="0"/>
        <w:strike w:val="0"/>
        <w:color w:val="000009"/>
        <w:shd w:val="clear" w:color="auto" w:fill="auto"/>
        <w:vertAlign w:val="baseline"/>
      </w:rPr>
    </w:lvl>
    <w:lvl w:ilvl="3">
      <w:start w:val="1"/>
      <w:numFmt w:val="lowerRoman"/>
      <w:lvlText w:val="%1.%2.%3)%4)"/>
      <w:lvlJc w:val="left"/>
      <w:pPr>
        <w:ind w:left="2823" w:hanging="459"/>
      </w:pPr>
      <w:rPr>
        <w:rFonts w:ascii="Courier New" w:eastAsia="Courier New" w:hAnsi="Courier New" w:cs="Courier New"/>
        <w:b/>
        <w:i w:val="0"/>
        <w:smallCaps w:val="0"/>
        <w:strike w:val="0"/>
        <w:color w:val="000009"/>
        <w:shd w:val="clear" w:color="auto" w:fill="auto"/>
        <w:vertAlign w:val="baseline"/>
      </w:rPr>
    </w:lvl>
    <w:lvl w:ilvl="4">
      <w:start w:val="1"/>
      <w:numFmt w:val="lowerRoman"/>
      <w:lvlText w:val="%1.%2.%3)%4)%5)"/>
      <w:lvlJc w:val="left"/>
      <w:pPr>
        <w:ind w:left="3611" w:hanging="458"/>
      </w:pPr>
      <w:rPr>
        <w:rFonts w:ascii="Courier New" w:eastAsia="Courier New" w:hAnsi="Courier New" w:cs="Courier New"/>
        <w:b/>
        <w:i w:val="0"/>
        <w:smallCaps w:val="0"/>
        <w:strike w:val="0"/>
        <w:color w:val="000009"/>
        <w:shd w:val="clear" w:color="auto" w:fill="auto"/>
        <w:vertAlign w:val="baseline"/>
      </w:rPr>
    </w:lvl>
    <w:lvl w:ilvl="5">
      <w:start w:val="1"/>
      <w:numFmt w:val="lowerRoman"/>
      <w:lvlText w:val="%1.%2.%3)%4)%5)%6)"/>
      <w:lvlJc w:val="left"/>
      <w:pPr>
        <w:ind w:left="4399" w:hanging="459"/>
      </w:pPr>
      <w:rPr>
        <w:rFonts w:ascii="Courier New" w:eastAsia="Courier New" w:hAnsi="Courier New" w:cs="Courier New"/>
        <w:b/>
        <w:i w:val="0"/>
        <w:smallCaps w:val="0"/>
        <w:strike w:val="0"/>
        <w:color w:val="000009"/>
        <w:shd w:val="clear" w:color="auto" w:fill="auto"/>
        <w:vertAlign w:val="baseline"/>
      </w:rPr>
    </w:lvl>
    <w:lvl w:ilvl="6">
      <w:start w:val="1"/>
      <w:numFmt w:val="lowerRoman"/>
      <w:lvlText w:val="%1.%2.%3)%4)%5)%6)%7)"/>
      <w:lvlJc w:val="left"/>
      <w:pPr>
        <w:ind w:left="5187" w:hanging="458"/>
      </w:pPr>
      <w:rPr>
        <w:rFonts w:ascii="Courier New" w:eastAsia="Courier New" w:hAnsi="Courier New" w:cs="Courier New"/>
        <w:b/>
        <w:i w:val="0"/>
        <w:smallCaps w:val="0"/>
        <w:strike w:val="0"/>
        <w:color w:val="000009"/>
        <w:shd w:val="clear" w:color="auto" w:fill="auto"/>
        <w:vertAlign w:val="baseline"/>
      </w:rPr>
    </w:lvl>
    <w:lvl w:ilvl="7">
      <w:start w:val="1"/>
      <w:numFmt w:val="lowerRoman"/>
      <w:lvlText w:val="%1.%2.%3)%4)%5)%6)%7)%8)"/>
      <w:lvlJc w:val="left"/>
      <w:pPr>
        <w:ind w:left="5975" w:hanging="459"/>
      </w:pPr>
      <w:rPr>
        <w:rFonts w:ascii="Courier New" w:eastAsia="Courier New" w:hAnsi="Courier New" w:cs="Courier New"/>
        <w:b/>
        <w:i w:val="0"/>
        <w:smallCaps w:val="0"/>
        <w:strike w:val="0"/>
        <w:color w:val="000009"/>
        <w:shd w:val="clear" w:color="auto" w:fill="auto"/>
        <w:vertAlign w:val="baseline"/>
      </w:rPr>
    </w:lvl>
    <w:lvl w:ilvl="8">
      <w:start w:val="1"/>
      <w:numFmt w:val="lowerRoman"/>
      <w:lvlText w:val="%1.%2.%3)%4)%5)%6)%7)%8)%9)"/>
      <w:lvlJc w:val="left"/>
      <w:pPr>
        <w:ind w:left="6763" w:hanging="459"/>
      </w:pPr>
      <w:rPr>
        <w:rFonts w:ascii="Courier New" w:eastAsia="Courier New" w:hAnsi="Courier New" w:cs="Courier New"/>
        <w:b/>
        <w:i w:val="0"/>
        <w:smallCaps w:val="0"/>
        <w:strike w:val="0"/>
        <w:color w:val="000009"/>
        <w:shd w:val="clear" w:color="auto" w:fill="auto"/>
        <w:vertAlign w:val="baseline"/>
      </w:rPr>
    </w:lvl>
  </w:abstractNum>
  <w:abstractNum w:abstractNumId="10">
    <w:nsid w:val="64421262"/>
    <w:multiLevelType w:val="multilevel"/>
    <w:tmpl w:val="CC463FDE"/>
    <w:lvl w:ilvl="0">
      <w:start w:val="1"/>
      <w:numFmt w:val="decimal"/>
      <w:lvlText w:val="%1."/>
      <w:lvlJc w:val="left"/>
      <w:pPr>
        <w:ind w:left="1098" w:hanging="720"/>
      </w:pPr>
      <w:rPr>
        <w:rFonts w:ascii="Courier New" w:eastAsia="Courier New" w:hAnsi="Courier New" w:cs="Courier New"/>
        <w:b/>
        <w:i w:val="0"/>
        <w:smallCaps w:val="0"/>
        <w:strike w:val="0"/>
        <w:color w:val="000009"/>
        <w:shd w:val="clear" w:color="auto" w:fill="auto"/>
        <w:vertAlign w:val="baseline"/>
      </w:rPr>
    </w:lvl>
    <w:lvl w:ilvl="1">
      <w:start w:val="1"/>
      <w:numFmt w:val="decimal"/>
      <w:lvlText w:val="%1.%2."/>
      <w:lvlJc w:val="left"/>
      <w:pPr>
        <w:ind w:left="1521" w:hanging="720"/>
      </w:pPr>
      <w:rPr>
        <w:rFonts w:ascii="Courier New" w:eastAsia="Courier New" w:hAnsi="Courier New" w:cs="Courier New"/>
        <w:b/>
        <w:i w:val="0"/>
        <w:smallCaps w:val="0"/>
        <w:strike w:val="0"/>
        <w:color w:val="000009"/>
        <w:shd w:val="clear" w:color="auto" w:fill="auto"/>
        <w:vertAlign w:val="baseline"/>
      </w:rPr>
    </w:lvl>
    <w:lvl w:ilvl="2">
      <w:start w:val="1"/>
      <w:numFmt w:val="lowerLetter"/>
      <w:lvlText w:val="%1.%2.%3."/>
      <w:lvlJc w:val="left"/>
      <w:pPr>
        <w:ind w:left="2035" w:hanging="459"/>
      </w:pPr>
      <w:rPr>
        <w:rFonts w:ascii="Courier New" w:eastAsia="Courier New" w:hAnsi="Courier New" w:cs="Courier New"/>
        <w:b/>
        <w:i w:val="0"/>
        <w:smallCaps w:val="0"/>
        <w:strike w:val="0"/>
        <w:color w:val="000009"/>
        <w:shd w:val="clear" w:color="auto" w:fill="auto"/>
        <w:vertAlign w:val="baseline"/>
      </w:rPr>
    </w:lvl>
    <w:lvl w:ilvl="3">
      <w:start w:val="1"/>
      <w:numFmt w:val="lowerRoman"/>
      <w:lvlText w:val="%1.%2.%3.%4)"/>
      <w:lvlJc w:val="left"/>
      <w:pPr>
        <w:ind w:left="2823" w:hanging="459"/>
      </w:pPr>
      <w:rPr>
        <w:rFonts w:ascii="Courier New" w:eastAsia="Courier New" w:hAnsi="Courier New" w:cs="Courier New"/>
        <w:b/>
        <w:i w:val="0"/>
        <w:smallCaps w:val="0"/>
        <w:strike w:val="0"/>
        <w:color w:val="000009"/>
        <w:shd w:val="clear" w:color="auto" w:fill="auto"/>
        <w:vertAlign w:val="baseline"/>
      </w:rPr>
    </w:lvl>
    <w:lvl w:ilvl="4">
      <w:start w:val="1"/>
      <w:numFmt w:val="lowerRoman"/>
      <w:lvlText w:val="%1.%2.%3.%4)%5)"/>
      <w:lvlJc w:val="left"/>
      <w:pPr>
        <w:ind w:left="3611" w:hanging="458"/>
      </w:pPr>
      <w:rPr>
        <w:rFonts w:ascii="Courier New" w:eastAsia="Courier New" w:hAnsi="Courier New" w:cs="Courier New"/>
        <w:b/>
        <w:i w:val="0"/>
        <w:smallCaps w:val="0"/>
        <w:strike w:val="0"/>
        <w:color w:val="000009"/>
        <w:shd w:val="clear" w:color="auto" w:fill="auto"/>
        <w:vertAlign w:val="baseline"/>
      </w:rPr>
    </w:lvl>
    <w:lvl w:ilvl="5">
      <w:start w:val="1"/>
      <w:numFmt w:val="lowerRoman"/>
      <w:lvlText w:val="%1.%2.%3.%4)%5)%6)"/>
      <w:lvlJc w:val="left"/>
      <w:pPr>
        <w:ind w:left="4399" w:hanging="459"/>
      </w:pPr>
      <w:rPr>
        <w:rFonts w:ascii="Courier New" w:eastAsia="Courier New" w:hAnsi="Courier New" w:cs="Courier New"/>
        <w:b/>
        <w:i w:val="0"/>
        <w:smallCaps w:val="0"/>
        <w:strike w:val="0"/>
        <w:color w:val="000009"/>
        <w:shd w:val="clear" w:color="auto" w:fill="auto"/>
        <w:vertAlign w:val="baseline"/>
      </w:rPr>
    </w:lvl>
    <w:lvl w:ilvl="6">
      <w:start w:val="1"/>
      <w:numFmt w:val="lowerRoman"/>
      <w:lvlText w:val="%1.%2.%3.%4)%5)%6)%7)"/>
      <w:lvlJc w:val="left"/>
      <w:pPr>
        <w:ind w:left="5187" w:hanging="458"/>
      </w:pPr>
      <w:rPr>
        <w:rFonts w:ascii="Courier New" w:eastAsia="Courier New" w:hAnsi="Courier New" w:cs="Courier New"/>
        <w:b/>
        <w:i w:val="0"/>
        <w:smallCaps w:val="0"/>
        <w:strike w:val="0"/>
        <w:color w:val="000009"/>
        <w:shd w:val="clear" w:color="auto" w:fill="auto"/>
        <w:vertAlign w:val="baseline"/>
      </w:rPr>
    </w:lvl>
    <w:lvl w:ilvl="7">
      <w:start w:val="1"/>
      <w:numFmt w:val="lowerRoman"/>
      <w:lvlText w:val="%1.%2.%3.%4)%5)%6)%7)%8)"/>
      <w:lvlJc w:val="left"/>
      <w:pPr>
        <w:ind w:left="5975" w:hanging="459"/>
      </w:pPr>
      <w:rPr>
        <w:rFonts w:ascii="Courier New" w:eastAsia="Courier New" w:hAnsi="Courier New" w:cs="Courier New"/>
        <w:b/>
        <w:i w:val="0"/>
        <w:smallCaps w:val="0"/>
        <w:strike w:val="0"/>
        <w:color w:val="000009"/>
        <w:shd w:val="clear" w:color="auto" w:fill="auto"/>
        <w:vertAlign w:val="baseline"/>
      </w:rPr>
    </w:lvl>
    <w:lvl w:ilvl="8">
      <w:start w:val="1"/>
      <w:numFmt w:val="lowerRoman"/>
      <w:lvlText w:val="%1.%2.%3.%4)%5)%6)%7)%8)%9)"/>
      <w:lvlJc w:val="left"/>
      <w:pPr>
        <w:ind w:left="6763" w:hanging="459"/>
      </w:pPr>
      <w:rPr>
        <w:rFonts w:ascii="Courier New" w:eastAsia="Courier New" w:hAnsi="Courier New" w:cs="Courier New"/>
        <w:b/>
        <w:i w:val="0"/>
        <w:smallCaps w:val="0"/>
        <w:strike w:val="0"/>
        <w:color w:val="000009"/>
        <w:shd w:val="clear" w:color="auto" w:fill="auto"/>
        <w:vertAlign w:val="baseline"/>
      </w:rPr>
    </w:lvl>
  </w:abstractNum>
  <w:abstractNum w:abstractNumId="11">
    <w:nsid w:val="7149416B"/>
    <w:multiLevelType w:val="multilevel"/>
    <w:tmpl w:val="D0747D86"/>
    <w:lvl w:ilvl="0">
      <w:start w:val="1"/>
      <w:numFmt w:val="bullet"/>
      <w:lvlText w:val="-"/>
      <w:lvlJc w:val="left"/>
      <w:pPr>
        <w:ind w:left="1276" w:hanging="425"/>
      </w:pPr>
      <w:rPr>
        <w:rFonts w:ascii="Courier New" w:eastAsia="Courier New" w:hAnsi="Courier New" w:cs="Courier New"/>
        <w:b/>
        <w:i w:val="0"/>
        <w:smallCaps w:val="0"/>
        <w:strike w:val="0"/>
        <w:color w:val="000000"/>
        <w:shd w:val="clear" w:color="auto" w:fill="auto"/>
        <w:vertAlign w:val="baseline"/>
      </w:rPr>
    </w:lvl>
    <w:lvl w:ilvl="1">
      <w:start w:val="1"/>
      <w:numFmt w:val="bullet"/>
      <w:lvlText w:val="-"/>
      <w:lvlJc w:val="left"/>
      <w:pPr>
        <w:ind w:left="1227" w:hanging="507"/>
      </w:pPr>
      <w:rPr>
        <w:rFonts w:ascii="Courier New" w:eastAsia="Courier New" w:hAnsi="Courier New" w:cs="Courier New"/>
        <w:b/>
        <w:i w:val="0"/>
        <w:smallCaps w:val="0"/>
        <w:strike w:val="0"/>
        <w:color w:val="000000"/>
        <w:shd w:val="clear" w:color="auto" w:fill="auto"/>
        <w:vertAlign w:val="baseline"/>
      </w:rPr>
    </w:lvl>
    <w:lvl w:ilvl="2">
      <w:start w:val="1"/>
      <w:numFmt w:val="bullet"/>
      <w:lvlText w:val="-"/>
      <w:lvlJc w:val="left"/>
      <w:pPr>
        <w:ind w:left="1947" w:hanging="507"/>
      </w:pPr>
      <w:rPr>
        <w:rFonts w:ascii="Courier New" w:eastAsia="Courier New" w:hAnsi="Courier New" w:cs="Courier New"/>
        <w:b/>
        <w:i w:val="0"/>
        <w:smallCaps w:val="0"/>
        <w:strike w:val="0"/>
        <w:color w:val="000000"/>
        <w:shd w:val="clear" w:color="auto" w:fill="auto"/>
        <w:vertAlign w:val="baseline"/>
      </w:rPr>
    </w:lvl>
    <w:lvl w:ilvl="3">
      <w:start w:val="1"/>
      <w:numFmt w:val="bullet"/>
      <w:lvlText w:val="-"/>
      <w:lvlJc w:val="left"/>
      <w:pPr>
        <w:ind w:left="2667" w:hanging="507"/>
      </w:pPr>
      <w:rPr>
        <w:rFonts w:ascii="Courier New" w:eastAsia="Courier New" w:hAnsi="Courier New" w:cs="Courier New"/>
        <w:b/>
        <w:i w:val="0"/>
        <w:smallCaps w:val="0"/>
        <w:strike w:val="0"/>
        <w:color w:val="000000"/>
        <w:shd w:val="clear" w:color="auto" w:fill="auto"/>
        <w:vertAlign w:val="baseline"/>
      </w:rPr>
    </w:lvl>
    <w:lvl w:ilvl="4">
      <w:start w:val="1"/>
      <w:numFmt w:val="bullet"/>
      <w:lvlText w:val="-"/>
      <w:lvlJc w:val="left"/>
      <w:pPr>
        <w:ind w:left="3387" w:hanging="507"/>
      </w:pPr>
      <w:rPr>
        <w:rFonts w:ascii="Courier New" w:eastAsia="Courier New" w:hAnsi="Courier New" w:cs="Courier New"/>
        <w:b/>
        <w:i w:val="0"/>
        <w:smallCaps w:val="0"/>
        <w:strike w:val="0"/>
        <w:color w:val="000000"/>
        <w:shd w:val="clear" w:color="auto" w:fill="auto"/>
        <w:vertAlign w:val="baseline"/>
      </w:rPr>
    </w:lvl>
    <w:lvl w:ilvl="5">
      <w:start w:val="1"/>
      <w:numFmt w:val="bullet"/>
      <w:lvlText w:val="-"/>
      <w:lvlJc w:val="left"/>
      <w:pPr>
        <w:ind w:left="4107" w:hanging="507"/>
      </w:pPr>
      <w:rPr>
        <w:rFonts w:ascii="Courier New" w:eastAsia="Courier New" w:hAnsi="Courier New" w:cs="Courier New"/>
        <w:b/>
        <w:i w:val="0"/>
        <w:smallCaps w:val="0"/>
        <w:strike w:val="0"/>
        <w:color w:val="000000"/>
        <w:shd w:val="clear" w:color="auto" w:fill="auto"/>
        <w:vertAlign w:val="baseline"/>
      </w:rPr>
    </w:lvl>
    <w:lvl w:ilvl="6">
      <w:start w:val="1"/>
      <w:numFmt w:val="bullet"/>
      <w:lvlText w:val="-"/>
      <w:lvlJc w:val="left"/>
      <w:pPr>
        <w:ind w:left="4827" w:hanging="507"/>
      </w:pPr>
      <w:rPr>
        <w:rFonts w:ascii="Courier New" w:eastAsia="Courier New" w:hAnsi="Courier New" w:cs="Courier New"/>
        <w:b/>
        <w:i w:val="0"/>
        <w:smallCaps w:val="0"/>
        <w:strike w:val="0"/>
        <w:color w:val="000000"/>
        <w:shd w:val="clear" w:color="auto" w:fill="auto"/>
        <w:vertAlign w:val="baseline"/>
      </w:rPr>
    </w:lvl>
    <w:lvl w:ilvl="7">
      <w:start w:val="1"/>
      <w:numFmt w:val="bullet"/>
      <w:lvlText w:val="-"/>
      <w:lvlJc w:val="left"/>
      <w:pPr>
        <w:ind w:left="5547" w:hanging="506"/>
      </w:pPr>
      <w:rPr>
        <w:rFonts w:ascii="Courier New" w:eastAsia="Courier New" w:hAnsi="Courier New" w:cs="Courier New"/>
        <w:b/>
        <w:i w:val="0"/>
        <w:smallCaps w:val="0"/>
        <w:strike w:val="0"/>
        <w:color w:val="000000"/>
        <w:shd w:val="clear" w:color="auto" w:fill="auto"/>
        <w:vertAlign w:val="baseline"/>
      </w:rPr>
    </w:lvl>
    <w:lvl w:ilvl="8">
      <w:start w:val="1"/>
      <w:numFmt w:val="bullet"/>
      <w:lvlText w:val="-"/>
      <w:lvlJc w:val="left"/>
      <w:pPr>
        <w:ind w:left="6267" w:hanging="507"/>
      </w:pPr>
      <w:rPr>
        <w:rFonts w:ascii="Courier New" w:eastAsia="Courier New" w:hAnsi="Courier New" w:cs="Courier New"/>
        <w:b/>
        <w:i w:val="0"/>
        <w:smallCaps w:val="0"/>
        <w:strike w:val="0"/>
        <w:color w:val="000000"/>
        <w:shd w:val="clear" w:color="auto" w:fill="auto"/>
        <w:vertAlign w:val="baseline"/>
      </w:rPr>
    </w:lvl>
  </w:abstractNum>
  <w:abstractNum w:abstractNumId="12">
    <w:nsid w:val="726F5CC3"/>
    <w:multiLevelType w:val="multilevel"/>
    <w:tmpl w:val="D3E457F2"/>
    <w:lvl w:ilvl="0">
      <w:start w:val="1"/>
      <w:numFmt w:val="decimal"/>
      <w:lvlText w:val="%1."/>
      <w:lvlJc w:val="left"/>
      <w:pPr>
        <w:ind w:left="792" w:hanging="413"/>
      </w:pPr>
      <w:rPr>
        <w:rFonts w:ascii="Courier New" w:eastAsia="Courier New" w:hAnsi="Courier New" w:cs="Courier New"/>
        <w:b/>
        <w:i w:val="0"/>
        <w:smallCaps w:val="0"/>
        <w:strike w:val="0"/>
        <w:color w:val="000009"/>
        <w:shd w:val="clear" w:color="auto" w:fill="auto"/>
        <w:vertAlign w:val="baseline"/>
      </w:rPr>
    </w:lvl>
    <w:lvl w:ilvl="1">
      <w:start w:val="1"/>
      <w:numFmt w:val="decimal"/>
      <w:lvlText w:val="%1.%2."/>
      <w:lvlJc w:val="left"/>
      <w:pPr>
        <w:ind w:left="1521" w:hanging="720"/>
      </w:pPr>
      <w:rPr>
        <w:rFonts w:ascii="Courier New" w:eastAsia="Courier New" w:hAnsi="Courier New" w:cs="Courier New"/>
        <w:b/>
        <w:i w:val="0"/>
        <w:smallCaps w:val="0"/>
        <w:strike w:val="0"/>
        <w:color w:val="000009"/>
        <w:shd w:val="clear" w:color="auto" w:fill="auto"/>
        <w:vertAlign w:val="baseline"/>
      </w:rPr>
    </w:lvl>
    <w:lvl w:ilvl="2">
      <w:start w:val="1"/>
      <w:numFmt w:val="lowerLetter"/>
      <w:lvlText w:val="%1.%2.%3."/>
      <w:lvlJc w:val="left"/>
      <w:pPr>
        <w:ind w:left="2623" w:hanging="1046"/>
      </w:pPr>
      <w:rPr>
        <w:rFonts w:ascii="Courier New" w:eastAsia="Courier New" w:hAnsi="Courier New" w:cs="Courier New"/>
        <w:b/>
        <w:i w:val="0"/>
        <w:smallCaps w:val="0"/>
        <w:strike w:val="0"/>
        <w:color w:val="000009"/>
        <w:shd w:val="clear" w:color="auto" w:fill="auto"/>
        <w:vertAlign w:val="baseline"/>
      </w:rPr>
    </w:lvl>
    <w:lvl w:ilvl="3">
      <w:start w:val="1"/>
      <w:numFmt w:val="lowerRoman"/>
      <w:lvlText w:val="%1.%2.%3.(%4)"/>
      <w:lvlJc w:val="left"/>
      <w:pPr>
        <w:ind w:left="2823" w:hanging="459"/>
      </w:pPr>
      <w:rPr>
        <w:rFonts w:ascii="Courier New" w:eastAsia="Courier New" w:hAnsi="Courier New" w:cs="Courier New"/>
        <w:b/>
        <w:i w:val="0"/>
        <w:smallCaps w:val="0"/>
        <w:strike w:val="0"/>
        <w:color w:val="000009"/>
        <w:shd w:val="clear" w:color="auto" w:fill="auto"/>
        <w:vertAlign w:val="baseline"/>
      </w:rPr>
    </w:lvl>
    <w:lvl w:ilvl="4">
      <w:start w:val="1"/>
      <w:numFmt w:val="lowerRoman"/>
      <w:lvlText w:val="%1.%2.%3.(%4)(%5)"/>
      <w:lvlJc w:val="left"/>
      <w:pPr>
        <w:ind w:left="3611" w:hanging="458"/>
      </w:pPr>
      <w:rPr>
        <w:rFonts w:ascii="Courier New" w:eastAsia="Courier New" w:hAnsi="Courier New" w:cs="Courier New"/>
        <w:b/>
        <w:i w:val="0"/>
        <w:smallCaps w:val="0"/>
        <w:strike w:val="0"/>
        <w:color w:val="000009"/>
        <w:shd w:val="clear" w:color="auto" w:fill="auto"/>
        <w:vertAlign w:val="baseline"/>
      </w:rPr>
    </w:lvl>
    <w:lvl w:ilvl="5">
      <w:start w:val="1"/>
      <w:numFmt w:val="lowerRoman"/>
      <w:lvlText w:val="%1.%2.%3.(%4)(%5)(%6)"/>
      <w:lvlJc w:val="left"/>
      <w:pPr>
        <w:ind w:left="4399" w:hanging="459"/>
      </w:pPr>
      <w:rPr>
        <w:rFonts w:ascii="Courier New" w:eastAsia="Courier New" w:hAnsi="Courier New" w:cs="Courier New"/>
        <w:b/>
        <w:i w:val="0"/>
        <w:smallCaps w:val="0"/>
        <w:strike w:val="0"/>
        <w:color w:val="000009"/>
        <w:shd w:val="clear" w:color="auto" w:fill="auto"/>
        <w:vertAlign w:val="baseline"/>
      </w:rPr>
    </w:lvl>
    <w:lvl w:ilvl="6">
      <w:start w:val="1"/>
      <w:numFmt w:val="lowerRoman"/>
      <w:lvlText w:val="%1.%2.%3.(%4)(%5)(%6)(%7)"/>
      <w:lvlJc w:val="left"/>
      <w:pPr>
        <w:ind w:left="5187" w:hanging="458"/>
      </w:pPr>
      <w:rPr>
        <w:rFonts w:ascii="Courier New" w:eastAsia="Courier New" w:hAnsi="Courier New" w:cs="Courier New"/>
        <w:b/>
        <w:i w:val="0"/>
        <w:smallCaps w:val="0"/>
        <w:strike w:val="0"/>
        <w:color w:val="000009"/>
        <w:shd w:val="clear" w:color="auto" w:fill="auto"/>
        <w:vertAlign w:val="baseline"/>
      </w:rPr>
    </w:lvl>
    <w:lvl w:ilvl="7">
      <w:start w:val="1"/>
      <w:numFmt w:val="lowerRoman"/>
      <w:lvlText w:val="%1.%2.%3.(%4)(%5)(%6)(%7)(%8)"/>
      <w:lvlJc w:val="left"/>
      <w:pPr>
        <w:ind w:left="5975" w:hanging="459"/>
      </w:pPr>
      <w:rPr>
        <w:rFonts w:ascii="Courier New" w:eastAsia="Courier New" w:hAnsi="Courier New" w:cs="Courier New"/>
        <w:b/>
        <w:i w:val="0"/>
        <w:smallCaps w:val="0"/>
        <w:strike w:val="0"/>
        <w:color w:val="000009"/>
        <w:shd w:val="clear" w:color="auto" w:fill="auto"/>
        <w:vertAlign w:val="baseline"/>
      </w:rPr>
    </w:lvl>
    <w:lvl w:ilvl="8">
      <w:start w:val="1"/>
      <w:numFmt w:val="lowerRoman"/>
      <w:lvlText w:val="%1.%2.%3.(%4)(%5)(%6)(%7)(%8)(%9)"/>
      <w:lvlJc w:val="left"/>
      <w:pPr>
        <w:ind w:left="6763" w:hanging="459"/>
      </w:pPr>
      <w:rPr>
        <w:rFonts w:ascii="Courier New" w:eastAsia="Courier New" w:hAnsi="Courier New" w:cs="Courier New"/>
        <w:b/>
        <w:i w:val="0"/>
        <w:smallCaps w:val="0"/>
        <w:strike w:val="0"/>
        <w:color w:val="000009"/>
        <w:shd w:val="clear" w:color="auto" w:fill="auto"/>
        <w:vertAlign w:val="baseline"/>
      </w:rPr>
    </w:lvl>
  </w:abstractNum>
  <w:num w:numId="1">
    <w:abstractNumId w:val="11"/>
  </w:num>
  <w:num w:numId="2">
    <w:abstractNumId w:val="0"/>
  </w:num>
  <w:num w:numId="3">
    <w:abstractNumId w:val="8"/>
  </w:num>
  <w:num w:numId="4">
    <w:abstractNumId w:val="7"/>
  </w:num>
  <w:num w:numId="5">
    <w:abstractNumId w:val="9"/>
  </w:num>
  <w:num w:numId="6">
    <w:abstractNumId w:val="5"/>
  </w:num>
  <w:num w:numId="7">
    <w:abstractNumId w:val="3"/>
  </w:num>
  <w:num w:numId="8">
    <w:abstractNumId w:val="10"/>
  </w:num>
  <w:num w:numId="9">
    <w:abstractNumId w:val="6"/>
  </w:num>
  <w:num w:numId="10">
    <w:abstractNumId w:val="1"/>
  </w:num>
  <w:num w:numId="11">
    <w:abstractNumId w:val="2"/>
  </w:num>
  <w:num w:numId="12">
    <w:abstractNumId w:val="12"/>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720"/>
  <w:hyphenationZone w:val="425"/>
  <w:characterSpacingControl w:val="doNotCompress"/>
  <w:savePreviewPicture/>
  <w:footnotePr>
    <w:footnote w:id="0"/>
    <w:footnote w:id="1"/>
  </w:footnotePr>
  <w:endnotePr>
    <w:endnote w:id="0"/>
    <w:endnote w:id="1"/>
  </w:endnotePr>
  <w:compat>
    <w:useFELayout/>
  </w:compat>
  <w:rsids>
    <w:rsidRoot w:val="00D20076"/>
    <w:rsid w:val="000E4E4D"/>
    <w:rsid w:val="00123857"/>
    <w:rsid w:val="00131F35"/>
    <w:rsid w:val="001610B1"/>
    <w:rsid w:val="00187410"/>
    <w:rsid w:val="001B1439"/>
    <w:rsid w:val="00341F4D"/>
    <w:rsid w:val="007757FE"/>
    <w:rsid w:val="00902BE3"/>
    <w:rsid w:val="0093654B"/>
    <w:rsid w:val="00AD4C7D"/>
    <w:rsid w:val="00B42070"/>
    <w:rsid w:val="00BE1598"/>
    <w:rsid w:val="00D00186"/>
    <w:rsid w:val="00D20076"/>
    <w:rsid w:val="00D578C9"/>
    <w:rsid w:val="00D7431D"/>
    <w:rsid w:val="00D746F8"/>
    <w:rsid w:val="00D84AE5"/>
    <w:rsid w:val="00F23EA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02BE3"/>
    <w:pPr>
      <w:widowControl w:val="0"/>
      <w:spacing w:after="160" w:line="259" w:lineRule="auto"/>
      <w:jc w:val="both"/>
    </w:pPr>
    <w:rPr>
      <w:rFonts w:ascii="Malgun Gothic" w:eastAsia="Malgun Gothic" w:hAnsi="Malgun Gothic" w:cs="Malgun Gothic"/>
      <w:color w:val="000000"/>
      <w:kern w:val="2"/>
      <w:sz w:val="20"/>
      <w:szCs w:val="20"/>
      <w:u w:color="000000"/>
    </w:rPr>
  </w:style>
  <w:style w:type="paragraph" w:styleId="Balk1">
    <w:name w:val="heading 1"/>
    <w:basedOn w:val="Normal"/>
    <w:next w:val="Normal"/>
    <w:rsid w:val="00902BE3"/>
    <w:pPr>
      <w:keepNext/>
      <w:keepLines/>
      <w:spacing w:before="480" w:after="120"/>
      <w:outlineLvl w:val="0"/>
    </w:pPr>
    <w:rPr>
      <w:b/>
      <w:sz w:val="48"/>
      <w:szCs w:val="48"/>
    </w:rPr>
  </w:style>
  <w:style w:type="paragraph" w:styleId="Balk2">
    <w:name w:val="heading 2"/>
    <w:basedOn w:val="Normal"/>
    <w:next w:val="Normal"/>
    <w:rsid w:val="00902BE3"/>
    <w:pPr>
      <w:keepNext/>
      <w:keepLines/>
      <w:spacing w:before="360" w:after="80"/>
      <w:outlineLvl w:val="1"/>
    </w:pPr>
    <w:rPr>
      <w:b/>
      <w:sz w:val="36"/>
      <w:szCs w:val="36"/>
    </w:rPr>
  </w:style>
  <w:style w:type="paragraph" w:styleId="Balk3">
    <w:name w:val="heading 3"/>
    <w:basedOn w:val="Normal"/>
    <w:next w:val="Normal"/>
    <w:rsid w:val="00902BE3"/>
    <w:pPr>
      <w:keepNext/>
      <w:keepLines/>
      <w:spacing w:before="280" w:after="80"/>
      <w:outlineLvl w:val="2"/>
    </w:pPr>
    <w:rPr>
      <w:b/>
      <w:sz w:val="28"/>
      <w:szCs w:val="28"/>
    </w:rPr>
  </w:style>
  <w:style w:type="paragraph" w:styleId="Balk4">
    <w:name w:val="heading 4"/>
    <w:basedOn w:val="Normal"/>
    <w:next w:val="Normal"/>
    <w:rsid w:val="00902BE3"/>
    <w:pPr>
      <w:keepNext/>
      <w:keepLines/>
      <w:spacing w:before="240" w:after="40"/>
      <w:outlineLvl w:val="3"/>
    </w:pPr>
    <w:rPr>
      <w:b/>
      <w:sz w:val="24"/>
      <w:szCs w:val="24"/>
    </w:rPr>
  </w:style>
  <w:style w:type="paragraph" w:styleId="Balk5">
    <w:name w:val="heading 5"/>
    <w:basedOn w:val="Normal"/>
    <w:next w:val="Normal"/>
    <w:rsid w:val="00902BE3"/>
    <w:pPr>
      <w:keepNext/>
      <w:keepLines/>
      <w:spacing w:before="220" w:after="40"/>
      <w:outlineLvl w:val="4"/>
    </w:pPr>
    <w:rPr>
      <w:b/>
      <w:sz w:val="22"/>
      <w:szCs w:val="22"/>
    </w:rPr>
  </w:style>
  <w:style w:type="paragraph" w:styleId="Balk6">
    <w:name w:val="heading 6"/>
    <w:basedOn w:val="Normal"/>
    <w:next w:val="Normal"/>
    <w:rsid w:val="00902BE3"/>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sid w:val="00902BE3"/>
    <w:tblPr>
      <w:tblCellMar>
        <w:top w:w="0" w:type="dxa"/>
        <w:left w:w="0" w:type="dxa"/>
        <w:bottom w:w="0" w:type="dxa"/>
        <w:right w:w="0" w:type="dxa"/>
      </w:tblCellMar>
    </w:tblPr>
  </w:style>
  <w:style w:type="paragraph" w:styleId="KonuBal">
    <w:name w:val="Title"/>
    <w:basedOn w:val="Normal"/>
    <w:next w:val="Normal"/>
    <w:rsid w:val="00902BE3"/>
    <w:pPr>
      <w:keepNext/>
      <w:keepLines/>
      <w:spacing w:before="480" w:after="120"/>
    </w:pPr>
    <w:rPr>
      <w:b/>
      <w:sz w:val="72"/>
      <w:szCs w:val="72"/>
    </w:rPr>
  </w:style>
  <w:style w:type="character" w:styleId="Kpr">
    <w:name w:val="Hyperlink"/>
    <w:rsid w:val="00902BE3"/>
    <w:rPr>
      <w:u w:val="single"/>
    </w:rPr>
  </w:style>
  <w:style w:type="table" w:customStyle="1" w:styleId="TableNormal0">
    <w:name w:val="Table Normal"/>
    <w:rsid w:val="00902BE3"/>
    <w:tblPr>
      <w:tblInd w:w="0" w:type="dxa"/>
      <w:tblCellMar>
        <w:top w:w="0" w:type="dxa"/>
        <w:left w:w="0" w:type="dxa"/>
        <w:bottom w:w="0" w:type="dxa"/>
        <w:right w:w="0" w:type="dxa"/>
      </w:tblCellMar>
    </w:tblPr>
  </w:style>
  <w:style w:type="paragraph" w:customStyle="1" w:styleId="BodyA">
    <w:name w:val="Body A"/>
    <w:rsid w:val="00902BE3"/>
    <w:pPr>
      <w:widowControl w:val="0"/>
      <w:spacing w:after="160" w:line="259" w:lineRule="auto"/>
      <w:jc w:val="both"/>
    </w:pPr>
    <w:rPr>
      <w:rFonts w:ascii="Helvetica Neue" w:eastAsia="Arial Unicode MS" w:hAnsi="Helvetica Neue" w:cs="Arial Unicode MS"/>
      <w:color w:val="000000"/>
      <w:sz w:val="22"/>
      <w:szCs w:val="22"/>
      <w:u w:color="000000"/>
      <w:lang w:val="de-DE"/>
    </w:rPr>
  </w:style>
  <w:style w:type="paragraph" w:styleId="Altbilgi">
    <w:name w:val="footer"/>
    <w:rsid w:val="00902BE3"/>
    <w:pPr>
      <w:widowControl w:val="0"/>
      <w:tabs>
        <w:tab w:val="center" w:pos="4513"/>
        <w:tab w:val="right" w:pos="9026"/>
      </w:tabs>
      <w:spacing w:after="160" w:line="259" w:lineRule="auto"/>
      <w:jc w:val="both"/>
    </w:pPr>
    <w:rPr>
      <w:rFonts w:ascii="Malgun Gothic" w:eastAsia="Malgun Gothic" w:hAnsi="Malgun Gothic" w:cs="Malgun Gothic"/>
      <w:color w:val="000000"/>
      <w:kern w:val="2"/>
      <w:sz w:val="20"/>
      <w:szCs w:val="20"/>
      <w:u w:color="000000"/>
    </w:rPr>
  </w:style>
  <w:style w:type="paragraph" w:customStyle="1" w:styleId="11">
    <w:name w:val="제목 11"/>
    <w:rsid w:val="00902BE3"/>
    <w:pPr>
      <w:widowControl w:val="0"/>
      <w:spacing w:after="160" w:line="259" w:lineRule="auto"/>
      <w:ind w:left="1207" w:hanging="428"/>
      <w:jc w:val="both"/>
      <w:outlineLvl w:val="0"/>
    </w:pPr>
    <w:rPr>
      <w:rFonts w:ascii="Courier New" w:eastAsia="Arial Unicode MS" w:hAnsi="Courier New" w:cs="Arial Unicode MS"/>
      <w:b/>
      <w:bCs/>
      <w:color w:val="000000"/>
      <w:sz w:val="22"/>
      <w:szCs w:val="22"/>
      <w:u w:color="000000"/>
    </w:rPr>
  </w:style>
  <w:style w:type="paragraph" w:customStyle="1" w:styleId="TableParagraph">
    <w:name w:val="Table Paragraph"/>
    <w:rsid w:val="00902BE3"/>
    <w:pPr>
      <w:widowControl w:val="0"/>
      <w:spacing w:before="40" w:after="160" w:line="259" w:lineRule="auto"/>
      <w:jc w:val="center"/>
    </w:pPr>
    <w:rPr>
      <w:rFonts w:ascii="Courier New" w:eastAsia="Arial Unicode MS" w:hAnsi="Courier New" w:cs="Arial Unicode MS"/>
      <w:color w:val="000000"/>
      <w:sz w:val="22"/>
      <w:szCs w:val="22"/>
      <w:u w:color="000000"/>
    </w:rPr>
  </w:style>
  <w:style w:type="paragraph" w:styleId="GvdeMetni">
    <w:name w:val="Body Text"/>
    <w:rsid w:val="00902BE3"/>
    <w:pPr>
      <w:widowControl w:val="0"/>
      <w:spacing w:after="160" w:line="259" w:lineRule="auto"/>
      <w:jc w:val="both"/>
    </w:pPr>
    <w:rPr>
      <w:rFonts w:ascii="Courier New" w:eastAsia="Courier New" w:hAnsi="Courier New" w:cs="Courier New"/>
      <w:color w:val="000000"/>
      <w:sz w:val="22"/>
      <w:szCs w:val="22"/>
      <w:u w:color="000000"/>
    </w:rPr>
  </w:style>
  <w:style w:type="paragraph" w:styleId="ListeParagraf">
    <w:name w:val="List Paragraph"/>
    <w:rsid w:val="00902BE3"/>
    <w:pPr>
      <w:widowControl w:val="0"/>
      <w:spacing w:after="160" w:line="259" w:lineRule="auto"/>
      <w:ind w:left="1591" w:hanging="360"/>
      <w:jc w:val="both"/>
    </w:pPr>
    <w:rPr>
      <w:rFonts w:ascii="Courier New" w:eastAsia="Arial Unicode MS" w:hAnsi="Courier New" w:cs="Arial Unicode MS"/>
      <w:color w:val="000000"/>
      <w:sz w:val="22"/>
      <w:szCs w:val="22"/>
      <w:u w:color="000000"/>
    </w:rPr>
  </w:style>
  <w:style w:type="numbering" w:customStyle="1" w:styleId="ImportedStyle1">
    <w:name w:val="Imported Style 1"/>
    <w:rsid w:val="00902BE3"/>
  </w:style>
  <w:style w:type="numbering" w:customStyle="1" w:styleId="ImportedStyle2">
    <w:name w:val="Imported Style 2"/>
    <w:rsid w:val="00902BE3"/>
  </w:style>
  <w:style w:type="character" w:customStyle="1" w:styleId="None">
    <w:name w:val="None"/>
    <w:rsid w:val="00902BE3"/>
  </w:style>
  <w:style w:type="character" w:customStyle="1" w:styleId="Hyperlink0">
    <w:name w:val="Hyperlink.0"/>
    <w:basedOn w:val="None"/>
    <w:rsid w:val="00902BE3"/>
    <w:rPr>
      <w:outline w:val="0"/>
      <w:color w:val="0563C1"/>
      <w:u w:val="single" w:color="0563C1"/>
    </w:rPr>
  </w:style>
  <w:style w:type="character" w:customStyle="1" w:styleId="Hyperlink1">
    <w:name w:val="Hyperlink.1"/>
    <w:basedOn w:val="None"/>
    <w:rsid w:val="00902BE3"/>
    <w:rPr>
      <w:outline w:val="0"/>
      <w:color w:val="0000FF"/>
      <w:u w:val="single" w:color="0000FF"/>
    </w:rPr>
  </w:style>
  <w:style w:type="character" w:customStyle="1" w:styleId="Hyperlink2">
    <w:name w:val="Hyperlink.2"/>
    <w:basedOn w:val="None"/>
    <w:rsid w:val="00902BE3"/>
    <w:rPr>
      <w:rFonts w:ascii="Courier New" w:eastAsia="Courier New" w:hAnsi="Courier New" w:cs="Courier New"/>
      <w:outline w:val="0"/>
      <w:color w:val="0000FF"/>
      <w:kern w:val="0"/>
      <w:u w:val="single" w:color="0000FF"/>
      <w:lang w:val="en-US"/>
    </w:rPr>
  </w:style>
  <w:style w:type="paragraph" w:styleId="AralkYok">
    <w:name w:val="No Spacing"/>
    <w:rsid w:val="00902BE3"/>
    <w:pPr>
      <w:widowControl w:val="0"/>
      <w:spacing w:after="160" w:line="259" w:lineRule="auto"/>
      <w:jc w:val="both"/>
    </w:pPr>
    <w:rPr>
      <w:rFonts w:ascii="SimSun" w:eastAsia="SimSun" w:hAnsi="SimSun" w:cs="SimSun"/>
      <w:color w:val="000000"/>
      <w:sz w:val="21"/>
      <w:szCs w:val="21"/>
      <w:u w:color="000000"/>
    </w:rPr>
  </w:style>
  <w:style w:type="paragraph" w:styleId="AltKonuBal">
    <w:name w:val="Subtitle"/>
    <w:basedOn w:val="Normal"/>
    <w:next w:val="Normal"/>
    <w:rsid w:val="00902BE3"/>
    <w:pPr>
      <w:keepNext/>
      <w:keepLines/>
      <w:spacing w:before="360" w:after="80"/>
    </w:pPr>
    <w:rPr>
      <w:rFonts w:ascii="Georgia" w:eastAsia="Georgia" w:hAnsi="Georgia" w:cs="Georgia"/>
      <w:i/>
      <w:color w:val="666666"/>
      <w:sz w:val="48"/>
      <w:szCs w:val="48"/>
    </w:rPr>
  </w:style>
  <w:style w:type="table" w:customStyle="1" w:styleId="a">
    <w:basedOn w:val="TableNormal"/>
    <w:rsid w:val="00902BE3"/>
    <w:tblPr>
      <w:tblStyleRowBandSize w:val="1"/>
      <w:tblStyleColBandSize w:val="1"/>
      <w:tblCellMar>
        <w:top w:w="0" w:type="dxa"/>
        <w:left w:w="115" w:type="dxa"/>
        <w:bottom w:w="0" w:type="dxa"/>
        <w:right w:w="115" w:type="dxa"/>
      </w:tblCellMar>
    </w:tblPr>
  </w:style>
  <w:style w:type="table" w:customStyle="1" w:styleId="a0">
    <w:basedOn w:val="TableNormal"/>
    <w:rsid w:val="00902BE3"/>
    <w:tblPr>
      <w:tblStyleRowBandSize w:val="1"/>
      <w:tblStyleColBandSize w:val="1"/>
      <w:tblCellMar>
        <w:top w:w="0" w:type="dxa"/>
        <w:left w:w="115" w:type="dxa"/>
        <w:bottom w:w="0" w:type="dxa"/>
        <w:right w:w="115" w:type="dxa"/>
      </w:tblCellMar>
    </w:tblPr>
  </w:style>
  <w:style w:type="table" w:customStyle="1" w:styleId="a1">
    <w:basedOn w:val="TableNormal"/>
    <w:rsid w:val="00902BE3"/>
    <w:tblPr>
      <w:tblStyleRowBandSize w:val="1"/>
      <w:tblStyleColBandSize w:val="1"/>
      <w:tblCellMar>
        <w:top w:w="0" w:type="dxa"/>
        <w:left w:w="115" w:type="dxa"/>
        <w:bottom w:w="0" w:type="dxa"/>
        <w:right w:w="115" w:type="dxa"/>
      </w:tblCellMar>
    </w:tblPr>
  </w:style>
  <w:style w:type="table" w:customStyle="1" w:styleId="a2">
    <w:basedOn w:val="TableNormal"/>
    <w:rsid w:val="00902BE3"/>
    <w:tblPr>
      <w:tblStyleRowBandSize w:val="1"/>
      <w:tblStyleColBandSize w:val="1"/>
      <w:tblCellMar>
        <w:top w:w="0" w:type="dxa"/>
        <w:left w:w="115" w:type="dxa"/>
        <w:bottom w:w="0" w:type="dxa"/>
        <w:right w:w="115" w:type="dxa"/>
      </w:tblCellMar>
    </w:tblPr>
  </w:style>
  <w:style w:type="table" w:customStyle="1" w:styleId="a3">
    <w:basedOn w:val="TableNormal"/>
    <w:rsid w:val="00902BE3"/>
    <w:tblPr>
      <w:tblStyleRowBandSize w:val="1"/>
      <w:tblStyleColBandSize w:val="1"/>
      <w:tblCellMar>
        <w:top w:w="0" w:type="dxa"/>
        <w:left w:w="115" w:type="dxa"/>
        <w:bottom w:w="0" w:type="dxa"/>
        <w:right w:w="115" w:type="dxa"/>
      </w:tblCellMar>
    </w:tblPr>
  </w:style>
  <w:style w:type="table" w:customStyle="1" w:styleId="a4">
    <w:basedOn w:val="TableNormal"/>
    <w:rsid w:val="00902BE3"/>
    <w:tblPr>
      <w:tblStyleRowBandSize w:val="1"/>
      <w:tblStyleColBandSize w:val="1"/>
      <w:tblCellMar>
        <w:top w:w="0" w:type="dxa"/>
        <w:left w:w="115" w:type="dxa"/>
        <w:bottom w:w="0" w:type="dxa"/>
        <w:right w:w="115" w:type="dxa"/>
      </w:tblCellMar>
    </w:tblPr>
  </w:style>
  <w:style w:type="paragraph" w:styleId="stbilgi">
    <w:name w:val="header"/>
    <w:basedOn w:val="Normal"/>
    <w:link w:val="stbilgiChar"/>
    <w:uiPriority w:val="99"/>
    <w:unhideWhenUsed/>
    <w:rsid w:val="00187410"/>
    <w:pPr>
      <w:tabs>
        <w:tab w:val="center" w:pos="4513"/>
        <w:tab w:val="right" w:pos="9026"/>
      </w:tabs>
      <w:snapToGrid w:val="0"/>
    </w:pPr>
  </w:style>
  <w:style w:type="character" w:customStyle="1" w:styleId="stbilgiChar">
    <w:name w:val="Üstbilgi Char"/>
    <w:basedOn w:val="VarsaylanParagrafYazTipi"/>
    <w:link w:val="stbilgi"/>
    <w:uiPriority w:val="99"/>
    <w:rsid w:val="00187410"/>
    <w:rPr>
      <w:rFonts w:ascii="Malgun Gothic" w:eastAsia="Malgun Gothic" w:hAnsi="Malgun Gothic" w:cs="Malgun Gothic"/>
      <w:color w:val="000000"/>
      <w:kern w:val="2"/>
      <w:sz w:val="20"/>
      <w:szCs w:val="20"/>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pacing w:after="160" w:line="259" w:lineRule="auto"/>
      <w:jc w:val="both"/>
    </w:pPr>
    <w:rPr>
      <w:rFonts w:ascii="맑은 고딕" w:eastAsia="맑은 고딕" w:hAnsi="맑은 고딕" w:cs="맑은 고딕"/>
      <w:color w:val="000000"/>
      <w:kern w:val="2"/>
      <w:sz w:val="20"/>
      <w:szCs w:val="20"/>
      <w:u w:color="000000"/>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rPr>
      <w:u w:val="single"/>
    </w:rPr>
  </w:style>
  <w:style w:type="table" w:customStyle="1" w:styleId="TableNormal0">
    <w:name w:val="Table Normal"/>
    <w:tblPr>
      <w:tblInd w:w="0" w:type="dxa"/>
      <w:tblCellMar>
        <w:top w:w="0" w:type="dxa"/>
        <w:left w:w="0" w:type="dxa"/>
        <w:bottom w:w="0" w:type="dxa"/>
        <w:right w:w="0" w:type="dxa"/>
      </w:tblCellMar>
    </w:tblPr>
  </w:style>
  <w:style w:type="paragraph" w:customStyle="1" w:styleId="BodyA">
    <w:name w:val="Body A"/>
    <w:pPr>
      <w:widowControl w:val="0"/>
      <w:spacing w:after="160" w:line="259" w:lineRule="auto"/>
      <w:jc w:val="both"/>
    </w:pPr>
    <w:rPr>
      <w:rFonts w:ascii="Helvetica Neue" w:eastAsia="Arial Unicode MS" w:hAnsi="Helvetica Neue" w:cs="Arial Unicode MS"/>
      <w:color w:val="000000"/>
      <w:sz w:val="22"/>
      <w:szCs w:val="22"/>
      <w:u w:color="000000"/>
      <w:lang w:val="de-DE"/>
    </w:rPr>
  </w:style>
  <w:style w:type="paragraph" w:styleId="a5">
    <w:name w:val="footer"/>
    <w:pPr>
      <w:widowControl w:val="0"/>
      <w:tabs>
        <w:tab w:val="center" w:pos="4513"/>
        <w:tab w:val="right" w:pos="9026"/>
      </w:tabs>
      <w:spacing w:after="160" w:line="259" w:lineRule="auto"/>
      <w:jc w:val="both"/>
    </w:pPr>
    <w:rPr>
      <w:rFonts w:ascii="맑은 고딕" w:eastAsia="맑은 고딕" w:hAnsi="맑은 고딕" w:cs="맑은 고딕"/>
      <w:color w:val="000000"/>
      <w:kern w:val="2"/>
      <w:sz w:val="20"/>
      <w:szCs w:val="20"/>
      <w:u w:color="000000"/>
    </w:rPr>
  </w:style>
  <w:style w:type="paragraph" w:customStyle="1" w:styleId="11">
    <w:name w:val="제목 11"/>
    <w:pPr>
      <w:widowControl w:val="0"/>
      <w:spacing w:after="160" w:line="259" w:lineRule="auto"/>
      <w:ind w:left="1207" w:hanging="428"/>
      <w:jc w:val="both"/>
      <w:outlineLvl w:val="0"/>
    </w:pPr>
    <w:rPr>
      <w:rFonts w:ascii="Courier New" w:eastAsia="Arial Unicode MS" w:hAnsi="Courier New" w:cs="Arial Unicode MS"/>
      <w:b/>
      <w:bCs/>
      <w:color w:val="000000"/>
      <w:sz w:val="22"/>
      <w:szCs w:val="22"/>
      <w:u w:color="000000"/>
    </w:rPr>
  </w:style>
  <w:style w:type="paragraph" w:customStyle="1" w:styleId="TableParagraph">
    <w:name w:val="Table Paragraph"/>
    <w:pPr>
      <w:widowControl w:val="0"/>
      <w:spacing w:before="40" w:after="160" w:line="259" w:lineRule="auto"/>
      <w:jc w:val="center"/>
    </w:pPr>
    <w:rPr>
      <w:rFonts w:ascii="Courier New" w:eastAsia="Arial Unicode MS" w:hAnsi="Courier New" w:cs="Arial Unicode MS"/>
      <w:color w:val="000000"/>
      <w:sz w:val="22"/>
      <w:szCs w:val="22"/>
      <w:u w:color="000000"/>
    </w:rPr>
  </w:style>
  <w:style w:type="paragraph" w:styleId="a6">
    <w:name w:val="Body Text"/>
    <w:pPr>
      <w:widowControl w:val="0"/>
      <w:spacing w:after="160" w:line="259" w:lineRule="auto"/>
      <w:jc w:val="both"/>
    </w:pPr>
    <w:rPr>
      <w:rFonts w:ascii="Courier New" w:eastAsia="Courier New" w:hAnsi="Courier New" w:cs="Courier New"/>
      <w:color w:val="000000"/>
      <w:sz w:val="22"/>
      <w:szCs w:val="22"/>
      <w:u w:color="000000"/>
    </w:rPr>
  </w:style>
  <w:style w:type="paragraph" w:styleId="a7">
    <w:name w:val="List Paragraph"/>
    <w:pPr>
      <w:widowControl w:val="0"/>
      <w:spacing w:after="160" w:line="259" w:lineRule="auto"/>
      <w:ind w:left="1591" w:hanging="360"/>
      <w:jc w:val="both"/>
    </w:pPr>
    <w:rPr>
      <w:rFonts w:ascii="Courier New" w:eastAsia="Arial Unicode MS" w:hAnsi="Courier New" w:cs="Arial Unicode MS"/>
      <w:color w:val="000000"/>
      <w:sz w:val="22"/>
      <w:szCs w:val="22"/>
      <w:u w:color="000000"/>
    </w:rPr>
  </w:style>
  <w:style w:type="numbering" w:customStyle="1" w:styleId="ImportedStyle1">
    <w:name w:val="Imported Style 1"/>
  </w:style>
  <w:style w:type="numbering" w:customStyle="1" w:styleId="ImportedStyle2">
    <w:name w:val="Imported Style 2"/>
  </w:style>
  <w:style w:type="character" w:customStyle="1" w:styleId="None">
    <w:name w:val="None"/>
  </w:style>
  <w:style w:type="character" w:customStyle="1" w:styleId="Hyperlink0">
    <w:name w:val="Hyperlink.0"/>
    <w:basedOn w:val="None"/>
    <w:rPr>
      <w:outline w:val="0"/>
      <w:color w:val="0563C1"/>
      <w:u w:val="single" w:color="0563C1"/>
    </w:rPr>
  </w:style>
  <w:style w:type="character" w:customStyle="1" w:styleId="Hyperlink1">
    <w:name w:val="Hyperlink.1"/>
    <w:basedOn w:val="None"/>
    <w:rPr>
      <w:outline w:val="0"/>
      <w:color w:val="0000FF"/>
      <w:u w:val="single" w:color="0000FF"/>
    </w:rPr>
  </w:style>
  <w:style w:type="character" w:customStyle="1" w:styleId="Hyperlink2">
    <w:name w:val="Hyperlink.2"/>
    <w:basedOn w:val="None"/>
    <w:rPr>
      <w:rFonts w:ascii="Courier New" w:eastAsia="Courier New" w:hAnsi="Courier New" w:cs="Courier New"/>
      <w:outline w:val="0"/>
      <w:color w:val="0000FF"/>
      <w:kern w:val="0"/>
      <w:u w:val="single" w:color="0000FF"/>
      <w:lang w:val="en-US"/>
    </w:rPr>
  </w:style>
  <w:style w:type="paragraph" w:styleId="a8">
    <w:name w:val="No Spacing"/>
    <w:pPr>
      <w:widowControl w:val="0"/>
      <w:spacing w:after="160" w:line="259" w:lineRule="auto"/>
      <w:jc w:val="both"/>
    </w:pPr>
    <w:rPr>
      <w:rFonts w:ascii="SimSun" w:eastAsia="SimSun" w:hAnsi="SimSun" w:cs="SimSun"/>
      <w:color w:val="000000"/>
      <w:sz w:val="21"/>
      <w:szCs w:val="21"/>
      <w:u w:color="000000"/>
    </w:rPr>
  </w:style>
  <w:style w:type="paragraph" w:styleId="a9">
    <w:name w:val="Subtitle"/>
    <w:basedOn w:val="a"/>
    <w:next w:val="a"/>
    <w:pPr>
      <w:keepNext/>
      <w:keepLines/>
      <w:spacing w:before="360" w:after="80"/>
    </w:pPr>
    <w:rPr>
      <w:rFonts w:ascii="Georgia" w:eastAsia="Georgia" w:hAnsi="Georgia" w:cs="Georgia"/>
      <w:i/>
      <w:color w:val="666666"/>
      <w:sz w:val="48"/>
      <w:szCs w:val="48"/>
    </w:rPr>
  </w:style>
  <w:style w:type="table" w:customStyle="1" w:styleId="aa">
    <w:basedOn w:val="TableNormal"/>
    <w:tblPr>
      <w:tblStyleRowBandSize w:val="1"/>
      <w:tblStyleColBandSize w:val="1"/>
      <w:tblCellMar>
        <w:top w:w="0" w:type="dxa"/>
        <w:left w:w="115" w:type="dxa"/>
        <w:bottom w:w="0" w:type="dxa"/>
        <w:right w:w="115" w:type="dxa"/>
      </w:tblCellMar>
    </w:tblPr>
  </w:style>
  <w:style w:type="table" w:customStyle="1" w:styleId="ab">
    <w:basedOn w:val="TableNormal"/>
    <w:tblPr>
      <w:tblStyleRowBandSize w:val="1"/>
      <w:tblStyleColBandSize w:val="1"/>
      <w:tblCellMar>
        <w:top w:w="0" w:type="dxa"/>
        <w:left w:w="115" w:type="dxa"/>
        <w:bottom w:w="0" w:type="dxa"/>
        <w:right w:w="115" w:type="dxa"/>
      </w:tblCellMar>
    </w:tblPr>
  </w:style>
  <w:style w:type="table" w:customStyle="1" w:styleId="ac">
    <w:basedOn w:val="TableNormal"/>
    <w:tblPr>
      <w:tblStyleRowBandSize w:val="1"/>
      <w:tblStyleColBandSize w:val="1"/>
      <w:tblCellMar>
        <w:top w:w="0" w:type="dxa"/>
        <w:left w:w="115" w:type="dxa"/>
        <w:bottom w:w="0" w:type="dxa"/>
        <w:right w:w="115" w:type="dxa"/>
      </w:tblCellMar>
    </w:tblPr>
  </w:style>
  <w:style w:type="table" w:customStyle="1" w:styleId="ad">
    <w:basedOn w:val="TableNormal"/>
    <w:tblPr>
      <w:tblStyleRowBandSize w:val="1"/>
      <w:tblStyleColBandSize w:val="1"/>
      <w:tblCellMar>
        <w:top w:w="0" w:type="dxa"/>
        <w:left w:w="115" w:type="dxa"/>
        <w:bottom w:w="0" w:type="dxa"/>
        <w:right w:w="115" w:type="dxa"/>
      </w:tblCellMar>
    </w:tblPr>
  </w:style>
  <w:style w:type="table" w:customStyle="1" w:styleId="ae">
    <w:basedOn w:val="TableNormal"/>
    <w:tblPr>
      <w:tblStyleRowBandSize w:val="1"/>
      <w:tblStyleColBandSize w:val="1"/>
      <w:tblCellMar>
        <w:top w:w="0" w:type="dxa"/>
        <w:left w:w="115" w:type="dxa"/>
        <w:bottom w:w="0" w:type="dxa"/>
        <w:right w:w="115"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 w:type="paragraph" w:styleId="af0">
    <w:name w:val="header"/>
    <w:basedOn w:val="a"/>
    <w:link w:val="Char"/>
    <w:uiPriority w:val="99"/>
    <w:unhideWhenUsed/>
    <w:rsid w:val="00187410"/>
    <w:pPr>
      <w:tabs>
        <w:tab w:val="center" w:pos="4513"/>
        <w:tab w:val="right" w:pos="9026"/>
      </w:tabs>
      <w:snapToGrid w:val="0"/>
    </w:pPr>
  </w:style>
  <w:style w:type="character" w:customStyle="1" w:styleId="Char">
    <w:name w:val="머리글 Char"/>
    <w:basedOn w:val="a0"/>
    <w:link w:val="af0"/>
    <w:uiPriority w:val="99"/>
    <w:rsid w:val="00187410"/>
    <w:rPr>
      <w:rFonts w:ascii="맑은 고딕" w:eastAsia="맑은 고딕" w:hAnsi="맑은 고딕" w:cs="맑은 고딕"/>
      <w:color w:val="000000"/>
      <w:kern w:val="2"/>
      <w:sz w:val="20"/>
      <w:szCs w:val="20"/>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keting@ph.icbc.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siac.org.sg"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worldportsource.com/ports/PHL_Port_of_Mati_1994.php" TargetMode="Externa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테마">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테마">
      <a:majorFont>
        <a:latin typeface="Helvetica Neue"/>
        <a:ea typeface="돋움"/>
        <a:cs typeface="Helvetica Neue"/>
      </a:majorFont>
      <a:minorFont>
        <a:latin typeface="Helvetica Neue"/>
        <a:ea typeface="바탕"/>
        <a:cs typeface="Helvetica Neue"/>
      </a:minorFont>
    </a:fontScheme>
    <a:fmtScheme name="Office 테마">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h1lqb1VoEyU/sd9lOuEjGeBbIO2Q==">AMUW2mVacstN6X9oE5C94FtZIFULtyEPyxytzn/xGmDfWb2BWM0Jxqb7CFtYXRSfxX95jfYTCAHfTXggajsKvlxJrReI9iFWHgM98Oi9W7LmuV3mzokErx7UBAZqHTtFC15FC75PnlAvMI1BSZs5u/VxcGqVlGHNjaeg1/qdFa6icoGI11OwZthSA/gRwhDRQ4Go8CJd4HVobGGFYlNwtbqIY2KP60X8swEFYXNlLIb/BJ/2ckU6QSjvbacIHbCEtCU0RWlCs7JX64L55uZGbESgZiNe60brtg==</go:docsCustomData>
</go:gDocsCustomXmlDataStorage>
</file>

<file path=customXml/itemProps1.xml><?xml version="1.0" encoding="utf-8"?>
<ds:datastoreItem xmlns:ds="http://schemas.openxmlformats.org/officeDocument/2006/customXml" ds:itemID="{4DA0F0FD-24A6-436B-9AA4-9981D13C65E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2481</Words>
  <Characters>14142</Characters>
  <Application>Microsoft Office Word</Application>
  <DocSecurity>0</DocSecurity>
  <Lines>117</Lines>
  <Paragraphs>33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16590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마이컴</dc:creator>
  <cp:lastModifiedBy>belgeler</cp:lastModifiedBy>
  <cp:revision>2</cp:revision>
  <dcterms:created xsi:type="dcterms:W3CDTF">2021-09-18T09:21:00Z</dcterms:created>
  <dcterms:modified xsi:type="dcterms:W3CDTF">2021-09-18T09:21:00Z</dcterms:modified>
</cp:coreProperties>
</file>