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F3C05" w:rsidRDefault="00477908">
      <w:pPr>
        <w:rPr>
          <w:rFonts w:ascii="Helvetica Neue" w:eastAsia="Helvetica Neue" w:hAnsi="Helvetica Neue" w:cs="Helvetica Neue"/>
          <w:b/>
          <w:sz w:val="28"/>
          <w:szCs w:val="28"/>
        </w:rPr>
      </w:pPr>
      <w:bookmarkStart w:id="0" w:name="_GoBack"/>
      <w:bookmarkEnd w:id="0"/>
      <w:r>
        <w:rPr>
          <w:rFonts w:ascii="Helvetica Neue" w:eastAsia="Helvetica Neue" w:hAnsi="Helvetica Neue" w:cs="Helvetica Neue"/>
          <w:b/>
          <w:sz w:val="28"/>
          <w:szCs w:val="28"/>
        </w:rPr>
        <w:t xml:space="preserve">OFFER: </w:t>
      </w:r>
      <w:r>
        <w:rPr>
          <w:rFonts w:ascii="Helvetica Neue" w:eastAsia="Helvetica Neue" w:hAnsi="Helvetica Neue" w:cs="Helvetica Neue"/>
          <w:b/>
          <w:color w:val="FF0000"/>
          <w:sz w:val="28"/>
          <w:szCs w:val="28"/>
        </w:rPr>
        <w:t>1153 MT</w:t>
      </w:r>
      <w:r>
        <w:rPr>
          <w:rFonts w:ascii="Helvetica Neue" w:eastAsia="Helvetica Neue" w:hAnsi="Helvetica Neue" w:cs="Helvetica Neue"/>
          <w:b/>
          <w:sz w:val="28"/>
          <w:szCs w:val="28"/>
        </w:rPr>
        <w:t xml:space="preserve"> Chrome plated round bar according to below specification and attached pictures :</w:t>
      </w:r>
    </w:p>
    <w:p w:rsidR="00FF3C05" w:rsidRDefault="00477908">
      <w:pPr>
        <w:rPr>
          <w:rFonts w:ascii="Helvetica Neue" w:eastAsia="Helvetica Neue" w:hAnsi="Helvetica Neue" w:cs="Helvetica Neue"/>
          <w:b/>
          <w:sz w:val="28"/>
          <w:szCs w:val="28"/>
        </w:rPr>
      </w:pPr>
      <w:r>
        <w:rPr>
          <w:rFonts w:ascii="Helvetica Neue" w:eastAsia="Helvetica Neue" w:hAnsi="Helvetica Neue" w:cs="Helvetica Neue"/>
          <w:b/>
          <w:sz w:val="28"/>
          <w:szCs w:val="28"/>
        </w:rPr>
        <w:t> </w:t>
      </w:r>
    </w:p>
    <w:p w:rsidR="00FF3C05" w:rsidRDefault="00477908">
      <w:pPr>
        <w:rPr>
          <w:rFonts w:ascii="Helvetica Neue" w:eastAsia="Helvetica Neue" w:hAnsi="Helvetica Neue" w:cs="Helvetica Neue"/>
          <w:b/>
          <w:sz w:val="28"/>
          <w:szCs w:val="28"/>
        </w:rPr>
      </w:pPr>
      <w:r>
        <w:rPr>
          <w:rFonts w:ascii="Helvetica Neue" w:eastAsia="Helvetica Neue" w:hAnsi="Helvetica Neue" w:cs="Helvetica Neue"/>
          <w:b/>
          <w:sz w:val="28"/>
          <w:szCs w:val="28"/>
          <w:u w:val="single"/>
        </w:rPr>
        <w:t>Size range</w:t>
      </w:r>
      <w:r>
        <w:rPr>
          <w:rFonts w:ascii="Helvetica Neue" w:eastAsia="Helvetica Neue" w:hAnsi="Helvetica Neue" w:cs="Helvetica Neue"/>
          <w:b/>
          <w:sz w:val="28"/>
          <w:szCs w:val="28"/>
        </w:rPr>
        <w:t> :</w:t>
      </w:r>
    </w:p>
    <w:p w:rsidR="00FF3C05" w:rsidRDefault="00477908">
      <w:pPr>
        <w:numPr>
          <w:ilvl w:val="0"/>
          <w:numId w:val="1"/>
        </w:numPr>
        <w:rPr>
          <w:b/>
        </w:rPr>
      </w:pPr>
      <w:r>
        <w:rPr>
          <w:rFonts w:ascii="Helvetica Neue" w:eastAsia="Helvetica Neue" w:hAnsi="Helvetica Neue" w:cs="Helvetica Neue"/>
          <w:b/>
          <w:sz w:val="28"/>
          <w:szCs w:val="28"/>
        </w:rPr>
        <w:t>Diameter : between 16 up to 160 mm, where majority will be 40 to 80 mm</w:t>
      </w:r>
    </w:p>
    <w:p w:rsidR="00FF3C05" w:rsidRDefault="00477908">
      <w:pPr>
        <w:numPr>
          <w:ilvl w:val="0"/>
          <w:numId w:val="1"/>
        </w:numPr>
        <w:rPr>
          <w:b/>
        </w:rPr>
      </w:pPr>
      <w:r>
        <w:rPr>
          <w:rFonts w:ascii="Helvetica Neue" w:eastAsia="Helvetica Neue" w:hAnsi="Helvetica Neue" w:cs="Helvetica Neue"/>
          <w:b/>
          <w:sz w:val="28"/>
          <w:szCs w:val="28"/>
        </w:rPr>
        <w:t>Length : approx 4 – 8  meter</w:t>
      </w:r>
    </w:p>
    <w:p w:rsidR="00FF3C05" w:rsidRDefault="00477908">
      <w:pPr>
        <w:rPr>
          <w:rFonts w:ascii="Helvetica Neue" w:eastAsia="Helvetica Neue" w:hAnsi="Helvetica Neue" w:cs="Helvetica Neue"/>
          <w:b/>
          <w:sz w:val="28"/>
          <w:szCs w:val="28"/>
        </w:rPr>
      </w:pPr>
      <w:r>
        <w:rPr>
          <w:rFonts w:ascii="Helvetica Neue" w:eastAsia="Helvetica Neue" w:hAnsi="Helvetica Neue" w:cs="Helvetica Neue"/>
          <w:b/>
          <w:sz w:val="28"/>
          <w:szCs w:val="28"/>
        </w:rPr>
        <w:t> </w:t>
      </w:r>
    </w:p>
    <w:p w:rsidR="00FF3C05" w:rsidRDefault="00477908">
      <w:pPr>
        <w:rPr>
          <w:rFonts w:ascii="Helvetica Neue" w:eastAsia="Helvetica Neue" w:hAnsi="Helvetica Neue" w:cs="Helvetica Neue"/>
          <w:b/>
          <w:sz w:val="28"/>
          <w:szCs w:val="28"/>
        </w:rPr>
      </w:pPr>
      <w:r>
        <w:rPr>
          <w:rFonts w:ascii="Helvetica Neue" w:eastAsia="Helvetica Neue" w:hAnsi="Helvetica Neue" w:cs="Helvetica Neue"/>
          <w:b/>
          <w:sz w:val="28"/>
          <w:szCs w:val="28"/>
          <w:u w:val="single"/>
        </w:rPr>
        <w:t>Quantity </w:t>
      </w:r>
      <w:r>
        <w:rPr>
          <w:rFonts w:ascii="Helvetica Neue" w:eastAsia="Helvetica Neue" w:hAnsi="Helvetica Neue" w:cs="Helvetica Neue"/>
          <w:b/>
          <w:sz w:val="28"/>
          <w:szCs w:val="28"/>
        </w:rPr>
        <w:t>: 1153 MT, </w:t>
      </w:r>
      <w:r>
        <w:rPr>
          <w:rFonts w:ascii="Helvetica Neue" w:eastAsia="Helvetica Neue" w:hAnsi="Helvetica Neue" w:cs="Helvetica Neue"/>
          <w:b/>
          <w:sz w:val="28"/>
          <w:szCs w:val="28"/>
          <w:highlight w:val="yellow"/>
          <w:u w:val="single"/>
        </w:rPr>
        <w:t>NO packinglist</w:t>
      </w:r>
      <w:r>
        <w:rPr>
          <w:rFonts w:ascii="Helvetica Neue" w:eastAsia="Helvetica Neue" w:hAnsi="Helvetica Neue" w:cs="Helvetica Neue"/>
          <w:b/>
          <w:sz w:val="28"/>
          <w:szCs w:val="28"/>
          <w:highlight w:val="yellow"/>
        </w:rPr>
        <w:t> </w:t>
      </w:r>
      <w:r>
        <w:rPr>
          <w:rFonts w:ascii="Helvetica Neue" w:eastAsia="Helvetica Neue" w:hAnsi="Helvetica Neue" w:cs="Helvetica Neue"/>
          <w:b/>
          <w:sz w:val="28"/>
          <w:szCs w:val="28"/>
        </w:rPr>
        <w:t>will be provided, bars needs to be bought without selection or size range, possible to buy per full container of +- 25 tns or multiple, sold as it is, small percentage can be pipes</w:t>
      </w:r>
    </w:p>
    <w:p w:rsidR="00FF3C05" w:rsidRDefault="00477908">
      <w:pPr>
        <w:rPr>
          <w:rFonts w:ascii="Helvetica Neue" w:eastAsia="Helvetica Neue" w:hAnsi="Helvetica Neue" w:cs="Helvetica Neue"/>
          <w:b/>
          <w:sz w:val="28"/>
          <w:szCs w:val="28"/>
        </w:rPr>
      </w:pPr>
      <w:r>
        <w:rPr>
          <w:rFonts w:ascii="Helvetica Neue" w:eastAsia="Helvetica Neue" w:hAnsi="Helvetica Neue" w:cs="Helvetica Neue"/>
          <w:b/>
          <w:sz w:val="28"/>
          <w:szCs w:val="28"/>
        </w:rPr>
        <w:t> </w:t>
      </w:r>
    </w:p>
    <w:p w:rsidR="00FF3C05" w:rsidRDefault="00477908">
      <w:pPr>
        <w:rPr>
          <w:rFonts w:ascii="Helvetica Neue" w:eastAsia="Helvetica Neue" w:hAnsi="Helvetica Neue" w:cs="Helvetica Neue"/>
          <w:b/>
          <w:sz w:val="28"/>
          <w:szCs w:val="28"/>
        </w:rPr>
      </w:pPr>
      <w:r>
        <w:rPr>
          <w:rFonts w:ascii="Helvetica Neue" w:eastAsia="Helvetica Neue" w:hAnsi="Helvetica Neue" w:cs="Helvetica Neue"/>
          <w:b/>
          <w:sz w:val="28"/>
          <w:szCs w:val="28"/>
          <w:u w:val="single"/>
        </w:rPr>
        <w:t>Indicative</w:t>
      </w:r>
      <w:r>
        <w:rPr>
          <w:rFonts w:ascii="Helvetica Neue" w:eastAsia="Helvetica Neue" w:hAnsi="Helvetica Neue" w:cs="Helvetica Neue"/>
          <w:b/>
          <w:sz w:val="28"/>
          <w:szCs w:val="28"/>
        </w:rPr>
        <w:t> thickness of Chrome :      16 -&gt; 18 mm                  = mini</w:t>
      </w:r>
      <w:r>
        <w:rPr>
          <w:rFonts w:ascii="Helvetica Neue" w:eastAsia="Helvetica Neue" w:hAnsi="Helvetica Neue" w:cs="Helvetica Neue"/>
          <w:b/>
          <w:sz w:val="28"/>
          <w:szCs w:val="28"/>
        </w:rPr>
        <w:t>mum 14µm</w:t>
      </w:r>
    </w:p>
    <w:p w:rsidR="00FF3C05" w:rsidRDefault="00477908">
      <w:pPr>
        <w:rPr>
          <w:rFonts w:ascii="Helvetica Neue" w:eastAsia="Helvetica Neue" w:hAnsi="Helvetica Neue" w:cs="Helvetica Neue"/>
          <w:b/>
          <w:sz w:val="28"/>
          <w:szCs w:val="28"/>
        </w:rPr>
      </w:pPr>
      <w:r>
        <w:rPr>
          <w:rFonts w:ascii="Helvetica Neue" w:eastAsia="Helvetica Neue" w:hAnsi="Helvetica Neue" w:cs="Helvetica Neue"/>
          <w:b/>
          <w:sz w:val="28"/>
          <w:szCs w:val="28"/>
        </w:rPr>
        <w:t>                                                           19.05 -&gt; 160 mm               = minimum 20 µm</w:t>
      </w:r>
    </w:p>
    <w:p w:rsidR="00FF3C05" w:rsidRDefault="00477908">
      <w:pPr>
        <w:rPr>
          <w:rFonts w:ascii="Helvetica Neue" w:eastAsia="Helvetica Neue" w:hAnsi="Helvetica Neue" w:cs="Helvetica Neue"/>
          <w:b/>
          <w:sz w:val="28"/>
          <w:szCs w:val="28"/>
        </w:rPr>
      </w:pPr>
      <w:r>
        <w:rPr>
          <w:rFonts w:ascii="Helvetica Neue" w:eastAsia="Helvetica Neue" w:hAnsi="Helvetica Neue" w:cs="Helvetica Neue"/>
          <w:b/>
          <w:sz w:val="28"/>
          <w:szCs w:val="28"/>
        </w:rPr>
        <w:t> </w:t>
      </w:r>
    </w:p>
    <w:p w:rsidR="00FF3C05" w:rsidRDefault="00477908">
      <w:pPr>
        <w:rPr>
          <w:rFonts w:ascii="Helvetica Neue" w:eastAsia="Helvetica Neue" w:hAnsi="Helvetica Neue" w:cs="Helvetica Neue"/>
          <w:b/>
          <w:sz w:val="28"/>
          <w:szCs w:val="28"/>
        </w:rPr>
      </w:pPr>
      <w:r>
        <w:rPr>
          <w:rFonts w:ascii="Helvetica Neue" w:eastAsia="Helvetica Neue" w:hAnsi="Helvetica Neue" w:cs="Helvetica Neue"/>
          <w:b/>
          <w:sz w:val="28"/>
          <w:szCs w:val="28"/>
          <w:u w:val="single"/>
        </w:rPr>
        <w:t>Chemestry</w:t>
      </w:r>
      <w:r>
        <w:rPr>
          <w:rFonts w:ascii="Helvetica Neue" w:eastAsia="Helvetica Neue" w:hAnsi="Helvetica Neue" w:cs="Helvetica Neue"/>
          <w:b/>
          <w:sz w:val="28"/>
          <w:szCs w:val="28"/>
        </w:rPr>
        <w:t> : not available.</w:t>
      </w:r>
    </w:p>
    <w:p w:rsidR="00FF3C05" w:rsidRDefault="00477908">
      <w:pPr>
        <w:rPr>
          <w:rFonts w:ascii="Helvetica Neue" w:eastAsia="Helvetica Neue" w:hAnsi="Helvetica Neue" w:cs="Helvetica Neue"/>
          <w:b/>
          <w:sz w:val="28"/>
          <w:szCs w:val="28"/>
        </w:rPr>
      </w:pPr>
      <w:r>
        <w:rPr>
          <w:rFonts w:ascii="Helvetica Neue" w:eastAsia="Helvetica Neue" w:hAnsi="Helvetica Neue" w:cs="Helvetica Neue"/>
          <w:b/>
          <w:sz w:val="28"/>
          <w:szCs w:val="28"/>
        </w:rPr>
        <w:t> </w:t>
      </w:r>
    </w:p>
    <w:p w:rsidR="00FF3C05" w:rsidRDefault="00477908">
      <w:pPr>
        <w:rPr>
          <w:rFonts w:ascii="Helvetica Neue" w:eastAsia="Helvetica Neue" w:hAnsi="Helvetica Neue" w:cs="Helvetica Neue"/>
          <w:b/>
          <w:sz w:val="28"/>
          <w:szCs w:val="28"/>
        </w:rPr>
      </w:pPr>
      <w:r>
        <w:rPr>
          <w:rFonts w:ascii="Helvetica Neue" w:eastAsia="Helvetica Neue" w:hAnsi="Helvetica Neue" w:cs="Helvetica Neue"/>
          <w:b/>
          <w:sz w:val="28"/>
          <w:szCs w:val="28"/>
        </w:rPr>
        <w:t>Steelgrade : 20MNV6, C35E, CK45, ST52BK + S1, 20MNV6X, 38MNVS6, and other.  Not possible to specify by per each</w:t>
      </w:r>
      <w:r>
        <w:rPr>
          <w:rFonts w:ascii="Helvetica Neue" w:eastAsia="Helvetica Neue" w:hAnsi="Helvetica Neue" w:cs="Helvetica Neue"/>
          <w:b/>
          <w:sz w:val="28"/>
          <w:szCs w:val="28"/>
        </w:rPr>
        <w:t xml:space="preserve"> bar</w:t>
      </w:r>
    </w:p>
    <w:p w:rsidR="00FF3C05" w:rsidRDefault="00477908">
      <w:pPr>
        <w:rPr>
          <w:rFonts w:ascii="Helvetica Neue" w:eastAsia="Helvetica Neue" w:hAnsi="Helvetica Neue" w:cs="Helvetica Neue"/>
          <w:b/>
          <w:sz w:val="28"/>
          <w:szCs w:val="28"/>
        </w:rPr>
      </w:pPr>
      <w:r>
        <w:rPr>
          <w:rFonts w:ascii="Helvetica Neue" w:eastAsia="Helvetica Neue" w:hAnsi="Helvetica Neue" w:cs="Helvetica Neue"/>
          <w:b/>
          <w:sz w:val="28"/>
          <w:szCs w:val="28"/>
        </w:rPr>
        <w:t> </w:t>
      </w:r>
    </w:p>
    <w:p w:rsidR="00FF3C05" w:rsidRDefault="00477908">
      <w:pPr>
        <w:rPr>
          <w:rFonts w:ascii="Helvetica Neue" w:eastAsia="Helvetica Neue" w:hAnsi="Helvetica Neue" w:cs="Helvetica Neue"/>
          <w:b/>
          <w:sz w:val="28"/>
          <w:szCs w:val="28"/>
        </w:rPr>
      </w:pPr>
      <w:r>
        <w:rPr>
          <w:rFonts w:ascii="Helvetica Neue" w:eastAsia="Helvetica Neue" w:hAnsi="Helvetica Neue" w:cs="Helvetica Neue"/>
          <w:b/>
          <w:sz w:val="28"/>
          <w:szCs w:val="28"/>
        </w:rPr>
        <w:t>Loading in 40 ft container.</w:t>
      </w:r>
    </w:p>
    <w:p w:rsidR="00FF3C05" w:rsidRDefault="00477908">
      <w:pPr>
        <w:rPr>
          <w:rFonts w:ascii="Helvetica Neue" w:eastAsia="Helvetica Neue" w:hAnsi="Helvetica Neue" w:cs="Helvetica Neue"/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40" behindDoc="0" locked="0" layoutInCell="1" hidden="0" allowOverlap="1">
            <wp:simplePos x="0" y="0"/>
            <wp:positionH relativeFrom="column">
              <wp:posOffset>1</wp:posOffset>
            </wp:positionH>
            <wp:positionV relativeFrom="paragraph">
              <wp:posOffset>227330</wp:posOffset>
            </wp:positionV>
            <wp:extent cx="5257800" cy="3945255"/>
            <wp:effectExtent l="0" t="0" r="0" b="0"/>
            <wp:wrapSquare wrapText="bothSides" distT="0" distB="0" distL="114300" distR="114300"/>
            <wp:docPr id="1" name="image1.png" descr="Macintosh HD:Users:nadiaalchahabi:Library:Containers:com.apple.mail:Data:Library:Mail Downloads:AA27B478-88CC-4E18-8004-5F3C764BCBE5:IMG_20190218_154752_Bokeh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Macintosh HD:Users:nadiaalchahabi:Library:Containers:com.apple.mail:Data:Library:Mail Downloads:AA27B478-88CC-4E18-8004-5F3C764BCBE5:IMG_20190218_154752_Bokeh.jp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9452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FF3C05" w:rsidRDefault="00477908">
      <w:pPr>
        <w:rPr>
          <w:rFonts w:ascii="Helvetica Neue" w:eastAsia="Helvetica Neue" w:hAnsi="Helvetica Neue" w:cs="Helvetica Neue"/>
          <w:b/>
          <w:sz w:val="28"/>
          <w:szCs w:val="28"/>
        </w:rPr>
      </w:pPr>
      <w:r>
        <w:rPr>
          <w:rFonts w:ascii="Helvetica Neue" w:eastAsia="Helvetica Neue" w:hAnsi="Helvetica Neue" w:cs="Helvetica Neue"/>
          <w:b/>
          <w:noProof/>
          <w:sz w:val="28"/>
          <w:szCs w:val="28"/>
        </w:rPr>
        <w:lastRenderedPageBreak/>
        <w:drawing>
          <wp:inline distT="0" distB="0" distL="0" distR="0">
            <wp:extent cx="5266055" cy="7027545"/>
            <wp:effectExtent l="0" t="0" r="0" b="0"/>
            <wp:docPr id="3" name="image3.png" descr="Macintosh HD:Users:nadiaalchahabi:Library:Containers:com.apple.mail:Data:Library:Mail Downloads:F94292EA-3FF9-4D82-AE16-671C3D169BA6:IMG_20190218_154744_Bokeh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Macintosh HD:Users:nadiaalchahabi:Library:Containers:com.apple.mail:Data:Library:Mail Downloads:F94292EA-3FF9-4D82-AE16-671C3D169BA6:IMG_20190218_154744_Bokeh.jp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70275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Helvetica Neue" w:eastAsia="Helvetica Neue" w:hAnsi="Helvetica Neue" w:cs="Helvetica Neue"/>
          <w:b/>
          <w:noProof/>
          <w:sz w:val="28"/>
          <w:szCs w:val="28"/>
        </w:rPr>
        <w:lastRenderedPageBreak/>
        <w:drawing>
          <wp:inline distT="0" distB="0" distL="0" distR="0">
            <wp:extent cx="5266055" cy="7027545"/>
            <wp:effectExtent l="0" t="0" r="0" b="0"/>
            <wp:docPr id="2" name="image2.png" descr="Macintosh HD:Users:nadiaalchahabi:Library:Containers:com.apple.mail:Data:Library:Mail Downloads:98A87B5C-3216-4BFB-BAF0-0E3D4E0C9BBF:IMG_20190218_154729_Bokeh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Macintosh HD:Users:nadiaalchahabi:Library:Containers:com.apple.mail:Data:Library:Mail Downloads:98A87B5C-3216-4BFB-BAF0-0E3D4E0C9BBF:IMG_20190218_154729_Bokeh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70275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Helvetica Neue" w:eastAsia="Helvetica Neue" w:hAnsi="Helvetica Neue" w:cs="Helvetica Neue"/>
          <w:b/>
          <w:noProof/>
          <w:sz w:val="28"/>
          <w:szCs w:val="28"/>
        </w:rPr>
        <w:lastRenderedPageBreak/>
        <w:drawing>
          <wp:inline distT="0" distB="0" distL="0" distR="0">
            <wp:extent cx="5266055" cy="7027545"/>
            <wp:effectExtent l="0" t="0" r="0" b="0"/>
            <wp:docPr id="4" name="image3.png" descr="Macintosh HD:Users:nadiaalchahabi:Library:Containers:com.apple.mail:Data:Library:Mail Downloads:F94292EA-3FF9-4D82-AE16-671C3D169BA6:IMG_20190218_154744_Bokeh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Macintosh HD:Users:nadiaalchahabi:Library:Containers:com.apple.mail:Data:Library:Mail Downloads:F94292EA-3FF9-4D82-AE16-671C3D169BA6:IMG_20190218_154744_Bokeh.jp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70275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F3C05" w:rsidRDefault="00FF3C05">
      <w:pPr>
        <w:rPr>
          <w:rFonts w:ascii="Helvetica Neue" w:eastAsia="Helvetica Neue" w:hAnsi="Helvetica Neue" w:cs="Helvetica Neue"/>
          <w:b/>
          <w:sz w:val="28"/>
          <w:szCs w:val="28"/>
        </w:rPr>
      </w:pPr>
    </w:p>
    <w:p w:rsidR="00FF3C05" w:rsidRDefault="00FF3C05">
      <w:pPr>
        <w:rPr>
          <w:rFonts w:ascii="Helvetica Neue" w:eastAsia="Helvetica Neue" w:hAnsi="Helvetica Neue" w:cs="Helvetica Neue"/>
          <w:b/>
          <w:sz w:val="28"/>
          <w:szCs w:val="28"/>
        </w:rPr>
      </w:pPr>
    </w:p>
    <w:sectPr w:rsidR="00FF3C05">
      <w:pgSz w:w="11900" w:h="16840"/>
      <w:pgMar w:top="1440" w:right="1800" w:bottom="1440" w:left="1800" w:header="708" w:footer="708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Noto Sans Symbols">
    <w:altName w:val="Times New Roman"/>
    <w:charset w:val="00"/>
    <w:family w:val="auto"/>
    <w:pitch w:val="default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Helvetica Neue">
    <w:altName w:val="Times New Roman"/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1036B37"/>
    <w:multiLevelType w:val="multilevel"/>
    <w:tmpl w:val="CC7E816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●"/>
      <w:lvlJc w:val="left"/>
      <w:pPr>
        <w:ind w:left="14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2">
      <w:start w:val="1"/>
      <w:numFmt w:val="bullet"/>
      <w:lvlText w:val="●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●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●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●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defaultTabStop w:val="720"/>
  <w:characterSpacingControl w:val="doNotCompress"/>
  <w:compat>
    <w:compatSetting w:name="compatibilityMode" w:uri="http://schemas.microsoft.com/office/word" w:val="14"/>
  </w:compat>
  <w:rsids>
    <w:rsidRoot w:val="00FF3C05"/>
    <w:rsid w:val="00477908"/>
    <w:rsid w:val="00FF3C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mbria" w:eastAsia="Cambria" w:hAnsi="Cambria" w:cs="Cambria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40" w:after="40"/>
      <w:outlineLvl w:val="3"/>
    </w:pPr>
    <w:rPr>
      <w:b/>
    </w:rPr>
  </w:style>
  <w:style w:type="paragraph" w:styleId="Heading5">
    <w:name w:val="heading 5"/>
    <w:basedOn w:val="Normal"/>
    <w:next w:val="Normal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mbria" w:eastAsia="Cambria" w:hAnsi="Cambria" w:cs="Cambria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40" w:after="40"/>
      <w:outlineLvl w:val="3"/>
    </w:pPr>
    <w:rPr>
      <w:b/>
    </w:rPr>
  </w:style>
  <w:style w:type="paragraph" w:styleId="Heading5">
    <w:name w:val="heading 5"/>
    <w:basedOn w:val="Normal"/>
    <w:next w:val="Normal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131</Words>
  <Characters>558</Characters>
  <Application>Microsoft Office Word</Application>
  <DocSecurity>0</DocSecurity>
  <Lines>29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deekey</dc:creator>
  <cp:lastModifiedBy>deekey</cp:lastModifiedBy>
  <cp:revision>2</cp:revision>
  <dcterms:created xsi:type="dcterms:W3CDTF">2020-08-25T16:38:00Z</dcterms:created>
  <dcterms:modified xsi:type="dcterms:W3CDTF">2020-08-25T16:38:00Z</dcterms:modified>
</cp:coreProperties>
</file>