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06E13" w14:textId="77777777" w:rsidR="00934E6F" w:rsidRDefault="00934E6F">
      <w:pPr>
        <w:spacing w:before="10"/>
        <w:rPr>
          <w:rFonts w:ascii="Times New Roman" w:eastAsia="Times New Roman" w:hAnsi="Times New Roman" w:cs="Times New Roman"/>
          <w:sz w:val="3"/>
          <w:szCs w:val="3"/>
        </w:rPr>
      </w:pPr>
    </w:p>
    <w:p w14:paraId="2F7BB3C2" w14:textId="77777777" w:rsidR="00934E6F" w:rsidRDefault="002F07E2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3A059A99">
          <v:group id="_x0000_s2059" style="width:698.75pt;height:.85pt;mso-position-horizontal-relative:char;mso-position-vertical-relative:line" coordsize="13975,17">
            <v:group id="_x0000_s2060" style="position:absolute;left:8;top:8;width:13958;height:2" coordorigin="8,8" coordsize="13958,2">
              <v:shape id="_x0000_s2061" style="position:absolute;left:8;top:8;width:13958;height:2" coordorigin="8,8" coordsize="13958,0" path="m8,8r13958,e" filled="f" strokeweight=".82pt">
                <v:path arrowok="t"/>
              </v:shape>
            </v:group>
            <w10:anchorlock/>
          </v:group>
        </w:pict>
      </w:r>
    </w:p>
    <w:p w14:paraId="37ABDFD6" w14:textId="77777777" w:rsidR="00934E6F" w:rsidRDefault="00934E6F">
      <w:pPr>
        <w:spacing w:before="3"/>
        <w:rPr>
          <w:rFonts w:ascii="Times New Roman" w:eastAsia="Times New Roman" w:hAnsi="Times New Roman" w:cs="Times New Roman"/>
        </w:rPr>
      </w:pPr>
    </w:p>
    <w:p w14:paraId="57B6DDB9" w14:textId="39E17D6F" w:rsidR="00934E6F" w:rsidRDefault="002F07E2">
      <w:pPr>
        <w:pStyle w:val="BodyText"/>
        <w:spacing w:before="0" w:line="319" w:lineRule="exact"/>
        <w:rPr>
          <w:rFonts w:cs="Arial"/>
        </w:rPr>
      </w:pPr>
      <w:r>
        <w:rPr>
          <w:color w:val="FF0000"/>
          <w:spacing w:val="-1"/>
        </w:rPr>
        <w:t>5X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1"/>
        </w:rPr>
        <w:t>Zoom</w:t>
      </w:r>
      <w:r>
        <w:rPr>
          <w:color w:val="FF0000"/>
          <w:spacing w:val="-7"/>
        </w:rPr>
        <w:t xml:space="preserve"> </w:t>
      </w:r>
      <w:r>
        <w:rPr>
          <w:spacing w:val="-1"/>
        </w:rPr>
        <w:t>Low</w:t>
      </w:r>
      <w:r>
        <w:rPr>
          <w:spacing w:val="-6"/>
        </w:rPr>
        <w:t xml:space="preserve"> </w:t>
      </w:r>
      <w:r>
        <w:t>Power</w:t>
      </w:r>
      <w:r>
        <w:rPr>
          <w:spacing w:val="-7"/>
        </w:rPr>
        <w:t xml:space="preserve"> </w:t>
      </w:r>
      <w:r w:rsidR="00C22AEA">
        <w:t>Consumption</w:t>
      </w:r>
      <w:r>
        <w:rPr>
          <w:spacing w:val="-7"/>
        </w:rPr>
        <w:t xml:space="preserve"> </w:t>
      </w:r>
      <w:r>
        <w:rPr>
          <w:spacing w:val="-1"/>
        </w:rPr>
        <w:t>Battery</w:t>
      </w:r>
      <w:r>
        <w:rPr>
          <w:spacing w:val="-8"/>
        </w:rPr>
        <w:t xml:space="preserve"> </w:t>
      </w:r>
      <w:r>
        <w:rPr>
          <w:spacing w:val="-1"/>
        </w:rPr>
        <w:t>Solar</w:t>
      </w:r>
      <w:r>
        <w:rPr>
          <w:spacing w:val="-6"/>
        </w:rPr>
        <w:t xml:space="preserve"> </w:t>
      </w:r>
      <w:r>
        <w:t>PTZ</w:t>
      </w:r>
      <w:r>
        <w:rPr>
          <w:spacing w:val="-9"/>
        </w:rPr>
        <w:t xml:space="preserve"> </w:t>
      </w:r>
      <w:r>
        <w:t>camera</w:t>
      </w:r>
      <w:r>
        <w:rPr>
          <w:spacing w:val="-7"/>
        </w:rPr>
        <w:t xml:space="preserve"> </w:t>
      </w:r>
      <w:r>
        <w:rPr>
          <w:rFonts w:cs="Arial"/>
          <w:b/>
          <w:bCs/>
          <w:spacing w:val="-1"/>
        </w:rPr>
        <w:t>Model</w:t>
      </w:r>
      <w:r>
        <w:rPr>
          <w:rFonts w:ascii="Malgun Gothic" w:eastAsia="Malgun Gothic" w:hAnsi="Malgun Gothic" w:cs="Malgun Gothic"/>
          <w:b/>
          <w:bCs/>
          <w:spacing w:val="-1"/>
        </w:rPr>
        <w:t>：</w:t>
      </w:r>
      <w:r>
        <w:rPr>
          <w:rFonts w:cs="Arial"/>
          <w:b/>
          <w:bCs/>
          <w:spacing w:val="-1"/>
        </w:rPr>
        <w:t>Q08T</w:t>
      </w:r>
      <w:r w:rsidR="00C22AEA">
        <w:rPr>
          <w:rFonts w:cs="Arial"/>
          <w:b/>
          <w:bCs/>
          <w:spacing w:val="-1"/>
        </w:rPr>
        <w:t>B</w:t>
      </w:r>
      <w:r>
        <w:rPr>
          <w:rFonts w:cs="Arial"/>
          <w:b/>
          <w:bCs/>
          <w:spacing w:val="-1"/>
        </w:rPr>
        <w:t>-5X</w:t>
      </w:r>
    </w:p>
    <w:p w14:paraId="1D64D8E7" w14:textId="77777777" w:rsidR="00934E6F" w:rsidRDefault="00934E6F">
      <w:pPr>
        <w:spacing w:before="4"/>
        <w:rPr>
          <w:rFonts w:ascii="Arial" w:eastAsia="Arial" w:hAnsi="Arial" w:cs="Arial"/>
          <w:b/>
          <w:bCs/>
          <w:sz w:val="27"/>
          <w:szCs w:val="27"/>
        </w:rPr>
      </w:pPr>
    </w:p>
    <w:p w14:paraId="40E1CF77" w14:textId="54BD1494" w:rsidR="00934E6F" w:rsidRDefault="002F07E2">
      <w:pPr>
        <w:pStyle w:val="Heading1"/>
        <w:rPr>
          <w:b w:val="0"/>
          <w:bCs w:val="0"/>
        </w:rPr>
      </w:pPr>
      <w:r>
        <w:t>Product</w:t>
      </w:r>
      <w:r>
        <w:rPr>
          <w:spacing w:val="-16"/>
        </w:rPr>
        <w:t xml:space="preserve"> </w:t>
      </w:r>
      <w:r>
        <w:rPr>
          <w:spacing w:val="-1"/>
        </w:rPr>
        <w:t>features:</w:t>
      </w:r>
    </w:p>
    <w:p w14:paraId="31E0CEE4" w14:textId="1A95EEFB" w:rsidR="00934E6F" w:rsidRDefault="002F07E2">
      <w:pPr>
        <w:pStyle w:val="BodyText"/>
        <w:spacing w:before="82"/>
      </w:pPr>
      <w:r>
        <w:t>App:</w:t>
      </w:r>
      <w:r>
        <w:rPr>
          <w:spacing w:val="-11"/>
        </w:rPr>
        <w:t xml:space="preserve"> </w:t>
      </w:r>
      <w:proofErr w:type="spellStart"/>
      <w:r>
        <w:t>SmartLife</w:t>
      </w:r>
      <w:proofErr w:type="spellEnd"/>
    </w:p>
    <w:p w14:paraId="186DBF52" w14:textId="77777777" w:rsidR="00934E6F" w:rsidRDefault="002F07E2">
      <w:pPr>
        <w:spacing w:before="82" w:line="325" w:lineRule="auto"/>
        <w:ind w:left="120" w:right="800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Hardware: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hi3516ev200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+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gc2053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performance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hardware,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HD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1080p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H.265</w:t>
      </w:r>
      <w:r>
        <w:rPr>
          <w:rFonts w:ascii="Arial"/>
          <w:spacing w:val="69"/>
          <w:w w:val="99"/>
          <w:sz w:val="20"/>
        </w:rPr>
        <w:t xml:space="preserve"> </w:t>
      </w:r>
      <w:r>
        <w:rPr>
          <w:rFonts w:ascii="Arial"/>
          <w:b/>
          <w:color w:val="FF0000"/>
          <w:spacing w:val="-1"/>
          <w:sz w:val="20"/>
        </w:rPr>
        <w:t>5X</w:t>
      </w:r>
      <w:r>
        <w:rPr>
          <w:rFonts w:ascii="Arial"/>
          <w:b/>
          <w:color w:val="FF0000"/>
          <w:spacing w:val="-8"/>
          <w:sz w:val="20"/>
        </w:rPr>
        <w:t xml:space="preserve"> </w:t>
      </w:r>
      <w:proofErr w:type="spellStart"/>
      <w:r>
        <w:rPr>
          <w:rFonts w:ascii="Arial"/>
          <w:b/>
          <w:color w:val="FF0000"/>
          <w:sz w:val="20"/>
        </w:rPr>
        <w:t>zoom,remote</w:t>
      </w:r>
      <w:proofErr w:type="spellEnd"/>
      <w:r>
        <w:rPr>
          <w:rFonts w:ascii="Arial"/>
          <w:b/>
          <w:color w:val="FF0000"/>
          <w:spacing w:val="-8"/>
          <w:sz w:val="20"/>
        </w:rPr>
        <w:t xml:space="preserve"> </w:t>
      </w:r>
      <w:proofErr w:type="spellStart"/>
      <w:r>
        <w:rPr>
          <w:rFonts w:ascii="Arial"/>
          <w:b/>
          <w:color w:val="FF0000"/>
          <w:sz w:val="20"/>
        </w:rPr>
        <w:t>control,preset</w:t>
      </w:r>
      <w:proofErr w:type="spellEnd"/>
      <w:r>
        <w:rPr>
          <w:rFonts w:ascii="Arial"/>
          <w:b/>
          <w:color w:val="FF0000"/>
          <w:spacing w:val="-9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locations</w:t>
      </w:r>
      <w:r>
        <w:rPr>
          <w:rFonts w:ascii="Arial"/>
          <w:b/>
          <w:color w:val="FF0000"/>
          <w:spacing w:val="-5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automatic</w:t>
      </w:r>
      <w:r>
        <w:rPr>
          <w:rFonts w:ascii="Arial"/>
          <w:b/>
          <w:color w:val="FF0000"/>
          <w:spacing w:val="-9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zoom</w:t>
      </w:r>
      <w:r>
        <w:rPr>
          <w:rFonts w:ascii="Arial"/>
          <w:b/>
          <w:color w:val="FF0000"/>
          <w:spacing w:val="-9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patrol</w:t>
      </w:r>
      <w:r>
        <w:rPr>
          <w:rFonts w:ascii="Arial"/>
          <w:b/>
          <w:color w:val="FF0000"/>
          <w:spacing w:val="-7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view</w:t>
      </w:r>
      <w:r>
        <w:rPr>
          <w:rFonts w:ascii="Arial"/>
          <w:b/>
          <w:color w:val="FF0000"/>
          <w:spacing w:val="29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About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355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degrees,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up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down 120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rotation,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no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dead angle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monitoring</w:t>
      </w:r>
    </w:p>
    <w:p w14:paraId="455172FF" w14:textId="77777777" w:rsidR="00934E6F" w:rsidRDefault="002F07E2">
      <w:pPr>
        <w:pStyle w:val="BodyText"/>
      </w:pPr>
      <w:proofErr w:type="spellStart"/>
      <w:r>
        <w:rPr>
          <w:spacing w:val="1"/>
        </w:rPr>
        <w:t>WiFi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version</w:t>
      </w:r>
      <w:r>
        <w:rPr>
          <w:spacing w:val="-5"/>
        </w:rPr>
        <w:t xml:space="preserve"> </w:t>
      </w:r>
      <w:r>
        <w:t>domestic</w:t>
      </w:r>
      <w:r>
        <w:rPr>
          <w:spacing w:val="-6"/>
        </w:rPr>
        <w:t xml:space="preserve"> </w:t>
      </w:r>
      <w:r>
        <w:rPr>
          <w:spacing w:val="-1"/>
        </w:rPr>
        <w:t>4G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t>China</w:t>
      </w:r>
      <w:r>
        <w:rPr>
          <w:spacing w:val="-4"/>
        </w:rPr>
        <w:t xml:space="preserve"> </w:t>
      </w:r>
      <w:r>
        <w:rPr>
          <w:spacing w:val="-1"/>
        </w:rPr>
        <w:t>Netcom</w:t>
      </w:r>
      <w:r>
        <w:rPr>
          <w:spacing w:val="-5"/>
        </w:rPr>
        <w:t xml:space="preserve"> </w:t>
      </w:r>
      <w:r>
        <w:t>Southeast</w:t>
      </w:r>
      <w:r>
        <w:rPr>
          <w:spacing w:val="-15"/>
        </w:rPr>
        <w:t xml:space="preserve"> </w:t>
      </w:r>
      <w:r>
        <w:rPr>
          <w:spacing w:val="-1"/>
        </w:rPr>
        <w:t>Asia</w:t>
      </w:r>
      <w:r>
        <w:rPr>
          <w:spacing w:val="-5"/>
        </w:rPr>
        <w:t xml:space="preserve"> </w:t>
      </w:r>
      <w:r>
        <w:rPr>
          <w:spacing w:val="-1"/>
        </w:rPr>
        <w:t>4G</w:t>
      </w:r>
      <w:r>
        <w:rPr>
          <w:spacing w:val="-6"/>
        </w:rPr>
        <w:t xml:space="preserve"> </w:t>
      </w:r>
      <w:r>
        <w:rPr>
          <w:spacing w:val="-1"/>
        </w:rPr>
        <w:t>version</w:t>
      </w:r>
      <w:r>
        <w:rPr>
          <w:spacing w:val="-5"/>
        </w:rPr>
        <w:t xml:space="preserve"> </w:t>
      </w:r>
      <w:r>
        <w:t>European</w:t>
      </w:r>
      <w:r>
        <w:rPr>
          <w:spacing w:val="-4"/>
        </w:rPr>
        <w:t xml:space="preserve"> </w:t>
      </w:r>
      <w:r>
        <w:rPr>
          <w:spacing w:val="-1"/>
        </w:rPr>
        <w:t>4G</w:t>
      </w:r>
      <w:r>
        <w:rPr>
          <w:spacing w:val="-14"/>
        </w:rPr>
        <w:t xml:space="preserve"> </w:t>
      </w:r>
      <w:r>
        <w:rPr>
          <w:spacing w:val="-1"/>
        </w:rPr>
        <w:t>American</w:t>
      </w:r>
      <w:r>
        <w:rPr>
          <w:spacing w:val="-5"/>
        </w:rPr>
        <w:t xml:space="preserve"> </w:t>
      </w:r>
      <w:r>
        <w:rPr>
          <w:spacing w:val="-1"/>
        </w:rPr>
        <w:t>4G</w:t>
      </w:r>
    </w:p>
    <w:p w14:paraId="60B5820B" w14:textId="77777777" w:rsidR="00934E6F" w:rsidRDefault="002F07E2">
      <w:pPr>
        <w:pStyle w:val="BodyText"/>
        <w:spacing w:before="82" w:line="325" w:lineRule="auto"/>
        <w:ind w:right="4656"/>
      </w:pPr>
      <w:r>
        <w:rPr>
          <w:spacing w:val="-1"/>
        </w:rPr>
        <w:t>18650</w:t>
      </w:r>
      <w:r>
        <w:rPr>
          <w:spacing w:val="12"/>
        </w:rPr>
        <w:t xml:space="preserve"> </w:t>
      </w:r>
      <w:r>
        <w:t>battery</w:t>
      </w:r>
      <w:r>
        <w:rPr>
          <w:spacing w:val="14"/>
        </w:rPr>
        <w:t xml:space="preserve"> </w:t>
      </w:r>
      <w:r>
        <w:rPr>
          <w:spacing w:val="-1"/>
        </w:rPr>
        <w:t>powered</w:t>
      </w:r>
      <w:r>
        <w:rPr>
          <w:spacing w:val="13"/>
        </w:rPr>
        <w:t xml:space="preserve"> </w:t>
      </w:r>
      <w:r>
        <w:rPr>
          <w:spacing w:val="-1"/>
        </w:rPr>
        <w:t>solar</w:t>
      </w:r>
      <w:r>
        <w:rPr>
          <w:spacing w:val="16"/>
        </w:rPr>
        <w:t xml:space="preserve"> </w:t>
      </w:r>
      <w:r>
        <w:rPr>
          <w:spacing w:val="-1"/>
        </w:rPr>
        <w:t>low</w:t>
      </w:r>
      <w:r>
        <w:rPr>
          <w:spacing w:val="13"/>
        </w:rPr>
        <w:t xml:space="preserve"> </w:t>
      </w:r>
      <w:r>
        <w:t>power</w:t>
      </w:r>
      <w:r>
        <w:rPr>
          <w:spacing w:val="14"/>
        </w:rPr>
        <w:t xml:space="preserve"> </w:t>
      </w:r>
      <w:r>
        <w:t>full</w:t>
      </w:r>
      <w:r>
        <w:rPr>
          <w:spacing w:val="11"/>
        </w:rPr>
        <w:t xml:space="preserve"> </w:t>
      </w:r>
      <w:r>
        <w:rPr>
          <w:spacing w:val="-1"/>
        </w:rPr>
        <w:t>duplex</w:t>
      </w:r>
      <w:r>
        <w:rPr>
          <w:spacing w:val="5"/>
        </w:rPr>
        <w:t xml:space="preserve"> </w:t>
      </w:r>
      <w:r>
        <w:rPr>
          <w:spacing w:val="-1"/>
        </w:rPr>
        <w:t>AI</w:t>
      </w:r>
      <w:r>
        <w:rPr>
          <w:spacing w:val="16"/>
        </w:rPr>
        <w:t xml:space="preserve"> </w:t>
      </w:r>
      <w:r>
        <w:rPr>
          <w:spacing w:val="-1"/>
        </w:rPr>
        <w:t>detection</w:t>
      </w:r>
      <w:r>
        <w:rPr>
          <w:spacing w:val="12"/>
        </w:rPr>
        <w:t xml:space="preserve"> </w:t>
      </w:r>
      <w:r>
        <w:t>voice</w:t>
      </w:r>
      <w:r>
        <w:rPr>
          <w:spacing w:val="15"/>
        </w:rPr>
        <w:t xml:space="preserve"> </w:t>
      </w:r>
      <w:r>
        <w:t>alarm</w:t>
      </w:r>
      <w:r>
        <w:rPr>
          <w:spacing w:val="13"/>
        </w:rPr>
        <w:t xml:space="preserve"> </w:t>
      </w:r>
      <w:r>
        <w:rPr>
          <w:spacing w:val="-1"/>
        </w:rPr>
        <w:t>video</w:t>
      </w:r>
      <w:r>
        <w:rPr>
          <w:spacing w:val="15"/>
        </w:rPr>
        <w:t xml:space="preserve"> </w:t>
      </w:r>
      <w:r>
        <w:rPr>
          <w:spacing w:val="-1"/>
        </w:rPr>
        <w:t>push</w:t>
      </w:r>
      <w:r>
        <w:rPr>
          <w:spacing w:val="12"/>
        </w:rPr>
        <w:t xml:space="preserve"> </w:t>
      </w:r>
      <w:r>
        <w:rPr>
          <w:spacing w:val="-1"/>
        </w:rPr>
        <w:t>motion</w:t>
      </w:r>
      <w:r>
        <w:rPr>
          <w:spacing w:val="16"/>
        </w:rPr>
        <w:t xml:space="preserve"> </w:t>
      </w:r>
      <w:r>
        <w:rPr>
          <w:spacing w:val="-1"/>
        </w:rPr>
        <w:t>detection</w:t>
      </w:r>
      <w:r>
        <w:rPr>
          <w:spacing w:val="15"/>
        </w:rPr>
        <w:t xml:space="preserve"> </w:t>
      </w:r>
      <w:r>
        <w:t>remote</w:t>
      </w:r>
      <w:r>
        <w:rPr>
          <w:spacing w:val="89"/>
          <w:w w:val="99"/>
        </w:rPr>
        <w:t xml:space="preserve"> </w:t>
      </w:r>
      <w:r>
        <w:t>wake</w:t>
      </w:r>
      <w:r>
        <w:rPr>
          <w:spacing w:val="-10"/>
        </w:rPr>
        <w:t xml:space="preserve"> </w:t>
      </w:r>
      <w:r>
        <w:rPr>
          <w:spacing w:val="-1"/>
        </w:rPr>
        <w:t>up</w:t>
      </w:r>
      <w:r>
        <w:rPr>
          <w:spacing w:val="-5"/>
        </w:rPr>
        <w:t xml:space="preserve"> </w:t>
      </w:r>
      <w:r>
        <w:rPr>
          <w:spacing w:val="-1"/>
        </w:rPr>
        <w:t>infrared</w:t>
      </w:r>
      <w:r>
        <w:rPr>
          <w:spacing w:val="-5"/>
        </w:rPr>
        <w:t xml:space="preserve"> </w:t>
      </w:r>
      <w:r>
        <w:rPr>
          <w:spacing w:val="-1"/>
        </w:rPr>
        <w:t>night</w:t>
      </w:r>
      <w:r>
        <w:rPr>
          <w:spacing w:val="-4"/>
        </w:rPr>
        <w:t xml:space="preserve"> </w:t>
      </w:r>
      <w:r>
        <w:rPr>
          <w:spacing w:val="-1"/>
        </w:rPr>
        <w:t>vision</w:t>
      </w:r>
    </w:p>
    <w:p w14:paraId="2E4ABEEF" w14:textId="5E86408F" w:rsidR="00934E6F" w:rsidRDefault="002F07E2">
      <w:pPr>
        <w:pStyle w:val="BodyText"/>
        <w:numPr>
          <w:ilvl w:val="0"/>
          <w:numId w:val="1"/>
        </w:numPr>
        <w:tabs>
          <w:tab w:val="left" w:pos="252"/>
        </w:tabs>
        <w:ind w:firstLine="0"/>
      </w:pPr>
      <w:proofErr w:type="spellStart"/>
      <w:r>
        <w:rPr>
          <w:spacing w:val="-1"/>
        </w:rPr>
        <w:t>ultra</w:t>
      </w:r>
      <w:r>
        <w:rPr>
          <w:spacing w:val="-6"/>
        </w:rPr>
        <w:t xml:space="preserve"> </w:t>
      </w:r>
      <w:r>
        <w:rPr>
          <w:spacing w:val="-1"/>
        </w:rPr>
        <w:t>low</w:t>
      </w:r>
      <w:proofErr w:type="spellEnd"/>
      <w:r>
        <w:rPr>
          <w:spacing w:val="-5"/>
        </w:rPr>
        <w:t xml:space="preserve"> </w:t>
      </w:r>
      <w:r>
        <w:t>power</w:t>
      </w:r>
      <w:r>
        <w:rPr>
          <w:spacing w:val="-6"/>
        </w:rPr>
        <w:t xml:space="preserve"> </w:t>
      </w:r>
      <w:r>
        <w:t>performance</w:t>
      </w:r>
      <w:r>
        <w:rPr>
          <w:spacing w:val="-8"/>
        </w:rPr>
        <w:t xml:space="preserve"> </w:t>
      </w:r>
      <w:r>
        <w:rPr>
          <w:spacing w:val="-1"/>
        </w:rPr>
        <w:t>hardware</w:t>
      </w:r>
      <w:r>
        <w:rPr>
          <w:spacing w:val="-6"/>
        </w:rPr>
        <w:t xml:space="preserve"> </w:t>
      </w:r>
      <w:r>
        <w:rPr>
          <w:spacing w:val="-1"/>
        </w:rPr>
        <w:t>solution,</w:t>
      </w:r>
      <w:r>
        <w:rPr>
          <w:spacing w:val="-5"/>
        </w:rPr>
        <w:t xml:space="preserve"> </w:t>
      </w:r>
      <w:proofErr w:type="spellStart"/>
      <w:r>
        <w:t>ultra</w:t>
      </w:r>
      <w:r>
        <w:rPr>
          <w:spacing w:val="-8"/>
        </w:rPr>
        <w:t xml:space="preserve"> </w:t>
      </w:r>
      <w:r>
        <w:t>long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standby;</w:t>
      </w:r>
    </w:p>
    <w:p w14:paraId="048B8FA0" w14:textId="77777777" w:rsidR="00934E6F" w:rsidRDefault="002F07E2">
      <w:pPr>
        <w:pStyle w:val="BodyText"/>
        <w:spacing w:before="82" w:line="325" w:lineRule="auto"/>
        <w:ind w:right="4656"/>
      </w:pPr>
      <w:r>
        <w:rPr>
          <w:spacing w:val="-1"/>
        </w:rPr>
        <w:t>AI</w:t>
      </w:r>
      <w:r>
        <w:rPr>
          <w:spacing w:val="15"/>
        </w:rPr>
        <w:t xml:space="preserve"> </w:t>
      </w:r>
      <w:r>
        <w:t>detection,</w:t>
      </w:r>
      <w:r>
        <w:rPr>
          <w:spacing w:val="15"/>
        </w:rPr>
        <w:t xml:space="preserve"> </w:t>
      </w:r>
      <w:r>
        <w:rPr>
          <w:spacing w:val="-1"/>
        </w:rPr>
        <w:t>voice</w:t>
      </w:r>
      <w:r>
        <w:rPr>
          <w:spacing w:val="15"/>
        </w:rPr>
        <w:t xml:space="preserve"> </w:t>
      </w:r>
      <w:r>
        <w:t>alarm:</w:t>
      </w:r>
      <w:r>
        <w:rPr>
          <w:spacing w:val="12"/>
        </w:rPr>
        <w:t xml:space="preserve"> </w:t>
      </w:r>
      <w:r>
        <w:rPr>
          <w:spacing w:val="-1"/>
        </w:rPr>
        <w:t>you</w:t>
      </w:r>
      <w:r>
        <w:rPr>
          <w:spacing w:val="17"/>
        </w:rPr>
        <w:t xml:space="preserve"> </w:t>
      </w:r>
      <w:r>
        <w:rPr>
          <w:spacing w:val="-1"/>
        </w:rPr>
        <w:t>have</w:t>
      </w:r>
      <w:r>
        <w:rPr>
          <w:spacing w:val="15"/>
        </w:rPr>
        <w:t xml:space="preserve"> </w:t>
      </w:r>
      <w:r>
        <w:t>broken</w:t>
      </w:r>
      <w:r>
        <w:rPr>
          <w:spacing w:val="15"/>
        </w:rPr>
        <w:t xml:space="preserve"> </w:t>
      </w:r>
      <w:r>
        <w:rPr>
          <w:spacing w:val="-1"/>
        </w:rPr>
        <w:t>into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monitoring</w:t>
      </w:r>
      <w:r>
        <w:rPr>
          <w:spacing w:val="17"/>
        </w:rPr>
        <w:t xml:space="preserve"> </w:t>
      </w:r>
      <w:r>
        <w:rPr>
          <w:spacing w:val="-1"/>
        </w:rPr>
        <w:t>area,</w:t>
      </w:r>
      <w:r>
        <w:rPr>
          <w:spacing w:val="15"/>
        </w:rPr>
        <w:t xml:space="preserve"> </w:t>
      </w:r>
      <w:r>
        <w:t>please</w:t>
      </w:r>
      <w:r>
        <w:rPr>
          <w:spacing w:val="17"/>
        </w:rPr>
        <w:t xml:space="preserve"> </w:t>
      </w:r>
      <w:r>
        <w:rPr>
          <w:spacing w:val="-1"/>
        </w:rPr>
        <w:t>leave</w:t>
      </w:r>
      <w:r>
        <w:rPr>
          <w:spacing w:val="15"/>
        </w:rPr>
        <w:t xml:space="preserve"> </w:t>
      </w:r>
      <w:r>
        <w:rPr>
          <w:spacing w:val="-1"/>
        </w:rPr>
        <w:t>immediately</w:t>
      </w:r>
      <w:r>
        <w:rPr>
          <w:spacing w:val="16"/>
        </w:rPr>
        <w:t xml:space="preserve"> </w:t>
      </w:r>
      <w:r>
        <w:rPr>
          <w:spacing w:val="-1"/>
        </w:rPr>
        <w:t>(support</w:t>
      </w:r>
      <w:r>
        <w:rPr>
          <w:spacing w:val="16"/>
        </w:rPr>
        <w:t xml:space="preserve"> </w:t>
      </w:r>
      <w:r>
        <w:rPr>
          <w:spacing w:val="-1"/>
        </w:rPr>
        <w:t>warning</w:t>
      </w:r>
      <w:r>
        <w:rPr>
          <w:spacing w:val="103"/>
          <w:w w:val="99"/>
        </w:rPr>
        <w:t xml:space="preserve"> </w:t>
      </w:r>
      <w:r>
        <w:rPr>
          <w:spacing w:val="-1"/>
        </w:rPr>
        <w:t>language</w:t>
      </w:r>
      <w:r>
        <w:rPr>
          <w:spacing w:val="-21"/>
        </w:rPr>
        <w:t xml:space="preserve"> </w:t>
      </w:r>
      <w:r>
        <w:t>customization);</w:t>
      </w:r>
    </w:p>
    <w:p w14:paraId="79119476" w14:textId="77777777" w:rsidR="00934E6F" w:rsidRDefault="002F07E2">
      <w:pPr>
        <w:pStyle w:val="BodyText"/>
        <w:numPr>
          <w:ilvl w:val="0"/>
          <w:numId w:val="1"/>
        </w:numPr>
        <w:tabs>
          <w:tab w:val="left" w:pos="248"/>
        </w:tabs>
        <w:spacing w:line="325" w:lineRule="auto"/>
        <w:ind w:right="4656" w:firstLine="0"/>
      </w:pPr>
      <w:r>
        <w:rPr>
          <w:spacing w:val="-1"/>
        </w:rPr>
        <w:t>solar</w:t>
      </w:r>
      <w:r>
        <w:rPr>
          <w:spacing w:val="-9"/>
        </w:rPr>
        <w:t xml:space="preserve"> </w:t>
      </w:r>
      <w:r>
        <w:t>power</w:t>
      </w:r>
      <w:r>
        <w:rPr>
          <w:spacing w:val="-8"/>
        </w:rPr>
        <w:t xml:space="preserve"> </w:t>
      </w:r>
      <w:r>
        <w:rPr>
          <w:spacing w:val="-2"/>
        </w:rPr>
        <w:t>supply,</w:t>
      </w:r>
      <w:r>
        <w:rPr>
          <w:spacing w:val="-14"/>
        </w:rPr>
        <w:t xml:space="preserve"> </w:t>
      </w:r>
      <w:r>
        <w:t>6</w:t>
      </w:r>
      <w:r>
        <w:rPr>
          <w:spacing w:val="-12"/>
        </w:rPr>
        <w:t xml:space="preserve"> </w:t>
      </w:r>
      <w:r>
        <w:rPr>
          <w:spacing w:val="-1"/>
        </w:rPr>
        <w:t>18650</w:t>
      </w:r>
      <w:r>
        <w:rPr>
          <w:spacing w:val="-10"/>
        </w:rPr>
        <w:t xml:space="preserve"> </w:t>
      </w:r>
      <w:r>
        <w:rPr>
          <w:spacing w:val="-1"/>
        </w:rPr>
        <w:t>rechargeable</w:t>
      </w:r>
      <w:r>
        <w:rPr>
          <w:spacing w:val="-9"/>
        </w:rPr>
        <w:t xml:space="preserve"> </w:t>
      </w:r>
      <w:r>
        <w:rPr>
          <w:spacing w:val="-1"/>
        </w:rPr>
        <w:t>lithium</w:t>
      </w:r>
      <w:r>
        <w:rPr>
          <w:spacing w:val="-9"/>
        </w:rPr>
        <w:t xml:space="preserve"> </w:t>
      </w:r>
      <w:r>
        <w:rPr>
          <w:spacing w:val="-1"/>
        </w:rPr>
        <w:t>batteries</w:t>
      </w:r>
      <w:r>
        <w:rPr>
          <w:spacing w:val="-9"/>
        </w:rPr>
        <w:t xml:space="preserve"> </w:t>
      </w:r>
      <w:r>
        <w:t>can</w:t>
      </w:r>
      <w:r>
        <w:rPr>
          <w:spacing w:val="-10"/>
        </w:rPr>
        <w:t xml:space="preserve"> </w:t>
      </w:r>
      <w:r>
        <w:rPr>
          <w:spacing w:val="-1"/>
        </w:rPr>
        <w:t>be</w:t>
      </w:r>
      <w:r>
        <w:rPr>
          <w:spacing w:val="-10"/>
        </w:rPr>
        <w:t xml:space="preserve"> </w:t>
      </w:r>
      <w:r>
        <w:rPr>
          <w:spacing w:val="-1"/>
        </w:rPr>
        <w:t>installed,</w:t>
      </w:r>
      <w:r>
        <w:rPr>
          <w:spacing w:val="-9"/>
        </w:rPr>
        <w:t xml:space="preserve"> </w:t>
      </w:r>
      <w:r>
        <w:rPr>
          <w:spacing w:val="-1"/>
        </w:rPr>
        <w:t>charging</w:t>
      </w:r>
      <w:r>
        <w:rPr>
          <w:spacing w:val="-9"/>
        </w:rPr>
        <w:t xml:space="preserve"> </w:t>
      </w:r>
      <w:r>
        <w:rPr>
          <w:spacing w:val="-1"/>
        </w:rPr>
        <w:t>while</w:t>
      </w:r>
      <w:r>
        <w:rPr>
          <w:spacing w:val="-11"/>
        </w:rPr>
        <w:t xml:space="preserve"> </w:t>
      </w:r>
      <w:r>
        <w:t>using,</w:t>
      </w:r>
      <w:r>
        <w:rPr>
          <w:spacing w:val="-9"/>
        </w:rPr>
        <w:t xml:space="preserve"> </w:t>
      </w:r>
      <w:r>
        <w:rPr>
          <w:spacing w:val="-1"/>
        </w:rPr>
        <w:t>intelligent</w:t>
      </w:r>
      <w:r>
        <w:rPr>
          <w:spacing w:val="-9"/>
        </w:rPr>
        <w:t xml:space="preserve"> </w:t>
      </w:r>
      <w:r>
        <w:t>sleep,</w:t>
      </w:r>
      <w:r>
        <w:rPr>
          <w:spacing w:val="125"/>
          <w:w w:val="99"/>
        </w:rPr>
        <w:t xml:space="preserve"> </w:t>
      </w:r>
      <w:r>
        <w:rPr>
          <w:spacing w:val="-1"/>
        </w:rPr>
        <w:t>ultra-low</w:t>
      </w:r>
      <w:r>
        <w:rPr>
          <w:spacing w:val="-11"/>
        </w:rPr>
        <w:t xml:space="preserve"> </w:t>
      </w:r>
      <w:r>
        <w:t>power</w:t>
      </w:r>
      <w:r>
        <w:rPr>
          <w:spacing w:val="-12"/>
        </w:rPr>
        <w:t xml:space="preserve"> </w:t>
      </w:r>
      <w:r>
        <w:t>consumption;</w:t>
      </w:r>
    </w:p>
    <w:p w14:paraId="32795A92" w14:textId="77777777" w:rsidR="00934E6F" w:rsidRDefault="002F07E2">
      <w:pPr>
        <w:pStyle w:val="BodyText"/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combination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solar</w:t>
      </w:r>
      <w:r>
        <w:rPr>
          <w:spacing w:val="-5"/>
        </w:rPr>
        <w:t xml:space="preserve"> </w:t>
      </w:r>
      <w:r>
        <w:rPr>
          <w:spacing w:val="-1"/>
        </w:rPr>
        <w:t>panel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fuselage,</w:t>
      </w:r>
      <w:r>
        <w:rPr>
          <w:spacing w:val="-3"/>
        </w:rPr>
        <w:t xml:space="preserve"> </w:t>
      </w:r>
      <w:r>
        <w:t>IP66</w:t>
      </w:r>
      <w:r>
        <w:rPr>
          <w:spacing w:val="-4"/>
        </w:rPr>
        <w:t xml:space="preserve"> </w:t>
      </w:r>
      <w:r>
        <w:rPr>
          <w:spacing w:val="-1"/>
        </w:rPr>
        <w:t>waterproof</w:t>
      </w:r>
      <w:r>
        <w:rPr>
          <w:spacing w:val="-5"/>
        </w:rPr>
        <w:t xml:space="preserve"> </w:t>
      </w:r>
      <w:r>
        <w:rPr>
          <w:spacing w:val="-1"/>
        </w:rPr>
        <w:t>grade,</w:t>
      </w:r>
      <w:r>
        <w:rPr>
          <w:spacing w:val="-3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used</w:t>
      </w:r>
      <w:r>
        <w:rPr>
          <w:spacing w:val="-4"/>
        </w:rPr>
        <w:t xml:space="preserve"> </w:t>
      </w:r>
      <w:r>
        <w:t>safely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field.</w:t>
      </w:r>
    </w:p>
    <w:p w14:paraId="7494557F" w14:textId="5F678BC2" w:rsidR="00934E6F" w:rsidRDefault="002F07E2">
      <w:pPr>
        <w:pStyle w:val="BodyText"/>
        <w:spacing w:before="82" w:line="325" w:lineRule="auto"/>
        <w:ind w:right="844"/>
      </w:pPr>
      <w:r>
        <w:rPr>
          <w:spacing w:val="-1"/>
        </w:rPr>
        <w:t>Super</w:t>
      </w:r>
      <w:r>
        <w:rPr>
          <w:spacing w:val="-5"/>
        </w:rPr>
        <w:t xml:space="preserve"> </w:t>
      </w:r>
      <w:r>
        <w:t>long</w:t>
      </w:r>
      <w:r>
        <w:rPr>
          <w:spacing w:val="-4"/>
        </w:rPr>
        <w:t xml:space="preserve"> </w:t>
      </w:r>
      <w:r>
        <w:rPr>
          <w:spacing w:val="-1"/>
        </w:rPr>
        <w:t>standby:</w:t>
      </w:r>
      <w:r>
        <w:rPr>
          <w:spacing w:val="-2"/>
        </w:rPr>
        <w:t xml:space="preserve"> </w:t>
      </w:r>
      <w:r>
        <w:rPr>
          <w:spacing w:val="-1"/>
        </w:rPr>
        <w:t>Based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capacity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single</w:t>
      </w:r>
      <w:r>
        <w:rPr>
          <w:spacing w:val="-4"/>
        </w:rPr>
        <w:t xml:space="preserve"> </w:t>
      </w:r>
      <w:r>
        <w:rPr>
          <w:spacing w:val="-1"/>
        </w:rPr>
        <w:t>18650</w:t>
      </w:r>
      <w:r>
        <w:rPr>
          <w:spacing w:val="-4"/>
        </w:rPr>
        <w:t xml:space="preserve"> </w:t>
      </w:r>
      <w:r>
        <w:t>battery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3400mah,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total</w:t>
      </w:r>
      <w:r>
        <w:rPr>
          <w:spacing w:val="-2"/>
        </w:rPr>
        <w:t xml:space="preserve"> </w:t>
      </w:r>
      <w:r>
        <w:rPr>
          <w:spacing w:val="-1"/>
        </w:rPr>
        <w:t>capacity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six</w:t>
      </w:r>
      <w:r>
        <w:rPr>
          <w:spacing w:val="-5"/>
        </w:rPr>
        <w:t xml:space="preserve"> </w:t>
      </w:r>
      <w:r>
        <w:rPr>
          <w:spacing w:val="-1"/>
        </w:rPr>
        <w:t>batteries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20400mah.</w:t>
      </w:r>
      <w:r>
        <w:rPr>
          <w:spacing w:val="113"/>
          <w:w w:val="99"/>
        </w:rPr>
        <w:t xml:space="preserve"> </w:t>
      </w:r>
      <w:r>
        <w:t>High</w:t>
      </w:r>
      <w:r>
        <w:rPr>
          <w:spacing w:val="-7"/>
        </w:rPr>
        <w:t xml:space="preserve"> </w:t>
      </w:r>
      <w:r>
        <w:t>definition</w:t>
      </w:r>
      <w:r>
        <w:rPr>
          <w:spacing w:val="-6"/>
        </w:rPr>
        <w:t xml:space="preserve"> </w:t>
      </w:r>
      <w:r>
        <w:t>photosensitive</w:t>
      </w:r>
      <w:r>
        <w:rPr>
          <w:spacing w:val="-5"/>
        </w:rPr>
        <w:t xml:space="preserve"> </w:t>
      </w:r>
      <w:r>
        <w:rPr>
          <w:spacing w:val="-1"/>
        </w:rPr>
        <w:t>chip,</w:t>
      </w:r>
      <w:r>
        <w:rPr>
          <w:spacing w:val="-4"/>
        </w:rPr>
        <w:t xml:space="preserve"> </w:t>
      </w:r>
      <w:r>
        <w:rPr>
          <w:spacing w:val="-1"/>
        </w:rPr>
        <w:t>effective</w:t>
      </w:r>
      <w:r>
        <w:rPr>
          <w:spacing w:val="-5"/>
        </w:rPr>
        <w:t xml:space="preserve"> </w:t>
      </w:r>
      <w:r>
        <w:rPr>
          <w:spacing w:val="-1"/>
        </w:rPr>
        <w:t>image</w:t>
      </w:r>
      <w:r>
        <w:rPr>
          <w:spacing w:val="-6"/>
        </w:rPr>
        <w:t xml:space="preserve"> </w:t>
      </w:r>
      <w:r>
        <w:rPr>
          <w:spacing w:val="-1"/>
        </w:rPr>
        <w:t>quality:</w:t>
      </w:r>
      <w:r>
        <w:rPr>
          <w:spacing w:val="-2"/>
        </w:rPr>
        <w:t xml:space="preserve"> </w:t>
      </w:r>
      <w:r>
        <w:t>2</w:t>
      </w:r>
      <w:r>
        <w:rPr>
          <w:spacing w:val="-5"/>
        </w:rPr>
        <w:t xml:space="preserve"> </w:t>
      </w:r>
      <w:r>
        <w:rPr>
          <w:spacing w:val="-1"/>
        </w:rPr>
        <w:t>million</w:t>
      </w:r>
      <w:r>
        <w:rPr>
          <w:spacing w:val="-5"/>
        </w:rPr>
        <w:t xml:space="preserve"> </w:t>
      </w:r>
      <w:r>
        <w:t>pixels,</w:t>
      </w:r>
      <w:r>
        <w:rPr>
          <w:spacing w:val="-5"/>
        </w:rPr>
        <w:t xml:space="preserve"> </w:t>
      </w:r>
      <w:r>
        <w:rPr>
          <w:spacing w:val="-1"/>
        </w:rPr>
        <w:t>1080p,</w:t>
      </w:r>
      <w:r>
        <w:rPr>
          <w:spacing w:val="-4"/>
        </w:rPr>
        <w:t xml:space="preserve"> </w:t>
      </w:r>
      <w:r>
        <w:rPr>
          <w:spacing w:val="-1"/>
        </w:rPr>
        <w:t>clear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delicate</w:t>
      </w:r>
      <w:r>
        <w:rPr>
          <w:spacing w:val="-3"/>
        </w:rPr>
        <w:t xml:space="preserve"> </w:t>
      </w:r>
      <w:r>
        <w:rPr>
          <w:spacing w:val="-1"/>
        </w:rPr>
        <w:t>image,</w:t>
      </w:r>
      <w:r>
        <w:rPr>
          <w:spacing w:val="-4"/>
        </w:rPr>
        <w:t xml:space="preserve"> </w:t>
      </w:r>
      <w:r>
        <w:t>good</w:t>
      </w:r>
      <w:r>
        <w:rPr>
          <w:spacing w:val="-5"/>
        </w:rPr>
        <w:t xml:space="preserve"> </w:t>
      </w:r>
      <w:r>
        <w:rPr>
          <w:spacing w:val="-1"/>
        </w:rPr>
        <w:t>color</w:t>
      </w:r>
      <w:r>
        <w:rPr>
          <w:spacing w:val="-5"/>
        </w:rPr>
        <w:t xml:space="preserve"> </w:t>
      </w:r>
      <w:r>
        <w:rPr>
          <w:spacing w:val="-1"/>
        </w:rPr>
        <w:t>restoration;</w:t>
      </w:r>
    </w:p>
    <w:p w14:paraId="79A0EDC2" w14:textId="111E9D53" w:rsidR="00934E6F" w:rsidRDefault="002F07E2">
      <w:pPr>
        <w:pStyle w:val="BodyText"/>
        <w:spacing w:line="325" w:lineRule="auto"/>
        <w:ind w:right="1286"/>
      </w:pPr>
      <w:r>
        <w:rPr>
          <w:spacing w:val="-1"/>
        </w:rPr>
        <w:t>Customized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ircut</w:t>
      </w:r>
      <w:proofErr w:type="spellEnd"/>
      <w:r>
        <w:rPr>
          <w:spacing w:val="-7"/>
        </w:rPr>
        <w:t xml:space="preserve"> </w:t>
      </w:r>
      <w:r>
        <w:t>dual</w:t>
      </w:r>
      <w:r>
        <w:rPr>
          <w:spacing w:val="-5"/>
        </w:rPr>
        <w:t xml:space="preserve"> </w:t>
      </w:r>
      <w:r>
        <w:rPr>
          <w:spacing w:val="-1"/>
        </w:rPr>
        <w:t>filter</w:t>
      </w:r>
      <w:r>
        <w:rPr>
          <w:spacing w:val="-3"/>
        </w:rPr>
        <w:t xml:space="preserve"> </w:t>
      </w:r>
      <w:r>
        <w:rPr>
          <w:spacing w:val="-1"/>
        </w:rPr>
        <w:t>switch,</w:t>
      </w:r>
      <w:r>
        <w:rPr>
          <w:spacing w:val="-6"/>
        </w:rPr>
        <w:t xml:space="preserve"> </w:t>
      </w:r>
      <w:r>
        <w:t>automatic</w:t>
      </w:r>
      <w:r>
        <w:rPr>
          <w:spacing w:val="-4"/>
        </w:rPr>
        <w:t xml:space="preserve"> </w:t>
      </w:r>
      <w:r>
        <w:rPr>
          <w:spacing w:val="-1"/>
        </w:rPr>
        <w:t>color</w:t>
      </w:r>
      <w:r>
        <w:rPr>
          <w:spacing w:val="-3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black,</w:t>
      </w:r>
      <w:r>
        <w:rPr>
          <w:spacing w:val="-7"/>
        </w:rPr>
        <w:t xml:space="preserve"> </w:t>
      </w:r>
      <w:r>
        <w:rPr>
          <w:spacing w:val="-1"/>
        </w:rPr>
        <w:t>equipped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four</w:t>
      </w:r>
      <w:r>
        <w:rPr>
          <w:spacing w:val="-5"/>
        </w:rPr>
        <w:t xml:space="preserve"> </w:t>
      </w:r>
      <w:r>
        <w:t>low-power</w:t>
      </w:r>
      <w:r>
        <w:rPr>
          <w:spacing w:val="-6"/>
        </w:rPr>
        <w:t xml:space="preserve"> </w:t>
      </w:r>
      <w:r>
        <w:rPr>
          <w:spacing w:val="-1"/>
        </w:rPr>
        <w:t>infrared</w:t>
      </w:r>
      <w:r>
        <w:rPr>
          <w:spacing w:val="-5"/>
        </w:rPr>
        <w:t xml:space="preserve"> </w:t>
      </w:r>
      <w:r>
        <w:t>lamps,</w:t>
      </w:r>
      <w:r>
        <w:rPr>
          <w:spacing w:val="-7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rPr>
          <w:spacing w:val="-1"/>
        </w:rPr>
        <w:t>effectively</w:t>
      </w:r>
      <w:r>
        <w:rPr>
          <w:spacing w:val="-5"/>
        </w:rPr>
        <w:t xml:space="preserve"> </w:t>
      </w:r>
      <w:r>
        <w:t>improve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night</w:t>
      </w:r>
      <w:r>
        <w:rPr>
          <w:spacing w:val="-4"/>
        </w:rPr>
        <w:t xml:space="preserve"> </w:t>
      </w:r>
      <w:r>
        <w:rPr>
          <w:spacing w:val="-1"/>
        </w:rPr>
        <w:t>vision</w:t>
      </w:r>
      <w:r>
        <w:rPr>
          <w:spacing w:val="-5"/>
        </w:rPr>
        <w:t xml:space="preserve"> </w:t>
      </w:r>
      <w:r>
        <w:rPr>
          <w:spacing w:val="-1"/>
        </w:rPr>
        <w:t>clarity;</w:t>
      </w:r>
      <w:r>
        <w:rPr>
          <w:spacing w:val="143"/>
          <w:w w:val="9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built-in</w:t>
      </w:r>
      <w:r>
        <w:rPr>
          <w:spacing w:val="-4"/>
        </w:rPr>
        <w:t xml:space="preserve"> </w:t>
      </w:r>
      <w:r>
        <w:t>low-power</w:t>
      </w:r>
      <w:r>
        <w:rPr>
          <w:spacing w:val="-5"/>
        </w:rPr>
        <w:t xml:space="preserve"> </w:t>
      </w:r>
      <w:proofErr w:type="spellStart"/>
      <w:r>
        <w:t>WiFi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module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specially</w:t>
      </w:r>
      <w:r>
        <w:rPr>
          <w:spacing w:val="-2"/>
        </w:rPr>
        <w:t xml:space="preserve"> </w:t>
      </w:r>
      <w:r>
        <w:rPr>
          <w:spacing w:val="-1"/>
        </w:rPr>
        <w:t>designed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stable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receiving</w:t>
      </w:r>
      <w:r>
        <w:rPr>
          <w:spacing w:val="-3"/>
        </w:rPr>
        <w:t xml:space="preserve"> </w:t>
      </w:r>
      <w:proofErr w:type="spellStart"/>
      <w:r>
        <w:t>WiFi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signals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does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drop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line;</w:t>
      </w:r>
    </w:p>
    <w:p w14:paraId="2DCE18CC" w14:textId="77777777" w:rsidR="00934E6F" w:rsidRDefault="002F07E2">
      <w:pPr>
        <w:pStyle w:val="BodyText"/>
        <w:spacing w:line="325" w:lineRule="auto"/>
        <w:ind w:right="2302"/>
      </w:pPr>
      <w:r>
        <w:rPr>
          <w:spacing w:val="-1"/>
        </w:rPr>
        <w:t>Built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PIR</w:t>
      </w:r>
      <w:r>
        <w:rPr>
          <w:spacing w:val="-3"/>
        </w:rPr>
        <w:t xml:space="preserve"> </w:t>
      </w:r>
      <w:r>
        <w:rPr>
          <w:spacing w:val="-1"/>
        </w:rPr>
        <w:t>infrared</w:t>
      </w:r>
      <w:r>
        <w:rPr>
          <w:spacing w:val="-4"/>
        </w:rPr>
        <w:t xml:space="preserve"> </w:t>
      </w:r>
      <w:r>
        <w:rPr>
          <w:spacing w:val="-1"/>
        </w:rPr>
        <w:t>sensor</w:t>
      </w:r>
      <w:r>
        <w:rPr>
          <w:spacing w:val="-5"/>
        </w:rPr>
        <w:t xml:space="preserve"> </w:t>
      </w:r>
      <w:r>
        <w:t>alarm,</w:t>
      </w:r>
      <w:r>
        <w:rPr>
          <w:spacing w:val="-5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setting,</w:t>
      </w:r>
      <w:r>
        <w:rPr>
          <w:spacing w:val="-6"/>
        </w:rPr>
        <w:t xml:space="preserve"> </w:t>
      </w:r>
      <w:r>
        <w:rPr>
          <w:spacing w:val="-1"/>
        </w:rPr>
        <w:t>it</w:t>
      </w:r>
      <w:r>
        <w:rPr>
          <w:spacing w:val="-3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detect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human</w:t>
      </w:r>
      <w:r>
        <w:rPr>
          <w:spacing w:val="-6"/>
        </w:rPr>
        <w:t xml:space="preserve"> </w:t>
      </w:r>
      <w:r>
        <w:t>body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immediately</w:t>
      </w:r>
      <w:r>
        <w:rPr>
          <w:spacing w:val="-2"/>
        </w:rPr>
        <w:t xml:space="preserve"> </w:t>
      </w:r>
      <w:r>
        <w:rPr>
          <w:spacing w:val="-1"/>
        </w:rPr>
        <w:t>push</w:t>
      </w:r>
      <w:r>
        <w:rPr>
          <w:spacing w:val="-6"/>
        </w:rPr>
        <w:t xml:space="preserve"> </w:t>
      </w:r>
      <w:r>
        <w:rPr>
          <w:spacing w:val="-1"/>
        </w:rPr>
        <w:t>the alarm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mobile</w:t>
      </w:r>
      <w:r>
        <w:rPr>
          <w:spacing w:val="-4"/>
        </w:rPr>
        <w:t xml:space="preserve"> </w:t>
      </w:r>
      <w:r>
        <w:rPr>
          <w:spacing w:val="-1"/>
        </w:rPr>
        <w:t>app;</w:t>
      </w:r>
      <w:r>
        <w:rPr>
          <w:spacing w:val="89"/>
          <w:w w:val="99"/>
        </w:rPr>
        <w:t xml:space="preserve"> </w:t>
      </w:r>
      <w:r>
        <w:rPr>
          <w:spacing w:val="-1"/>
        </w:rPr>
        <w:t>Full</w:t>
      </w:r>
      <w:r>
        <w:rPr>
          <w:spacing w:val="-5"/>
        </w:rPr>
        <w:t xml:space="preserve"> </w:t>
      </w:r>
      <w:r>
        <w:rPr>
          <w:spacing w:val="-1"/>
        </w:rPr>
        <w:t>duplex</w:t>
      </w:r>
      <w:r>
        <w:rPr>
          <w:spacing w:val="-4"/>
        </w:rPr>
        <w:t xml:space="preserve"> </w:t>
      </w:r>
      <w:r>
        <w:t>intercom,</w:t>
      </w:r>
      <w:r>
        <w:rPr>
          <w:spacing w:val="-6"/>
        </w:rPr>
        <w:t xml:space="preserve"> </w:t>
      </w:r>
      <w:r>
        <w:rPr>
          <w:spacing w:val="-1"/>
        </w:rPr>
        <w:t>built-in</w:t>
      </w:r>
      <w:r>
        <w:rPr>
          <w:spacing w:val="-5"/>
        </w:rPr>
        <w:t xml:space="preserve"> </w:t>
      </w:r>
      <w:r>
        <w:t>pickup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speaker,</w:t>
      </w:r>
      <w:r>
        <w:rPr>
          <w:spacing w:val="-9"/>
        </w:rPr>
        <w:t xml:space="preserve"> </w:t>
      </w:r>
      <w:r>
        <w:rPr>
          <w:spacing w:val="-1"/>
        </w:rPr>
        <w:t>users</w:t>
      </w:r>
      <w:r>
        <w:rPr>
          <w:spacing w:val="-5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monitor</w:t>
      </w:r>
      <w:r>
        <w:rPr>
          <w:spacing w:val="-6"/>
        </w:rPr>
        <w:t xml:space="preserve"> </w:t>
      </w:r>
      <w:r>
        <w:rPr>
          <w:spacing w:val="-1"/>
        </w:rPr>
        <w:t>through</w:t>
      </w:r>
      <w:r>
        <w:rPr>
          <w:spacing w:val="-5"/>
        </w:rPr>
        <w:t xml:space="preserve"> </w:t>
      </w:r>
      <w:r>
        <w:t>mobile</w:t>
      </w:r>
      <w:r>
        <w:rPr>
          <w:spacing w:val="-5"/>
        </w:rPr>
        <w:t xml:space="preserve"> </w:t>
      </w:r>
      <w:r>
        <w:rPr>
          <w:spacing w:val="-1"/>
        </w:rPr>
        <w:t>app,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realize</w:t>
      </w:r>
      <w:r>
        <w:rPr>
          <w:spacing w:val="-2"/>
        </w:rPr>
        <w:t xml:space="preserve"> </w:t>
      </w:r>
      <w:r>
        <w:t>real-time</w:t>
      </w:r>
      <w:r>
        <w:rPr>
          <w:spacing w:val="-7"/>
        </w:rPr>
        <w:t xml:space="preserve"> </w:t>
      </w:r>
      <w:r>
        <w:t>remote</w:t>
      </w:r>
      <w:r>
        <w:rPr>
          <w:spacing w:val="-5"/>
        </w:rPr>
        <w:t xml:space="preserve"> </w:t>
      </w:r>
      <w:r>
        <w:rPr>
          <w:spacing w:val="-1"/>
        </w:rPr>
        <w:t>video</w:t>
      </w:r>
      <w:r>
        <w:rPr>
          <w:spacing w:val="-5"/>
        </w:rPr>
        <w:t xml:space="preserve"> </w:t>
      </w:r>
      <w:r>
        <w:rPr>
          <w:spacing w:val="-1"/>
        </w:rPr>
        <w:t>voice</w:t>
      </w:r>
      <w:r>
        <w:rPr>
          <w:spacing w:val="-5"/>
        </w:rPr>
        <w:t xml:space="preserve"> </w:t>
      </w:r>
      <w:r>
        <w:t>intercom;</w:t>
      </w:r>
      <w:r>
        <w:rPr>
          <w:spacing w:val="95"/>
          <w:w w:val="99"/>
        </w:rPr>
        <w:t xml:space="preserve"> </w:t>
      </w:r>
      <w:r>
        <w:rPr>
          <w:spacing w:val="-1"/>
        </w:rPr>
        <w:t>Using</w:t>
      </w:r>
      <w:r>
        <w:rPr>
          <w:spacing w:val="-5"/>
        </w:rPr>
        <w:t xml:space="preserve"> </w:t>
      </w:r>
      <w:r>
        <w:t>high</w:t>
      </w:r>
      <w:r>
        <w:rPr>
          <w:spacing w:val="-5"/>
        </w:rPr>
        <w:t xml:space="preserve"> </w:t>
      </w:r>
      <w:r>
        <w:t>performance</w:t>
      </w:r>
      <w:r>
        <w:rPr>
          <w:spacing w:val="-8"/>
        </w:rPr>
        <w:t xml:space="preserve"> </w:t>
      </w:r>
      <w:r>
        <w:rPr>
          <w:spacing w:val="-1"/>
        </w:rPr>
        <w:t>DSP</w:t>
      </w:r>
      <w:r>
        <w:rPr>
          <w:spacing w:val="-5"/>
        </w:rPr>
        <w:t xml:space="preserve"> </w:t>
      </w:r>
      <w:r>
        <w:rPr>
          <w:spacing w:val="-1"/>
        </w:rPr>
        <w:t>codec</w:t>
      </w:r>
      <w:r>
        <w:rPr>
          <w:spacing w:val="-5"/>
        </w:rPr>
        <w:t xml:space="preserve"> </w:t>
      </w:r>
      <w:r>
        <w:rPr>
          <w:spacing w:val="-1"/>
        </w:rPr>
        <w:t>chip,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host</w:t>
      </w:r>
      <w:r>
        <w:rPr>
          <w:spacing w:val="-3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deal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various</w:t>
      </w:r>
      <w:r>
        <w:rPr>
          <w:spacing w:val="-6"/>
        </w:rPr>
        <w:t xml:space="preserve"> </w:t>
      </w:r>
      <w:r>
        <w:rPr>
          <w:spacing w:val="-1"/>
        </w:rPr>
        <w:t>complex</w:t>
      </w:r>
      <w:r>
        <w:rPr>
          <w:spacing w:val="-3"/>
        </w:rPr>
        <w:t xml:space="preserve"> </w:t>
      </w:r>
      <w:r>
        <w:t>situations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respond</w:t>
      </w:r>
      <w:r>
        <w:rPr>
          <w:spacing w:val="-2"/>
        </w:rPr>
        <w:t xml:space="preserve"> </w:t>
      </w:r>
      <w:r>
        <w:rPr>
          <w:spacing w:val="-1"/>
        </w:rPr>
        <w:t>quickly;</w:t>
      </w:r>
    </w:p>
    <w:p w14:paraId="569A248C" w14:textId="1A813329" w:rsidR="00934E6F" w:rsidRDefault="002F07E2">
      <w:pPr>
        <w:pStyle w:val="BodyText"/>
        <w:spacing w:line="325" w:lineRule="auto"/>
        <w:ind w:right="844"/>
      </w:pPr>
      <w:r>
        <w:rPr>
          <w:spacing w:val="-1"/>
        </w:rPr>
        <w:t>Using</w:t>
      </w:r>
      <w:r>
        <w:rPr>
          <w:spacing w:val="-5"/>
        </w:rPr>
        <w:t xml:space="preserve"> </w:t>
      </w:r>
      <w:r>
        <w:rPr>
          <w:spacing w:val="-1"/>
        </w:rPr>
        <w:t>P2P</w:t>
      </w:r>
      <w:r>
        <w:rPr>
          <w:spacing w:val="-7"/>
        </w:rPr>
        <w:t xml:space="preserve"> </w:t>
      </w:r>
      <w:r>
        <w:rPr>
          <w:spacing w:val="-1"/>
        </w:rPr>
        <w:t>technology,</w:t>
      </w:r>
      <w:r>
        <w:rPr>
          <w:spacing w:val="-8"/>
        </w:rPr>
        <w:t xml:space="preserve"> </w:t>
      </w:r>
      <w:r>
        <w:rPr>
          <w:spacing w:val="-1"/>
        </w:rPr>
        <w:t>through</w:t>
      </w:r>
      <w:r>
        <w:rPr>
          <w:spacing w:val="-5"/>
        </w:rPr>
        <w:t xml:space="preserve"> </w:t>
      </w:r>
      <w:r>
        <w:t>simple</w:t>
      </w:r>
      <w:r>
        <w:rPr>
          <w:spacing w:val="-5"/>
        </w:rPr>
        <w:t xml:space="preserve"> </w:t>
      </w:r>
      <w:r>
        <w:rPr>
          <w:spacing w:val="-1"/>
        </w:rPr>
        <w:t>connection</w:t>
      </w:r>
      <w:r>
        <w:rPr>
          <w:spacing w:val="-5"/>
        </w:rPr>
        <w:t xml:space="preserve"> </w:t>
      </w:r>
      <w:r>
        <w:rPr>
          <w:spacing w:val="-1"/>
        </w:rPr>
        <w:t>operation,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device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access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Internet,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mobile</w:t>
      </w:r>
      <w:r>
        <w:rPr>
          <w:spacing w:val="-5"/>
        </w:rPr>
        <w:t xml:space="preserve"> </w:t>
      </w:r>
      <w:r>
        <w:rPr>
          <w:spacing w:val="-1"/>
        </w:rPr>
        <w:t>app</w:t>
      </w:r>
      <w:r>
        <w:rPr>
          <w:spacing w:val="-4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set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device</w:t>
      </w:r>
      <w:r>
        <w:rPr>
          <w:spacing w:val="-4"/>
        </w:rPr>
        <w:t xml:space="preserve"> </w:t>
      </w:r>
      <w:r>
        <w:rPr>
          <w:spacing w:val="-1"/>
        </w:rPr>
        <w:t>parameters</w:t>
      </w:r>
      <w:r>
        <w:rPr>
          <w:spacing w:val="-8"/>
        </w:rPr>
        <w:t xml:space="preserve"> </w:t>
      </w:r>
      <w:r>
        <w:rPr>
          <w:spacing w:val="-1"/>
        </w:rPr>
        <w:t>remotely;</w:t>
      </w:r>
      <w:r>
        <w:rPr>
          <w:spacing w:val="143"/>
          <w:w w:val="99"/>
        </w:rPr>
        <w:t xml:space="preserve"> </w:t>
      </w:r>
      <w:r>
        <w:rPr>
          <w:spacing w:val="-1"/>
        </w:rPr>
        <w:t>Multi</w:t>
      </w:r>
      <w:r>
        <w:rPr>
          <w:spacing w:val="-3"/>
        </w:rPr>
        <w:t xml:space="preserve"> </w:t>
      </w:r>
      <w:r>
        <w:rPr>
          <w:spacing w:val="-1"/>
        </w:rPr>
        <w:t>computer and</w:t>
      </w:r>
      <w:r>
        <w:t xml:space="preserve"> </w:t>
      </w:r>
      <w:r>
        <w:rPr>
          <w:spacing w:val="-1"/>
        </w:rPr>
        <w:t>multi-user,</w:t>
      </w:r>
      <w:r>
        <w:rPr>
          <w:spacing w:val="-6"/>
        </w:rP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rPr>
          <w:spacing w:val="-1"/>
        </w:rPr>
        <w:t>realize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management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multiple</w:t>
      </w:r>
      <w:r>
        <w:rPr>
          <w:spacing w:val="-2"/>
        </w:rPr>
        <w:t xml:space="preserve"> </w:t>
      </w:r>
      <w:r>
        <w:rPr>
          <w:spacing w:val="-1"/>
        </w:rPr>
        <w:t xml:space="preserve">computers and </w:t>
      </w:r>
      <w:r>
        <w:t>multi-user</w:t>
      </w:r>
      <w:r>
        <w:rPr>
          <w:spacing w:val="-1"/>
        </w:rPr>
        <w:t xml:space="preserve"> 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same</w:t>
      </w:r>
      <w:r>
        <w:rPr>
          <w:spacing w:val="-4"/>
        </w:rPr>
        <w:t xml:space="preserve"> </w:t>
      </w:r>
      <w:r>
        <w:t>time,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 centralized</w:t>
      </w:r>
      <w:r>
        <w:t xml:space="preserve"> management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147"/>
          <w:w w:val="99"/>
        </w:rPr>
        <w:t xml:space="preserve"> </w:t>
      </w:r>
      <w:r>
        <w:rPr>
          <w:spacing w:val="-3"/>
        </w:rPr>
        <w:t>T</w:t>
      </w:r>
      <w:r w:rsidR="00C22AEA">
        <w:rPr>
          <w:spacing w:val="-3"/>
        </w:rPr>
        <w:t>B</w:t>
      </w:r>
      <w:r>
        <w:rPr>
          <w:spacing w:val="-19"/>
        </w:rPr>
        <w:t xml:space="preserve"> </w:t>
      </w:r>
      <w:r>
        <w:rPr>
          <w:spacing w:val="-1"/>
        </w:rPr>
        <w:t>intelligent</w:t>
      </w:r>
      <w:r>
        <w:rPr>
          <w:spacing w:val="-6"/>
        </w:rPr>
        <w:t xml:space="preserve"> </w:t>
      </w:r>
      <w:r>
        <w:rPr>
          <w:spacing w:val="-1"/>
        </w:rPr>
        <w:t>platform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8"/>
        </w:rPr>
        <w:t xml:space="preserve"> </w:t>
      </w:r>
      <w:r>
        <w:t>more</w:t>
      </w:r>
      <w:r>
        <w:rPr>
          <w:spacing w:val="-9"/>
        </w:rPr>
        <w:t xml:space="preserve"> </w:t>
      </w:r>
      <w:r>
        <w:rPr>
          <w:spacing w:val="-1"/>
        </w:rPr>
        <w:t>convenient;</w:t>
      </w:r>
    </w:p>
    <w:p w14:paraId="7278F1E9" w14:textId="77777777" w:rsidR="00934E6F" w:rsidRDefault="002F07E2">
      <w:pPr>
        <w:pStyle w:val="BodyText"/>
        <w:spacing w:line="325" w:lineRule="auto"/>
        <w:ind w:right="844"/>
      </w:pPr>
      <w:r>
        <w:t xml:space="preserve">Maximum </w:t>
      </w:r>
      <w:r>
        <w:rPr>
          <w:spacing w:val="-1"/>
        </w:rPr>
        <w:t>support</w:t>
      </w:r>
      <w:r>
        <w:rPr>
          <w:spacing w:val="3"/>
        </w:rPr>
        <w:t xml:space="preserve"> </w:t>
      </w:r>
      <w:r>
        <w:t>1TB</w:t>
      </w:r>
      <w:r>
        <w:rPr>
          <w:spacing w:val="-4"/>
        </w:rPr>
        <w:t xml:space="preserve"> </w:t>
      </w:r>
      <w:r>
        <w:t>TF</w:t>
      </w:r>
      <w:r>
        <w:rPr>
          <w:spacing w:val="1"/>
        </w:rPr>
        <w:t xml:space="preserve"> </w:t>
      </w:r>
      <w:r>
        <w:t>card</w:t>
      </w:r>
      <w:r>
        <w:rPr>
          <w:spacing w:val="1"/>
        </w:rPr>
        <w:t xml:space="preserve"> </w:t>
      </w:r>
      <w:r>
        <w:rPr>
          <w:spacing w:val="-1"/>
        </w:rPr>
        <w:t>storage,</w:t>
      </w:r>
      <w:r>
        <w:rPr>
          <w:spacing w:val="3"/>
        </w:rPr>
        <w:t xml:space="preserve"> </w:t>
      </w:r>
      <w:r>
        <w:rPr>
          <w:spacing w:val="-1"/>
        </w:rPr>
        <w:t>even</w:t>
      </w:r>
      <w:r>
        <w:t xml:space="preserve"> </w:t>
      </w:r>
      <w:r>
        <w:rPr>
          <w:spacing w:val="-1"/>
        </w:rPr>
        <w:t>24-hour</w:t>
      </w:r>
      <w:r>
        <w:rPr>
          <w:spacing w:val="4"/>
        </w:rPr>
        <w:t xml:space="preserve"> </w:t>
      </w:r>
      <w:r>
        <w:rPr>
          <w:spacing w:val="-1"/>
        </w:rPr>
        <w:t>uninterrupted</w:t>
      </w:r>
      <w:r>
        <w:t xml:space="preserve"> </w:t>
      </w:r>
      <w:r>
        <w:rPr>
          <w:spacing w:val="-1"/>
        </w:rPr>
        <w:t>video</w:t>
      </w:r>
      <w:r>
        <w:rPr>
          <w:spacing w:val="5"/>
        </w:rPr>
        <w:t xml:space="preserve"> </w:t>
      </w:r>
      <w:r>
        <w:rPr>
          <w:spacing w:val="-1"/>
        </w:rPr>
        <w:t>recording</w:t>
      </w:r>
      <w:r>
        <w:rPr>
          <w:spacing w:val="3"/>
        </w:rPr>
        <w:t xml:space="preserve"> </w:t>
      </w:r>
      <w:r>
        <w:t>can</w:t>
      </w:r>
      <w:r>
        <w:rPr>
          <w:spacing w:val="3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be</w:t>
      </w:r>
      <w:r>
        <w:rPr>
          <w:spacing w:val="2"/>
        </w:rPr>
        <w:t xml:space="preserve"> </w:t>
      </w:r>
      <w:r>
        <w:rPr>
          <w:spacing w:val="-1"/>
        </w:rPr>
        <w:t>recorded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365</w:t>
      </w:r>
      <w:r>
        <w:rPr>
          <w:spacing w:val="2"/>
        </w:rPr>
        <w:t xml:space="preserve"> </w:t>
      </w:r>
      <w:r>
        <w:rPr>
          <w:spacing w:val="-1"/>
        </w:rPr>
        <w:t>days,</w:t>
      </w:r>
      <w: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t>low-power</w:t>
      </w:r>
      <w:r>
        <w:rPr>
          <w:spacing w:val="2"/>
        </w:rPr>
        <w:t xml:space="preserve"> </w:t>
      </w:r>
      <w:r>
        <w:rPr>
          <w:spacing w:val="-1"/>
        </w:rPr>
        <w:t>sleep</w:t>
      </w:r>
      <w:r>
        <w:rPr>
          <w:spacing w:val="3"/>
        </w:rPr>
        <w:t xml:space="preserve"> </w:t>
      </w:r>
      <w:r>
        <w:rPr>
          <w:spacing w:val="-1"/>
        </w:rPr>
        <w:t>technology,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rPr>
          <w:spacing w:val="125"/>
          <w:w w:val="99"/>
        </w:rPr>
        <w:t xml:space="preserve"> </w:t>
      </w:r>
      <w:r>
        <w:t>matter</w:t>
      </w:r>
      <w:r>
        <w:rPr>
          <w:spacing w:val="-6"/>
        </w:rPr>
        <w:t xml:space="preserve"> </w:t>
      </w:r>
      <w:r>
        <w:rPr>
          <w:spacing w:val="-1"/>
        </w:rPr>
        <w:t>what</w:t>
      </w:r>
      <w:r>
        <w:rPr>
          <w:spacing w:val="-3"/>
        </w:rPr>
        <w:t xml:space="preserve"> </w:t>
      </w:r>
      <w:r>
        <w:rPr>
          <w:spacing w:val="-1"/>
        </w:rPr>
        <w:t>video</w:t>
      </w:r>
      <w:r>
        <w:rPr>
          <w:spacing w:val="-2"/>
        </w:rPr>
        <w:t xml:space="preserve"> </w:t>
      </w:r>
      <w:r>
        <w:rPr>
          <w:spacing w:val="-1"/>
        </w:rPr>
        <w:t>recording</w:t>
      </w:r>
      <w:r>
        <w:rPr>
          <w:spacing w:val="-4"/>
        </w:rPr>
        <w:t xml:space="preserve"> </w:t>
      </w:r>
      <w:r>
        <w:rPr>
          <w:spacing w:val="-1"/>
        </w:rPr>
        <w:t>sleep</w:t>
      </w:r>
      <w:r>
        <w:rPr>
          <w:spacing w:val="-2"/>
        </w:rPr>
        <w:t xml:space="preserve"> </w:t>
      </w:r>
      <w:r>
        <w:rPr>
          <w:spacing w:val="-1"/>
        </w:rPr>
        <w:t>mode,</w:t>
      </w:r>
      <w:r>
        <w:rPr>
          <w:spacing w:val="-6"/>
        </w:rPr>
        <w:t xml:space="preserve"> </w:t>
      </w:r>
      <w:r>
        <w:rPr>
          <w:spacing w:val="-1"/>
        </w:rPr>
        <w:t>one</w:t>
      </w:r>
      <w:r>
        <w:rPr>
          <w:spacing w:val="-4"/>
        </w:rPr>
        <w:t xml:space="preserve"> </w:t>
      </w:r>
      <w:r>
        <w:t>card</w:t>
      </w:r>
      <w:r>
        <w:rPr>
          <w:spacing w:val="-4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rPr>
          <w:spacing w:val="-1"/>
        </w:rPr>
        <w:t>record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several</w:t>
      </w:r>
      <w:r>
        <w:rPr>
          <w:spacing w:val="-4"/>
        </w:rPr>
        <w:t xml:space="preserve"> </w:t>
      </w:r>
      <w:r>
        <w:t>years.</w:t>
      </w:r>
    </w:p>
    <w:p w14:paraId="24E57CCB" w14:textId="67902816" w:rsidR="00934E6F" w:rsidRDefault="002F07E2">
      <w:pPr>
        <w:pStyle w:val="BodyText"/>
      </w:pPr>
      <w:r>
        <w:rPr>
          <w:spacing w:val="-3"/>
        </w:rPr>
        <w:t>T</w:t>
      </w:r>
      <w:r w:rsidR="00C22AEA">
        <w:rPr>
          <w:spacing w:val="-3"/>
        </w:rPr>
        <w:t>B</w:t>
      </w:r>
      <w:r>
        <w:rPr>
          <w:spacing w:val="-19"/>
        </w:rPr>
        <w:t xml:space="preserve"> </w:t>
      </w:r>
      <w:r>
        <w:rPr>
          <w:spacing w:val="-1"/>
        </w:rPr>
        <w:t>also</w:t>
      </w:r>
      <w:r>
        <w:rPr>
          <w:spacing w:val="-9"/>
        </w:rPr>
        <w:t xml:space="preserve"> </w:t>
      </w:r>
      <w:r>
        <w:t>supports</w:t>
      </w:r>
      <w:r>
        <w:rPr>
          <w:spacing w:val="-7"/>
        </w:rPr>
        <w:t xml:space="preserve"> </w:t>
      </w:r>
      <w:r>
        <w:rPr>
          <w:spacing w:val="-1"/>
        </w:rPr>
        <w:t>cloud</w:t>
      </w:r>
      <w:r>
        <w:rPr>
          <w:spacing w:val="-7"/>
        </w:rPr>
        <w:t xml:space="preserve"> </w:t>
      </w:r>
      <w:r>
        <w:rPr>
          <w:spacing w:val="-1"/>
        </w:rPr>
        <w:t>storage.</w:t>
      </w:r>
    </w:p>
    <w:p w14:paraId="12F1490C" w14:textId="77777777" w:rsidR="00934E6F" w:rsidRDefault="00934E6F">
      <w:pPr>
        <w:sectPr w:rsidR="00934E6F">
          <w:headerReference w:type="default" r:id="rId7"/>
          <w:type w:val="continuous"/>
          <w:pgSz w:w="16840" w:h="11910" w:orient="landscape"/>
          <w:pgMar w:top="1040" w:right="600" w:bottom="280" w:left="1320" w:header="858" w:footer="720" w:gutter="0"/>
          <w:cols w:space="720"/>
        </w:sectPr>
      </w:pPr>
    </w:p>
    <w:p w14:paraId="4D8C07E8" w14:textId="77777777" w:rsidR="00934E6F" w:rsidRDefault="00934E6F">
      <w:pPr>
        <w:spacing w:before="10"/>
        <w:rPr>
          <w:rFonts w:ascii="Arial" w:eastAsia="Arial" w:hAnsi="Arial" w:cs="Arial"/>
          <w:sz w:val="3"/>
          <w:szCs w:val="3"/>
        </w:rPr>
      </w:pPr>
    </w:p>
    <w:p w14:paraId="1018321D" w14:textId="77777777" w:rsidR="00934E6F" w:rsidRDefault="002F07E2">
      <w:pPr>
        <w:spacing w:line="20" w:lineRule="atLeast"/>
        <w:ind w:left="21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16EB2B3F">
          <v:group id="_x0000_s2054" style="width:698.75pt;height:.85pt;mso-position-horizontal-relative:char;mso-position-vertical-relative:line" coordsize="13975,17">
            <v:group id="_x0000_s2055" style="position:absolute;left:8;top:8;width:13958;height:2" coordorigin="8,8" coordsize="13958,2">
              <v:shape id="_x0000_s2056" style="position:absolute;left:8;top:8;width:13958;height:2" coordorigin="8,8" coordsize="13958,0" path="m8,8r13958,e" filled="f" strokeweight=".82pt">
                <v:path arrowok="t"/>
              </v:shape>
            </v:group>
            <w10:anchorlock/>
          </v:group>
        </w:pict>
      </w:r>
    </w:p>
    <w:p w14:paraId="0B474C6B" w14:textId="77777777" w:rsidR="00934E6F" w:rsidRDefault="002F07E2">
      <w:pPr>
        <w:pStyle w:val="BodyText"/>
        <w:spacing w:before="28" w:line="325" w:lineRule="auto"/>
        <w:ind w:left="220" w:right="2437"/>
      </w:pPr>
      <w:r>
        <w:t>Household</w:t>
      </w:r>
      <w:r>
        <w:rPr>
          <w:spacing w:val="-8"/>
        </w:rPr>
        <w:t xml:space="preserve"> </w:t>
      </w:r>
      <w:r>
        <w:t>consumer</w:t>
      </w:r>
      <w:r>
        <w:rPr>
          <w:spacing w:val="-6"/>
        </w:rPr>
        <w:t xml:space="preserve"> </w:t>
      </w:r>
      <w:r>
        <w:rPr>
          <w:spacing w:val="-1"/>
        </w:rPr>
        <w:t>security</w:t>
      </w:r>
      <w:r>
        <w:rPr>
          <w:spacing w:val="-4"/>
        </w:rPr>
        <w:t xml:space="preserve"> </w:t>
      </w:r>
      <w:r>
        <w:rPr>
          <w:spacing w:val="-1"/>
        </w:rPr>
        <w:t>products,</w:t>
      </w:r>
      <w:r>
        <w:rPr>
          <w:spacing w:val="-5"/>
        </w:rPr>
        <w:t xml:space="preserve"> </w:t>
      </w:r>
      <w:r>
        <w:rPr>
          <w:spacing w:val="-1"/>
        </w:rPr>
        <w:t>industrial</w:t>
      </w:r>
      <w:r>
        <w:rPr>
          <w:spacing w:val="-6"/>
        </w:rPr>
        <w:t xml:space="preserve"> </w:t>
      </w:r>
      <w:r>
        <w:t>standard</w:t>
      </w:r>
      <w:r>
        <w:rPr>
          <w:spacing w:val="-5"/>
        </w:rPr>
        <w:t xml:space="preserve"> </w:t>
      </w:r>
      <w:r>
        <w:rPr>
          <w:spacing w:val="-1"/>
        </w:rPr>
        <w:t>design,</w:t>
      </w:r>
      <w:r>
        <w:rPr>
          <w:spacing w:val="-8"/>
        </w:rPr>
        <w:t xml:space="preserve"> </w:t>
      </w:r>
      <w:r>
        <w:t>products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long-term,</w:t>
      </w:r>
      <w:r>
        <w:rPr>
          <w:spacing w:val="-8"/>
        </w:rPr>
        <w:t xml:space="preserve"> </w:t>
      </w:r>
      <w:r>
        <w:t>stable</w:t>
      </w:r>
      <w:r>
        <w:rPr>
          <w:spacing w:val="-7"/>
        </w:rPr>
        <w:t xml:space="preserve"> </w:t>
      </w:r>
      <w:r>
        <w:t>work,</w:t>
      </w:r>
      <w:r>
        <w:rPr>
          <w:spacing w:val="-5"/>
        </w:rPr>
        <w:t xml:space="preserve"> </w:t>
      </w:r>
      <w:r>
        <w:rPr>
          <w:spacing w:val="-1"/>
        </w:rPr>
        <w:t>let</w:t>
      </w:r>
      <w:r>
        <w:rPr>
          <w:spacing w:val="-5"/>
        </w:rPr>
        <w:t xml:space="preserve"> </w:t>
      </w:r>
      <w:r>
        <w:rPr>
          <w:spacing w:val="-1"/>
        </w:rPr>
        <w:t>users</w:t>
      </w:r>
      <w:r>
        <w:rPr>
          <w:spacing w:val="-6"/>
        </w:rPr>
        <w:t xml:space="preserve"> </w:t>
      </w:r>
      <w:r>
        <w:rPr>
          <w:spacing w:val="-1"/>
        </w:rPr>
        <w:t>worry</w:t>
      </w:r>
      <w:r>
        <w:rPr>
          <w:spacing w:val="-7"/>
        </w:rPr>
        <w:t xml:space="preserve"> </w:t>
      </w:r>
      <w:r>
        <w:rPr>
          <w:spacing w:val="-1"/>
        </w:rPr>
        <w:t>about;</w:t>
      </w:r>
      <w:r>
        <w:rPr>
          <w:spacing w:val="85"/>
          <w:w w:val="99"/>
        </w:rPr>
        <w:t xml:space="preserve"> </w:t>
      </w:r>
      <w:r>
        <w:rPr>
          <w:spacing w:val="-1"/>
        </w:rPr>
        <w:t>Built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user-friendly</w:t>
      </w:r>
      <w:r>
        <w:rPr>
          <w:spacing w:val="-3"/>
        </w:rPr>
        <w:t xml:space="preserve"> </w:t>
      </w:r>
      <w:r>
        <w:t>Chinese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English</w:t>
      </w:r>
      <w:r>
        <w:rPr>
          <w:spacing w:val="-6"/>
        </w:rPr>
        <w:t xml:space="preserve"> </w:t>
      </w:r>
      <w:r>
        <w:rPr>
          <w:spacing w:val="-1"/>
        </w:rPr>
        <w:t>menu,</w:t>
      </w:r>
      <w:r>
        <w:rPr>
          <w:spacing w:val="-4"/>
        </w:rPr>
        <w:t xml:space="preserve"> </w:t>
      </w:r>
      <w:r>
        <w:t>fool</w:t>
      </w:r>
      <w:r>
        <w:rPr>
          <w:spacing w:val="-4"/>
        </w:rPr>
        <w:t xml:space="preserve"> </w:t>
      </w:r>
      <w:r>
        <w:t>like</w:t>
      </w:r>
      <w:r>
        <w:rPr>
          <w:spacing w:val="-7"/>
        </w:rPr>
        <w:t xml:space="preserve"> </w:t>
      </w:r>
      <w:r>
        <w:rPr>
          <w:spacing w:val="-1"/>
        </w:rPr>
        <w:t>connection</w:t>
      </w:r>
      <w:r>
        <w:rPr>
          <w:spacing w:val="-4"/>
        </w:rPr>
        <w:t xml:space="preserve"> </w:t>
      </w:r>
      <w:r>
        <w:rPr>
          <w:spacing w:val="-1"/>
        </w:rPr>
        <w:t>mode,</w:t>
      </w:r>
      <w:r>
        <w:rPr>
          <w:spacing w:val="-4"/>
        </w:rPr>
        <w:t xml:space="preserve"> </w:t>
      </w:r>
      <w:r>
        <w:rPr>
          <w:spacing w:val="-1"/>
        </w:rPr>
        <w:t>convenient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quick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use;</w:t>
      </w:r>
    </w:p>
    <w:p w14:paraId="494B5C18" w14:textId="77777777" w:rsidR="00934E6F" w:rsidRDefault="002F07E2">
      <w:pPr>
        <w:pStyle w:val="BodyText"/>
        <w:spacing w:line="325" w:lineRule="auto"/>
        <w:ind w:left="220" w:right="2801"/>
      </w:pPr>
      <w:r>
        <w:pict w14:anchorId="56E6D15F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66.1pt;margin-top:28.8pt;width:692.35pt;height:413.35pt;z-index:112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285"/>
                    <w:gridCol w:w="11533"/>
                  </w:tblGrid>
                  <w:tr w:rsidR="00934E6F" w14:paraId="5370571E" w14:textId="77777777">
                    <w:trPr>
                      <w:trHeight w:hRule="exact" w:val="322"/>
                    </w:trPr>
                    <w:tc>
                      <w:tcPr>
                        <w:tcW w:w="228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DC31605" w14:textId="77777777" w:rsidR="00934E6F" w:rsidRDefault="002F07E2">
                        <w:pPr>
                          <w:pStyle w:val="TableParagraph"/>
                          <w:spacing w:before="41"/>
                          <w:ind w:left="98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DSP</w:t>
                        </w:r>
                      </w:p>
                    </w:tc>
                    <w:tc>
                      <w:tcPr>
                        <w:tcW w:w="11533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0309928" w14:textId="77777777" w:rsidR="00934E6F" w:rsidRDefault="002F07E2">
                        <w:pPr>
                          <w:pStyle w:val="TableParagraph"/>
                          <w:spacing w:before="41"/>
                          <w:ind w:left="98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Hi3516EV200</w:t>
                        </w:r>
                      </w:p>
                    </w:tc>
                  </w:tr>
                  <w:tr w:rsidR="00934E6F" w14:paraId="12958A3D" w14:textId="77777777">
                    <w:trPr>
                      <w:trHeight w:hRule="exact" w:val="332"/>
                    </w:trPr>
                    <w:tc>
                      <w:tcPr>
                        <w:tcW w:w="22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7CAED99" w14:textId="77777777" w:rsidR="00934E6F" w:rsidRDefault="002F07E2">
                        <w:pPr>
                          <w:pStyle w:val="TableParagraph"/>
                          <w:spacing w:before="43"/>
                          <w:ind w:left="98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Sensor</w:t>
                        </w:r>
                      </w:p>
                    </w:tc>
                    <w:tc>
                      <w:tcPr>
                        <w:tcW w:w="115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F09B5EF" w14:textId="77777777" w:rsidR="00934E6F" w:rsidRDefault="002F07E2">
                        <w:pPr>
                          <w:pStyle w:val="TableParagraph"/>
                          <w:spacing w:before="43"/>
                          <w:ind w:left="98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1/2.9cmos</w:t>
                        </w:r>
                        <w:r>
                          <w:rPr>
                            <w:rFonts w:ascii="Arial"/>
                            <w:spacing w:val="-2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Sensor:GC2053</w:t>
                        </w:r>
                      </w:p>
                    </w:tc>
                  </w:tr>
                  <w:tr w:rsidR="00934E6F" w14:paraId="65F2F8A6" w14:textId="77777777">
                    <w:trPr>
                      <w:trHeight w:hRule="exact" w:val="332"/>
                    </w:trPr>
                    <w:tc>
                      <w:tcPr>
                        <w:tcW w:w="22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DE4F5AB" w14:textId="77777777" w:rsidR="00934E6F" w:rsidRDefault="002F07E2">
                        <w:pPr>
                          <w:pStyle w:val="TableParagraph"/>
                          <w:spacing w:before="42"/>
                          <w:ind w:left="98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system</w:t>
                        </w:r>
                      </w:p>
                    </w:tc>
                    <w:tc>
                      <w:tcPr>
                        <w:tcW w:w="115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3B15ABE" w14:textId="77777777" w:rsidR="00934E6F" w:rsidRDefault="002F07E2">
                        <w:pPr>
                          <w:pStyle w:val="TableParagraph"/>
                          <w:spacing w:before="42"/>
                          <w:ind w:left="98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z w:val="20"/>
                          </w:rPr>
                          <w:t>LiteOS</w:t>
                        </w:r>
                        <w:proofErr w:type="spellEnd"/>
                        <w:r>
                          <w:rPr>
                            <w:rFonts w:ascii="Arial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real-time</w:t>
                        </w:r>
                        <w:r>
                          <w:rPr>
                            <w:rFonts w:ascii="Arial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operating</w:t>
                        </w:r>
                        <w:r>
                          <w:rPr>
                            <w:rFonts w:ascii="Arial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system</w:t>
                        </w:r>
                      </w:p>
                    </w:tc>
                  </w:tr>
                  <w:tr w:rsidR="00934E6F" w14:paraId="090327DB" w14:textId="77777777">
                    <w:trPr>
                      <w:trHeight w:hRule="exact" w:val="332"/>
                    </w:trPr>
                    <w:tc>
                      <w:tcPr>
                        <w:tcW w:w="2285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3539D90A" w14:textId="77777777" w:rsidR="00934E6F" w:rsidRDefault="00934E6F">
                        <w:pPr>
                          <w:pStyle w:val="TableParagraph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14:paraId="07481B38" w14:textId="77777777" w:rsidR="00934E6F" w:rsidRDefault="00934E6F">
                        <w:pPr>
                          <w:pStyle w:val="TableParagraph"/>
                          <w:rPr>
                            <w:rFonts w:ascii="Arial" w:eastAsia="Arial" w:hAnsi="Arial" w:cs="Arial"/>
                            <w:sz w:val="27"/>
                            <w:szCs w:val="27"/>
                          </w:rPr>
                        </w:pPr>
                      </w:p>
                      <w:p w14:paraId="7448EADD" w14:textId="77777777" w:rsidR="00934E6F" w:rsidRDefault="002F07E2">
                        <w:pPr>
                          <w:pStyle w:val="TableParagraph"/>
                          <w:ind w:left="98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connect</w:t>
                        </w:r>
                      </w:p>
                    </w:tc>
                    <w:tc>
                      <w:tcPr>
                        <w:tcW w:w="115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C6710FB" w14:textId="77777777" w:rsidR="00934E6F" w:rsidRDefault="002F07E2">
                        <w:pPr>
                          <w:pStyle w:val="TableParagraph"/>
                          <w:tabs>
                            <w:tab w:val="left" w:pos="3076"/>
                          </w:tabs>
                          <w:spacing w:before="41"/>
                          <w:ind w:left="98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WIFI</w:t>
                        </w:r>
                        <w:r>
                          <w:rPr>
                            <w:rFonts w:ascii="Arial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2.4GHz</w:t>
                        </w:r>
                        <w:r>
                          <w:rPr>
                            <w:rFonts w:ascii="Arial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IEEE</w:t>
                        </w:r>
                        <w:r>
                          <w:rPr>
                            <w:rFonts w:ascii="Arial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802.11b/g/n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ab/>
                        </w:r>
                        <w:r>
                          <w:rPr>
                            <w:rFonts w:ascii="Arial"/>
                            <w:sz w:val="20"/>
                          </w:rPr>
                          <w:t>FTP/PPPOE/DHCP/DDNS/NTP/UPnP</w:t>
                        </w:r>
                      </w:p>
                    </w:tc>
                  </w:tr>
                  <w:tr w:rsidR="00934E6F" w14:paraId="08A9FA5F" w14:textId="77777777">
                    <w:trPr>
                      <w:trHeight w:hRule="exact" w:val="332"/>
                    </w:trPr>
                    <w:tc>
                      <w:tcPr>
                        <w:tcW w:w="2285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591CB8A6" w14:textId="77777777" w:rsidR="00934E6F" w:rsidRDefault="00934E6F"/>
                    </w:tc>
                    <w:tc>
                      <w:tcPr>
                        <w:tcW w:w="115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DE4AC12" w14:textId="77777777" w:rsidR="00934E6F" w:rsidRDefault="002F07E2">
                        <w:pPr>
                          <w:pStyle w:val="TableParagraph"/>
                          <w:spacing w:before="43"/>
                          <w:ind w:left="98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z w:val="20"/>
                          </w:rPr>
                          <w:t>WIFIQuick</w:t>
                        </w:r>
                        <w:proofErr w:type="spellEnd"/>
                        <w:r>
                          <w:rPr>
                            <w:rFonts w:ascii="Arial"/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connect</w:t>
                        </w:r>
                      </w:p>
                    </w:tc>
                  </w:tr>
                  <w:tr w:rsidR="00934E6F" w14:paraId="633F97BA" w14:textId="77777777">
                    <w:trPr>
                      <w:trHeight w:hRule="exact" w:val="332"/>
                    </w:trPr>
                    <w:tc>
                      <w:tcPr>
                        <w:tcW w:w="2285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7BF6BB17" w14:textId="77777777" w:rsidR="00934E6F" w:rsidRDefault="00934E6F"/>
                    </w:tc>
                    <w:tc>
                      <w:tcPr>
                        <w:tcW w:w="115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374647B" w14:textId="77777777" w:rsidR="00934E6F" w:rsidRDefault="002F07E2">
                        <w:pPr>
                          <w:pStyle w:val="TableParagraph"/>
                          <w:spacing w:before="42"/>
                          <w:ind w:left="98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QR</w:t>
                        </w:r>
                        <w:r>
                          <w:rPr>
                            <w:rFonts w:ascii="Arial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Code</w:t>
                        </w:r>
                      </w:p>
                    </w:tc>
                  </w:tr>
                  <w:tr w:rsidR="00934E6F" w14:paraId="7011ED3D" w14:textId="77777777">
                    <w:trPr>
                      <w:trHeight w:hRule="exact" w:val="332"/>
                    </w:trPr>
                    <w:tc>
                      <w:tcPr>
                        <w:tcW w:w="2285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9AC9AA2" w14:textId="77777777" w:rsidR="00934E6F" w:rsidRDefault="00934E6F"/>
                    </w:tc>
                    <w:tc>
                      <w:tcPr>
                        <w:tcW w:w="115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DB4E716" w14:textId="77777777" w:rsidR="00934E6F" w:rsidRDefault="002F07E2">
                        <w:pPr>
                          <w:pStyle w:val="TableParagraph"/>
                          <w:spacing w:before="41"/>
                          <w:ind w:left="98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Smart</w:t>
                        </w:r>
                        <w:r>
                          <w:rPr>
                            <w:rFonts w:ascii="Arial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Share</w:t>
                        </w:r>
                      </w:p>
                    </w:tc>
                  </w:tr>
                  <w:tr w:rsidR="00934E6F" w14:paraId="02D36D16" w14:textId="77777777">
                    <w:trPr>
                      <w:trHeight w:hRule="exact" w:val="332"/>
                    </w:trPr>
                    <w:tc>
                      <w:tcPr>
                        <w:tcW w:w="2285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7AC72A7A" w14:textId="77777777" w:rsidR="00934E6F" w:rsidRDefault="00934E6F">
                        <w:pPr>
                          <w:pStyle w:val="TableParagraph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14:paraId="45B58B1F" w14:textId="77777777" w:rsidR="00934E6F" w:rsidRDefault="002F07E2">
                        <w:pPr>
                          <w:pStyle w:val="TableParagraph"/>
                          <w:spacing w:before="144"/>
                          <w:ind w:left="98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Video</w:t>
                        </w:r>
                      </w:p>
                    </w:tc>
                    <w:tc>
                      <w:tcPr>
                        <w:tcW w:w="115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0A70764" w14:textId="77777777" w:rsidR="00934E6F" w:rsidRDefault="002F07E2">
                        <w:pPr>
                          <w:pStyle w:val="TableParagraph"/>
                          <w:spacing w:before="43"/>
                          <w:ind w:left="98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1920*1080/25fps</w:t>
                        </w:r>
                      </w:p>
                    </w:tc>
                  </w:tr>
                  <w:tr w:rsidR="00934E6F" w14:paraId="2F0EA0AD" w14:textId="77777777">
                    <w:trPr>
                      <w:trHeight w:hRule="exact" w:val="332"/>
                    </w:trPr>
                    <w:tc>
                      <w:tcPr>
                        <w:tcW w:w="2285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040C8BBC" w14:textId="77777777" w:rsidR="00934E6F" w:rsidRDefault="00934E6F"/>
                    </w:tc>
                    <w:tc>
                      <w:tcPr>
                        <w:tcW w:w="115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0595B40" w14:textId="77777777" w:rsidR="00934E6F" w:rsidRDefault="002F07E2">
                        <w:pPr>
                          <w:pStyle w:val="TableParagraph"/>
                          <w:spacing w:before="42"/>
                          <w:ind w:left="98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H.265</w:t>
                        </w:r>
                        <w:r>
                          <w:rPr>
                            <w:rFonts w:ascii="Arial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H.264</w:t>
                        </w:r>
                      </w:p>
                    </w:tc>
                  </w:tr>
                  <w:tr w:rsidR="00934E6F" w14:paraId="39F1DE4D" w14:textId="77777777">
                    <w:trPr>
                      <w:trHeight w:hRule="exact" w:val="332"/>
                    </w:trPr>
                    <w:tc>
                      <w:tcPr>
                        <w:tcW w:w="2285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F36CFE8" w14:textId="77777777" w:rsidR="00934E6F" w:rsidRDefault="00934E6F"/>
                    </w:tc>
                    <w:tc>
                      <w:tcPr>
                        <w:tcW w:w="115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4D2E6EC" w14:textId="77777777" w:rsidR="00934E6F" w:rsidRDefault="002F07E2">
                        <w:pPr>
                          <w:pStyle w:val="TableParagraph"/>
                          <w:spacing w:before="41"/>
                          <w:ind w:left="98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Adaptive</w:t>
                        </w:r>
                        <w:r>
                          <w:rPr>
                            <w:rFonts w:ascii="Arial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code</w:t>
                        </w:r>
                        <w:r>
                          <w:rPr>
                            <w:rFonts w:ascii="Arial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stream,</w:t>
                        </w:r>
                        <w:r>
                          <w:rPr>
                            <w:rFonts w:ascii="Arial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adapt</w:t>
                        </w:r>
                        <w:r>
                          <w:rPr>
                            <w:rFonts w:ascii="Arial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to</w:t>
                        </w:r>
                        <w:r>
                          <w:rPr>
                            <w:rFonts w:ascii="Arial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a</w:t>
                        </w:r>
                        <w:r>
                          <w:rPr>
                            <w:rFonts w:ascii="Arial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variety</w:t>
                        </w:r>
                        <w:r>
                          <w:rPr>
                            <w:rFonts w:ascii="Arial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of</w:t>
                        </w:r>
                        <w:r>
                          <w:rPr>
                            <w:rFonts w:ascii="Arial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network</w:t>
                        </w:r>
                        <w:r>
                          <w:rPr>
                            <w:rFonts w:ascii="Arial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environment</w:t>
                        </w:r>
                      </w:p>
                    </w:tc>
                  </w:tr>
                  <w:tr w:rsidR="00934E6F" w14:paraId="56C95262" w14:textId="77777777">
                    <w:trPr>
                      <w:trHeight w:hRule="exact" w:val="332"/>
                    </w:trPr>
                    <w:tc>
                      <w:tcPr>
                        <w:tcW w:w="22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EE9FF66" w14:textId="77777777" w:rsidR="00934E6F" w:rsidRDefault="002F07E2">
                        <w:pPr>
                          <w:pStyle w:val="TableParagraph"/>
                          <w:spacing w:before="43"/>
                          <w:ind w:left="98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FF0000"/>
                            <w:spacing w:val="-1"/>
                            <w:sz w:val="20"/>
                          </w:rPr>
                          <w:t>Zoom</w:t>
                        </w:r>
                      </w:p>
                    </w:tc>
                    <w:tc>
                      <w:tcPr>
                        <w:tcW w:w="115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1F7B436" w14:textId="77777777" w:rsidR="00934E6F" w:rsidRDefault="002F07E2">
                        <w:pPr>
                          <w:pStyle w:val="TableParagraph"/>
                          <w:spacing w:before="43"/>
                          <w:ind w:left="98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FF0000"/>
                            <w:spacing w:val="-1"/>
                            <w:sz w:val="20"/>
                          </w:rPr>
                          <w:t>Support</w:t>
                        </w:r>
                        <w:r>
                          <w:rPr>
                            <w:rFonts w:ascii="Arial"/>
                            <w:color w:val="FF000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0000"/>
                            <w:spacing w:val="-1"/>
                            <w:sz w:val="20"/>
                          </w:rPr>
                          <w:t>5X</w:t>
                        </w:r>
                        <w:r>
                          <w:rPr>
                            <w:rFonts w:ascii="Arial"/>
                            <w:color w:val="FF000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0000"/>
                            <w:spacing w:val="-1"/>
                            <w:sz w:val="20"/>
                          </w:rPr>
                          <w:t>zoom</w:t>
                        </w:r>
                      </w:p>
                    </w:tc>
                  </w:tr>
                  <w:tr w:rsidR="00934E6F" w14:paraId="4D72A817" w14:textId="77777777">
                    <w:trPr>
                      <w:trHeight w:hRule="exact" w:val="332"/>
                    </w:trPr>
                    <w:tc>
                      <w:tcPr>
                        <w:tcW w:w="2285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046A607B" w14:textId="77777777" w:rsidR="00934E6F" w:rsidRDefault="00934E6F">
                        <w:pPr>
                          <w:pStyle w:val="TableParagraph"/>
                          <w:spacing w:before="1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  <w:p w14:paraId="00041139" w14:textId="77777777" w:rsidR="00934E6F" w:rsidRDefault="002F07E2">
                        <w:pPr>
                          <w:pStyle w:val="TableParagraph"/>
                          <w:ind w:left="98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audio</w:t>
                        </w:r>
                        <w:r>
                          <w:rPr>
                            <w:rFonts w:ascii="Arial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frequency</w:t>
                        </w:r>
                      </w:p>
                    </w:tc>
                    <w:tc>
                      <w:tcPr>
                        <w:tcW w:w="115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7157693" w14:textId="77777777" w:rsidR="00934E6F" w:rsidRDefault="002F07E2">
                        <w:pPr>
                          <w:pStyle w:val="TableParagraph"/>
                          <w:spacing w:before="42"/>
                          <w:ind w:left="98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Audio</w:t>
                        </w:r>
                        <w:r>
                          <w:rPr>
                            <w:rFonts w:ascii="Arial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coding</w:t>
                        </w:r>
                        <w:r>
                          <w:rPr>
                            <w:rFonts w:ascii="Arial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standards:</w:t>
                        </w:r>
                        <w:r>
                          <w:rPr>
                            <w:rFonts w:ascii="Arial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AAG</w:t>
                        </w:r>
                        <w:r>
                          <w:rPr>
                            <w:rFonts w:ascii="Arial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Arial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G.726</w:t>
                        </w:r>
                      </w:p>
                    </w:tc>
                  </w:tr>
                  <w:tr w:rsidR="00934E6F" w14:paraId="3CB31EEE" w14:textId="77777777">
                    <w:trPr>
                      <w:trHeight w:hRule="exact" w:val="332"/>
                    </w:trPr>
                    <w:tc>
                      <w:tcPr>
                        <w:tcW w:w="2285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2A75505" w14:textId="77777777" w:rsidR="00934E6F" w:rsidRDefault="00934E6F"/>
                    </w:tc>
                    <w:tc>
                      <w:tcPr>
                        <w:tcW w:w="115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875726A" w14:textId="77777777" w:rsidR="00934E6F" w:rsidRDefault="002F07E2">
                        <w:pPr>
                          <w:pStyle w:val="TableParagraph"/>
                          <w:spacing w:before="41"/>
                          <w:ind w:left="98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FF0000"/>
                            <w:spacing w:val="-1"/>
                            <w:sz w:val="20"/>
                          </w:rPr>
                          <w:t>Audio</w:t>
                        </w:r>
                        <w:r>
                          <w:rPr>
                            <w:rFonts w:ascii="Arial"/>
                            <w:color w:val="FF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0000"/>
                            <w:spacing w:val="-1"/>
                            <w:sz w:val="20"/>
                          </w:rPr>
                          <w:t>in</w:t>
                        </w:r>
                        <w:r>
                          <w:rPr>
                            <w:rFonts w:ascii="Arial"/>
                            <w:color w:val="FF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0000"/>
                            <w:sz w:val="20"/>
                          </w:rPr>
                          <w:t>/</w:t>
                        </w:r>
                        <w:r>
                          <w:rPr>
                            <w:rFonts w:ascii="Arial"/>
                            <w:color w:val="FF000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0000"/>
                            <w:spacing w:val="-1"/>
                            <w:sz w:val="20"/>
                          </w:rPr>
                          <w:t>out:</w:t>
                        </w:r>
                        <w:r>
                          <w:rPr>
                            <w:rFonts w:ascii="Arial"/>
                            <w:color w:val="FF0000"/>
                            <w:sz w:val="20"/>
                          </w:rPr>
                          <w:t xml:space="preserve"> -</w:t>
                        </w:r>
                        <w:r>
                          <w:rPr>
                            <w:rFonts w:ascii="Arial"/>
                            <w:color w:val="FF000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0000"/>
                            <w:sz w:val="20"/>
                          </w:rPr>
                          <w:t>38dB</w:t>
                        </w:r>
                        <w:r>
                          <w:rPr>
                            <w:rFonts w:ascii="Arial"/>
                            <w:color w:val="FF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0000"/>
                            <w:sz w:val="20"/>
                          </w:rPr>
                          <w:t>microphone</w:t>
                        </w:r>
                        <w:r>
                          <w:rPr>
                            <w:rFonts w:ascii="Arial"/>
                            <w:color w:val="FF00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0000"/>
                            <w:sz w:val="20"/>
                          </w:rPr>
                          <w:t>/</w:t>
                        </w:r>
                        <w:r>
                          <w:rPr>
                            <w:rFonts w:ascii="Arial"/>
                            <w:color w:val="FF000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0000"/>
                            <w:spacing w:val="-1"/>
                            <w:sz w:val="20"/>
                          </w:rPr>
                          <w:t>built</w:t>
                        </w:r>
                        <w:r>
                          <w:rPr>
                            <w:rFonts w:ascii="Arial"/>
                            <w:color w:val="FF00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0000"/>
                            <w:spacing w:val="-1"/>
                            <w:sz w:val="20"/>
                          </w:rPr>
                          <w:t>in</w:t>
                        </w:r>
                        <w:r>
                          <w:rPr>
                            <w:rFonts w:ascii="Arial"/>
                            <w:color w:val="FF0000"/>
                            <w:spacing w:val="-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color w:val="FF0000"/>
                            <w:sz w:val="20"/>
                          </w:rPr>
                          <w:t>speake</w:t>
                        </w:r>
                        <w:proofErr w:type="spellEnd"/>
                      </w:p>
                    </w:tc>
                  </w:tr>
                  <w:tr w:rsidR="00934E6F" w14:paraId="027122E8" w14:textId="77777777">
                    <w:trPr>
                      <w:trHeight w:hRule="exact" w:val="332"/>
                    </w:trPr>
                    <w:tc>
                      <w:tcPr>
                        <w:tcW w:w="2285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3EB662CF" w14:textId="77777777" w:rsidR="00934E6F" w:rsidRDefault="00934E6F">
                        <w:pPr>
                          <w:pStyle w:val="TableParagraph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14:paraId="75F96A93" w14:textId="77777777" w:rsidR="00934E6F" w:rsidRDefault="002F07E2">
                        <w:pPr>
                          <w:pStyle w:val="TableParagraph"/>
                          <w:spacing w:before="135"/>
                          <w:ind w:left="98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Networking</w:t>
                        </w:r>
                        <w:r>
                          <w:rPr>
                            <w:rFonts w:ascii="Arial"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Support</w:t>
                        </w:r>
                      </w:p>
                    </w:tc>
                    <w:tc>
                      <w:tcPr>
                        <w:tcW w:w="115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C7A7F43" w14:textId="77777777" w:rsidR="00934E6F" w:rsidRDefault="002F07E2">
                        <w:pPr>
                          <w:pStyle w:val="TableParagraph"/>
                          <w:spacing w:before="43"/>
                          <w:ind w:left="98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WIFI</w:t>
                        </w:r>
                        <w:r>
                          <w:rPr>
                            <w:rFonts w:ascii="Arial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2.4G</w:t>
                        </w:r>
                      </w:p>
                    </w:tc>
                  </w:tr>
                  <w:tr w:rsidR="00934E6F" w14:paraId="0074BC49" w14:textId="77777777">
                    <w:trPr>
                      <w:trHeight w:hRule="exact" w:val="644"/>
                    </w:trPr>
                    <w:tc>
                      <w:tcPr>
                        <w:tcW w:w="2285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954D19B" w14:textId="77777777" w:rsidR="00934E6F" w:rsidRDefault="00934E6F"/>
                    </w:tc>
                    <w:tc>
                      <w:tcPr>
                        <w:tcW w:w="115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5FA1169" w14:textId="77777777" w:rsidR="00934E6F" w:rsidRDefault="002F07E2">
                        <w:pPr>
                          <w:pStyle w:val="TableParagraph"/>
                          <w:spacing w:before="42"/>
                          <w:ind w:left="98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4G</w:t>
                        </w:r>
                        <w:r>
                          <w:rPr>
                            <w:rFonts w:ascii="Arial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version</w:t>
                        </w:r>
                        <w:r>
                          <w:rPr>
                            <w:rFonts w:ascii="Arial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available:</w:t>
                        </w:r>
                        <w:r>
                          <w:rPr>
                            <w:rFonts w:ascii="Arial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domestic</w:t>
                        </w:r>
                        <w:r>
                          <w:rPr>
                            <w:rFonts w:ascii="Arial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4G</w:t>
                        </w:r>
                        <w:r>
                          <w:rPr>
                            <w:rFonts w:ascii="Arial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all</w:t>
                        </w:r>
                        <w:r>
                          <w:rPr>
                            <w:rFonts w:ascii="Arial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Netcom</w:t>
                        </w:r>
                        <w:r>
                          <w:rPr>
                            <w:rFonts w:ascii="Arial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version,</w:t>
                        </w:r>
                        <w:r>
                          <w:rPr>
                            <w:rFonts w:ascii="Arial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East</w:t>
                        </w:r>
                        <w:r>
                          <w:rPr>
                            <w:rFonts w:ascii="Arial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Asia</w:t>
                        </w:r>
                        <w:r>
                          <w:rPr>
                            <w:rFonts w:ascii="Arial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South</w:t>
                        </w:r>
                        <w:r>
                          <w:rPr>
                            <w:rFonts w:ascii="Arial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4G</w:t>
                        </w:r>
                        <w:r>
                          <w:rPr>
                            <w:rFonts w:ascii="Arial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version,</w:t>
                        </w:r>
                        <w:r>
                          <w:rPr>
                            <w:rFonts w:ascii="Arial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European</w:t>
                        </w:r>
                        <w:r>
                          <w:rPr>
                            <w:rFonts w:ascii="Arial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4G</w:t>
                        </w:r>
                        <w:r>
                          <w:rPr>
                            <w:rFonts w:ascii="Arial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version</w:t>
                        </w:r>
                        <w:r>
                          <w:rPr>
                            <w:rFonts w:ascii="Arial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Arial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American</w:t>
                        </w:r>
                        <w:r>
                          <w:rPr>
                            <w:rFonts w:ascii="Arial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4G</w:t>
                        </w:r>
                      </w:p>
                      <w:p w14:paraId="757ABB6A" w14:textId="77777777" w:rsidR="00934E6F" w:rsidRDefault="002F07E2">
                        <w:pPr>
                          <w:pStyle w:val="TableParagraph"/>
                          <w:spacing w:before="82"/>
                          <w:ind w:left="98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version,</w:t>
                        </w:r>
                        <w:r>
                          <w:rPr>
                            <w:rFonts w:ascii="Arial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other</w:t>
                        </w:r>
                        <w:r>
                          <w:rPr>
                            <w:rFonts w:ascii="Arial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regions</w:t>
                        </w:r>
                        <w:r>
                          <w:rPr>
                            <w:rFonts w:ascii="Arial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need</w:t>
                        </w:r>
                        <w:r>
                          <w:rPr>
                            <w:rFonts w:ascii="Arial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to</w:t>
                        </w:r>
                        <w:r>
                          <w:rPr>
                            <w:rFonts w:ascii="Arial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consult</w:t>
                        </w:r>
                      </w:p>
                    </w:tc>
                  </w:tr>
                  <w:tr w:rsidR="00934E6F" w14:paraId="3C525F8E" w14:textId="77777777">
                    <w:trPr>
                      <w:trHeight w:hRule="exact" w:val="332"/>
                    </w:trPr>
                    <w:tc>
                      <w:tcPr>
                        <w:tcW w:w="22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967E9DB" w14:textId="77777777" w:rsidR="00934E6F" w:rsidRDefault="002F07E2">
                        <w:pPr>
                          <w:pStyle w:val="TableParagraph"/>
                          <w:spacing w:before="41"/>
                          <w:ind w:left="98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4G</w:t>
                        </w:r>
                        <w:r>
                          <w:rPr>
                            <w:rFonts w:ascii="Arial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protocol</w:t>
                        </w:r>
                        <w:r>
                          <w:rPr>
                            <w:rFonts w:ascii="Arial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support</w:t>
                        </w:r>
                      </w:p>
                    </w:tc>
                    <w:tc>
                      <w:tcPr>
                        <w:tcW w:w="115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28325EA" w14:textId="77777777" w:rsidR="00934E6F" w:rsidRDefault="002F07E2">
                        <w:pPr>
                          <w:pStyle w:val="TableParagraph"/>
                          <w:spacing w:line="272" w:lineRule="exact"/>
                          <w:ind w:left="98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FDD-LTE</w:t>
                        </w:r>
                        <w:r>
                          <w:rPr>
                            <w:rFonts w:ascii="SimSun" w:eastAsia="SimSun" w:hAnsi="SimSun" w:cs="SimSun"/>
                            <w:sz w:val="20"/>
                            <w:szCs w:val="20"/>
                          </w:rPr>
                          <w:t>，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TDD-LTE</w:t>
                        </w:r>
                        <w:r>
                          <w:rPr>
                            <w:rFonts w:ascii="SimSun" w:eastAsia="SimSun" w:hAnsi="SimSun" w:cs="SimSun"/>
                            <w:sz w:val="20"/>
                            <w:szCs w:val="20"/>
                          </w:rPr>
                          <w:t>，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TD-SCDMA</w:t>
                        </w:r>
                        <w:r>
                          <w:rPr>
                            <w:rFonts w:ascii="SimSun" w:eastAsia="SimSun" w:hAnsi="SimSun" w:cs="SimSun"/>
                            <w:sz w:val="20"/>
                            <w:szCs w:val="20"/>
                          </w:rPr>
                          <w:t>、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HSPA+</w:t>
                        </w:r>
                        <w:r>
                          <w:rPr>
                            <w:rFonts w:ascii="SimSun" w:eastAsia="SimSun" w:hAnsi="SimSun" w:cs="SimSun"/>
                            <w:sz w:val="20"/>
                            <w:szCs w:val="20"/>
                          </w:rPr>
                          <w:t>、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HSUPA</w:t>
                        </w:r>
                        <w:r>
                          <w:rPr>
                            <w:rFonts w:ascii="SimSun" w:eastAsia="SimSun" w:hAnsi="SimSun" w:cs="SimSun"/>
                            <w:sz w:val="20"/>
                            <w:szCs w:val="20"/>
                          </w:rPr>
                          <w:t>、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HSDPA</w:t>
                        </w:r>
                        <w:r>
                          <w:rPr>
                            <w:rFonts w:ascii="SimSun" w:eastAsia="SimSun" w:hAnsi="SimSun" w:cs="SimSun"/>
                            <w:sz w:val="20"/>
                            <w:szCs w:val="20"/>
                          </w:rPr>
                          <w:t>、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UMTS</w:t>
                        </w:r>
                        <w:r>
                          <w:rPr>
                            <w:rFonts w:ascii="SimSun" w:eastAsia="SimSun" w:hAnsi="SimSun" w:cs="SimSun"/>
                            <w:sz w:val="20"/>
                            <w:szCs w:val="20"/>
                          </w:rPr>
                          <w:t>、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EVDO</w:t>
                        </w:r>
                        <w:r>
                          <w:rPr>
                            <w:rFonts w:ascii="SimSun" w:eastAsia="SimSun" w:hAnsi="SimSun" w:cs="SimSun"/>
                            <w:sz w:val="20"/>
                            <w:szCs w:val="20"/>
                          </w:rPr>
                          <w:t>、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EDGE</w:t>
                        </w:r>
                        <w:r>
                          <w:rPr>
                            <w:rFonts w:ascii="SimSun" w:eastAsia="SimSun" w:hAnsi="SimSun" w:cs="SimSun"/>
                            <w:sz w:val="20"/>
                            <w:szCs w:val="20"/>
                          </w:rPr>
                          <w:t>、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GPRS</w:t>
                        </w:r>
                        <w:r>
                          <w:rPr>
                            <w:rFonts w:ascii="SimSun" w:eastAsia="SimSun" w:hAnsi="SimSun" w:cs="SimSun"/>
                            <w:sz w:val="20"/>
                            <w:szCs w:val="20"/>
                          </w:rPr>
                          <w:t>、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GSM</w:t>
                        </w:r>
                        <w:r>
                          <w:rPr>
                            <w:rFonts w:ascii="SimSun" w:eastAsia="SimSun" w:hAnsi="SimSun" w:cs="SimSun"/>
                            <w:sz w:val="20"/>
                            <w:szCs w:val="20"/>
                          </w:rPr>
                          <w:t>、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CDMA1x</w:t>
                        </w:r>
                      </w:p>
                    </w:tc>
                  </w:tr>
                  <w:tr w:rsidR="00934E6F" w14:paraId="4BE566B9" w14:textId="77777777">
                    <w:trPr>
                      <w:trHeight w:hRule="exact" w:val="332"/>
                    </w:trPr>
                    <w:tc>
                      <w:tcPr>
                        <w:tcW w:w="2285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3F28AF24" w14:textId="77777777" w:rsidR="00934E6F" w:rsidRDefault="00934E6F">
                        <w:pPr>
                          <w:pStyle w:val="TableParagraph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14:paraId="16D3C8C7" w14:textId="77777777" w:rsidR="00934E6F" w:rsidRDefault="002F07E2">
                        <w:pPr>
                          <w:pStyle w:val="TableParagraph"/>
                          <w:spacing w:before="144"/>
                          <w:ind w:left="98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night</w:t>
                        </w:r>
                        <w:r>
                          <w:rPr>
                            <w:rFonts w:ascii="Arial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vision</w:t>
                        </w:r>
                      </w:p>
                    </w:tc>
                    <w:tc>
                      <w:tcPr>
                        <w:tcW w:w="115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5CA45D2" w14:textId="77777777" w:rsidR="00934E6F" w:rsidRDefault="002F07E2">
                        <w:pPr>
                          <w:pStyle w:val="TableParagraph"/>
                          <w:spacing w:before="43"/>
                          <w:ind w:left="98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4low</w:t>
                        </w:r>
                        <w:r>
                          <w:rPr>
                            <w:rFonts w:ascii="Arial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power</w:t>
                        </w:r>
                        <w:r>
                          <w:rPr>
                            <w:rFonts w:ascii="Arial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infrared</w:t>
                        </w:r>
                        <w:r>
                          <w:rPr>
                            <w:rFonts w:ascii="Arial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lamps</w:t>
                        </w:r>
                      </w:p>
                    </w:tc>
                  </w:tr>
                  <w:tr w:rsidR="00934E6F" w14:paraId="659BFCFA" w14:textId="77777777">
                    <w:trPr>
                      <w:trHeight w:hRule="exact" w:val="332"/>
                    </w:trPr>
                    <w:tc>
                      <w:tcPr>
                        <w:tcW w:w="2285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3AA2B474" w14:textId="77777777" w:rsidR="00934E6F" w:rsidRDefault="00934E6F"/>
                    </w:tc>
                    <w:tc>
                      <w:tcPr>
                        <w:tcW w:w="115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EF1998A" w14:textId="77777777" w:rsidR="00934E6F" w:rsidRDefault="002F07E2">
                        <w:pPr>
                          <w:pStyle w:val="TableParagraph"/>
                          <w:spacing w:before="42"/>
                          <w:ind w:left="98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Night</w:t>
                        </w:r>
                        <w:r>
                          <w:rPr>
                            <w:rFonts w:ascii="Arial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vision</w:t>
                        </w:r>
                        <w:r>
                          <w:rPr>
                            <w:rFonts w:ascii="Arial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distance</w:t>
                        </w:r>
                        <w:r>
                          <w:rPr>
                            <w:rFonts w:ascii="Arial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20m-30m</w:t>
                        </w:r>
                      </w:p>
                    </w:tc>
                  </w:tr>
                  <w:tr w:rsidR="00934E6F" w14:paraId="55CD8DE2" w14:textId="77777777">
                    <w:trPr>
                      <w:trHeight w:hRule="exact" w:val="332"/>
                    </w:trPr>
                    <w:tc>
                      <w:tcPr>
                        <w:tcW w:w="2285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C44E55A" w14:textId="77777777" w:rsidR="00934E6F" w:rsidRDefault="00934E6F"/>
                    </w:tc>
                    <w:tc>
                      <w:tcPr>
                        <w:tcW w:w="115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A1F8210" w14:textId="77777777" w:rsidR="00934E6F" w:rsidRDefault="002F07E2">
                        <w:pPr>
                          <w:pStyle w:val="TableParagraph"/>
                          <w:spacing w:before="41"/>
                          <w:ind w:left="98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Color</w:t>
                        </w:r>
                        <w:r>
                          <w:rPr>
                            <w:rFonts w:ascii="Arial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0.01</w:t>
                        </w:r>
                        <w:r>
                          <w:rPr>
                            <w:rFonts w:ascii="Arial"/>
                            <w:sz w:val="20"/>
                          </w:rPr>
                          <w:t xml:space="preserve"> </w:t>
                        </w:r>
                        <w:hyperlink r:id="rId8"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Lux@F1.2</w:t>
                          </w:r>
                        </w:hyperlink>
                        <w:r>
                          <w:rPr>
                            <w:rFonts w:ascii="Arial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,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black</w:t>
                        </w:r>
                        <w:r>
                          <w:rPr>
                            <w:rFonts w:ascii="Arial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Arial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white</w:t>
                        </w:r>
                        <w:r>
                          <w:rPr>
                            <w:rFonts w:ascii="Arial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0.08</w:t>
                        </w:r>
                        <w:r>
                          <w:rPr>
                            <w:rFonts w:ascii="Arial"/>
                            <w:spacing w:val="-3"/>
                            <w:sz w:val="20"/>
                          </w:rPr>
                          <w:t xml:space="preserve"> </w:t>
                        </w:r>
                        <w:hyperlink r:id="rId9">
                          <w:r>
                            <w:rPr>
                              <w:rFonts w:ascii="Arial"/>
                              <w:sz w:val="20"/>
                            </w:rPr>
                            <w:t>Lux@F1.2</w:t>
                          </w:r>
                        </w:hyperlink>
                        <w:r>
                          <w:rPr>
                            <w:rFonts w:ascii="Arial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,</w:t>
                        </w:r>
                        <w:r>
                          <w:rPr>
                            <w:rFonts w:ascii="Arial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0</w:t>
                        </w:r>
                        <w:r>
                          <w:rPr>
                            <w:rFonts w:ascii="Arial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lux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infrared</w:t>
                        </w:r>
                        <w:r>
                          <w:rPr>
                            <w:rFonts w:ascii="Arial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on</w:t>
                        </w:r>
                      </w:p>
                    </w:tc>
                  </w:tr>
                  <w:tr w:rsidR="00934E6F" w14:paraId="1D5CAA9C" w14:textId="77777777">
                    <w:trPr>
                      <w:trHeight w:hRule="exact" w:val="332"/>
                    </w:trPr>
                    <w:tc>
                      <w:tcPr>
                        <w:tcW w:w="22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9C8EA6C" w14:textId="77777777" w:rsidR="00934E6F" w:rsidRDefault="002F07E2">
                        <w:pPr>
                          <w:pStyle w:val="TableParagraph"/>
                          <w:spacing w:before="43"/>
                          <w:ind w:left="98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Waterproof</w:t>
                        </w:r>
                        <w:r>
                          <w:rPr>
                            <w:rFonts w:ascii="Arial"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grade</w:t>
                        </w:r>
                      </w:p>
                    </w:tc>
                    <w:tc>
                      <w:tcPr>
                        <w:tcW w:w="115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BD60A79" w14:textId="77777777" w:rsidR="00934E6F" w:rsidRDefault="002F07E2">
                        <w:pPr>
                          <w:pStyle w:val="TableParagraph"/>
                          <w:spacing w:before="43"/>
                          <w:ind w:left="98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IP66</w:t>
                        </w:r>
                      </w:p>
                    </w:tc>
                  </w:tr>
                  <w:tr w:rsidR="00934E6F" w14:paraId="78F28BDD" w14:textId="77777777">
                    <w:trPr>
                      <w:trHeight w:hRule="exact" w:val="644"/>
                    </w:trPr>
                    <w:tc>
                      <w:tcPr>
                        <w:tcW w:w="22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709F6AC" w14:textId="77777777" w:rsidR="00934E6F" w:rsidRDefault="002F07E2">
                        <w:pPr>
                          <w:pStyle w:val="TableParagraph"/>
                          <w:spacing w:before="42"/>
                          <w:ind w:left="98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Day</w:t>
                        </w:r>
                        <w:r>
                          <w:rPr>
                            <w:rFonts w:ascii="Arial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night</w:t>
                        </w:r>
                        <w:r>
                          <w:rPr>
                            <w:rFonts w:ascii="Arial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conversion</w:t>
                        </w:r>
                      </w:p>
                      <w:p w14:paraId="2448C95A" w14:textId="77777777" w:rsidR="00934E6F" w:rsidRDefault="002F07E2">
                        <w:pPr>
                          <w:pStyle w:val="TableParagraph"/>
                          <w:spacing w:before="82"/>
                          <w:ind w:left="98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mode</w:t>
                        </w:r>
                      </w:p>
                    </w:tc>
                    <w:tc>
                      <w:tcPr>
                        <w:tcW w:w="115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7614343" w14:textId="77777777" w:rsidR="00934E6F" w:rsidRDefault="00934E6F">
                        <w:pPr>
                          <w:pStyle w:val="TableParagraph"/>
                          <w:spacing w:before="3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</w:p>
                      <w:p w14:paraId="095E1259" w14:textId="77777777" w:rsidR="00934E6F" w:rsidRDefault="002F07E2">
                        <w:pPr>
                          <w:pStyle w:val="TableParagraph"/>
                          <w:ind w:left="98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Automatic</w:t>
                        </w:r>
                        <w:r>
                          <w:rPr>
                            <w:rFonts w:ascii="Arial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switching</w:t>
                        </w:r>
                        <w:r>
                          <w:rPr>
                            <w:rFonts w:ascii="Arial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of</w:t>
                        </w:r>
                        <w:r>
                          <w:rPr>
                            <w:rFonts w:ascii="Arial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IR-cut</w:t>
                        </w:r>
                        <w:r>
                          <w:rPr>
                            <w:rFonts w:ascii="Arial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dual</w:t>
                        </w:r>
                        <w:r>
                          <w:rPr>
                            <w:rFonts w:ascii="Arial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filters</w:t>
                        </w:r>
                      </w:p>
                    </w:tc>
                  </w:tr>
                  <w:tr w:rsidR="00934E6F" w14:paraId="029E1696" w14:textId="77777777">
                    <w:trPr>
                      <w:trHeight w:hRule="exact" w:val="332"/>
                    </w:trPr>
                    <w:tc>
                      <w:tcPr>
                        <w:tcW w:w="2285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0BEC8B95" w14:textId="77777777" w:rsidR="00934E6F" w:rsidRDefault="00934E6F">
                        <w:pPr>
                          <w:pStyle w:val="TableParagraph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  <w:p w14:paraId="0CB394FF" w14:textId="77777777" w:rsidR="00934E6F" w:rsidRDefault="002F07E2">
                        <w:pPr>
                          <w:pStyle w:val="TableParagraph"/>
                          <w:ind w:left="98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Work</w:t>
                        </w:r>
                        <w:r>
                          <w:rPr>
                            <w:rFonts w:ascii="Arial"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indicator</w:t>
                        </w:r>
                      </w:p>
                    </w:tc>
                    <w:tc>
                      <w:tcPr>
                        <w:tcW w:w="115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067A126" w14:textId="77777777" w:rsidR="00934E6F" w:rsidRDefault="002F07E2">
                        <w:pPr>
                          <w:pStyle w:val="TableParagraph"/>
                          <w:spacing w:before="41"/>
                          <w:ind w:left="98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Green</w:t>
                        </w:r>
                        <w:r>
                          <w:rPr>
                            <w:rFonts w:ascii="Arial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light</w:t>
                        </w:r>
                        <w:r>
                          <w:rPr>
                            <w:rFonts w:ascii="Arial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on</w:t>
                        </w:r>
                      </w:p>
                    </w:tc>
                  </w:tr>
                  <w:tr w:rsidR="00934E6F" w14:paraId="1B75AB89" w14:textId="77777777">
                    <w:trPr>
                      <w:trHeight w:hRule="exact" w:val="330"/>
                    </w:trPr>
                    <w:tc>
                      <w:tcPr>
                        <w:tcW w:w="2285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5D51B90" w14:textId="77777777" w:rsidR="00934E6F" w:rsidRDefault="00934E6F"/>
                    </w:tc>
                    <w:tc>
                      <w:tcPr>
                        <w:tcW w:w="115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B8F1717" w14:textId="77777777" w:rsidR="00934E6F" w:rsidRDefault="002F07E2">
                        <w:pPr>
                          <w:pStyle w:val="TableParagraph"/>
                          <w:spacing w:before="43"/>
                          <w:ind w:left="98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The</w:t>
                        </w:r>
                        <w:r>
                          <w:rPr>
                            <w:rFonts w:ascii="Arial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blue</w:t>
                        </w:r>
                        <w:r>
                          <w:rPr>
                            <w:rFonts w:ascii="Arial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indicator</w:t>
                        </w:r>
                        <w:r>
                          <w:rPr>
                            <w:rFonts w:ascii="Arial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lights</w:t>
                        </w:r>
                        <w:r>
                          <w:rPr>
                            <w:rFonts w:ascii="Arial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up</w:t>
                        </w:r>
                        <w:r>
                          <w:rPr>
                            <w:rFonts w:ascii="Arial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Arial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enters</w:t>
                        </w:r>
                        <w:r>
                          <w:rPr>
                            <w:rFonts w:ascii="Arial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Arial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networking</w:t>
                        </w:r>
                        <w:r>
                          <w:rPr>
                            <w:rFonts w:ascii="Arial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mode.</w:t>
                        </w:r>
                        <w:r>
                          <w:rPr>
                            <w:rFonts w:ascii="Arial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After</w:t>
                        </w:r>
                        <w:r>
                          <w:rPr>
                            <w:rFonts w:ascii="Arial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Arial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networking</w:t>
                        </w:r>
                        <w:r>
                          <w:rPr>
                            <w:rFonts w:ascii="Arial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is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successful,</w:t>
                        </w:r>
                        <w:r>
                          <w:rPr>
                            <w:rFonts w:ascii="Arial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Arial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blue</w:t>
                        </w:r>
                        <w:r>
                          <w:rPr>
                            <w:rFonts w:ascii="Arial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indicator</w:t>
                        </w:r>
                        <w:r>
                          <w:rPr>
                            <w:rFonts w:ascii="Arial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flashes.</w:t>
                        </w:r>
                      </w:p>
                    </w:tc>
                  </w:tr>
                </w:tbl>
                <w:p w14:paraId="0C425754" w14:textId="77777777" w:rsidR="00934E6F" w:rsidRDefault="00934E6F"/>
              </w:txbxContent>
            </v:textbox>
            <w10:wrap anchorx="page"/>
          </v:shape>
        </w:pict>
      </w:r>
      <w:r>
        <w:t>No</w:t>
      </w:r>
      <w:r>
        <w:rPr>
          <w:spacing w:val="-5"/>
        </w:rPr>
        <w:t xml:space="preserve"> </w:t>
      </w:r>
      <w:r>
        <w:t>network,</w:t>
      </w:r>
      <w:r>
        <w:rPr>
          <w:spacing w:val="-8"/>
        </w:rPr>
        <w:t xml:space="preserve"> </w:t>
      </w:r>
      <w:r>
        <w:rPr>
          <w:spacing w:val="-1"/>
        </w:rPr>
        <w:t>no</w:t>
      </w:r>
      <w:r>
        <w:rPr>
          <w:spacing w:val="-5"/>
        </w:rPr>
        <w:t xml:space="preserve"> </w:t>
      </w:r>
      <w:r>
        <w:rPr>
          <w:spacing w:val="-2"/>
        </w:rPr>
        <w:t>power,</w:t>
      </w:r>
      <w:r>
        <w:rPr>
          <w:spacing w:val="-8"/>
        </w:rPr>
        <w:t xml:space="preserve"> </w:t>
      </w:r>
      <w:r>
        <w:rPr>
          <w:spacing w:val="-1"/>
        </w:rPr>
        <w:t>suitable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outdoor</w:t>
      </w:r>
      <w:r>
        <w:rPr>
          <w:spacing w:val="-3"/>
        </w:rPr>
        <w:t xml:space="preserve"> </w:t>
      </w:r>
      <w:r>
        <w:t>scenes,</w:t>
      </w:r>
      <w:r>
        <w:rPr>
          <w:spacing w:val="-6"/>
        </w:rPr>
        <w:t xml:space="preserve"> </w:t>
      </w:r>
      <w:proofErr w:type="spellStart"/>
      <w:r>
        <w:rPr>
          <w:spacing w:val="1"/>
        </w:rPr>
        <w:t>WiFi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version,</w:t>
      </w:r>
      <w:r>
        <w:rPr>
          <w:spacing w:val="-3"/>
        </w:rPr>
        <w:t xml:space="preserve"> </w:t>
      </w:r>
      <w:r>
        <w:rPr>
          <w:spacing w:val="-1"/>
        </w:rPr>
        <w:t>domestic</w:t>
      </w:r>
      <w:r>
        <w:rPr>
          <w:spacing w:val="-5"/>
        </w:rPr>
        <w:t xml:space="preserve"> </w:t>
      </w:r>
      <w:r>
        <w:rPr>
          <w:spacing w:val="-1"/>
        </w:rPr>
        <w:t>4G</w:t>
      </w:r>
      <w:r>
        <w:rPr>
          <w:spacing w:val="-3"/>
        </w:rPr>
        <w:t xml:space="preserve"> </w:t>
      </w:r>
      <w:r>
        <w:rPr>
          <w:spacing w:val="-1"/>
        </w:rPr>
        <w:t>version,</w:t>
      </w:r>
      <w:r>
        <w:rPr>
          <w:spacing w:val="-4"/>
        </w:rPr>
        <w:t xml:space="preserve"> </w:t>
      </w:r>
      <w:r>
        <w:rPr>
          <w:spacing w:val="-1"/>
        </w:rPr>
        <w:t>foreign</w:t>
      </w:r>
      <w:r>
        <w:rPr>
          <w:spacing w:val="-6"/>
        </w:rPr>
        <w:t xml:space="preserve"> </w:t>
      </w:r>
      <w:r>
        <w:rPr>
          <w:spacing w:val="-1"/>
        </w:rPr>
        <w:t>4G</w:t>
      </w:r>
      <w:r>
        <w:rPr>
          <w:spacing w:val="-3"/>
        </w:rPr>
        <w:t xml:space="preserve"> </w:t>
      </w:r>
      <w:r>
        <w:rPr>
          <w:spacing w:val="-1"/>
        </w:rPr>
        <w:t>version for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choice;</w:t>
      </w:r>
      <w:r>
        <w:rPr>
          <w:spacing w:val="113"/>
          <w:w w:val="99"/>
        </w:rPr>
        <w:t xml:space="preserve"> </w:t>
      </w:r>
      <w:r>
        <w:t>Product</w:t>
      </w:r>
      <w:r>
        <w:rPr>
          <w:spacing w:val="-19"/>
        </w:rPr>
        <w:t xml:space="preserve"> </w:t>
      </w:r>
      <w:r>
        <w:t>parameters:</w:t>
      </w:r>
    </w:p>
    <w:p w14:paraId="6B18D989" w14:textId="77777777" w:rsidR="00934E6F" w:rsidRDefault="00934E6F">
      <w:pPr>
        <w:spacing w:line="325" w:lineRule="auto"/>
        <w:sectPr w:rsidR="00934E6F">
          <w:pgSz w:w="16840" w:h="11910" w:orient="landscape"/>
          <w:pgMar w:top="1040" w:right="1320" w:bottom="280" w:left="1220" w:header="858" w:footer="0" w:gutter="0"/>
          <w:cols w:space="720"/>
        </w:sectPr>
      </w:pPr>
    </w:p>
    <w:p w14:paraId="335E4E49" w14:textId="77777777" w:rsidR="00934E6F" w:rsidRDefault="00934E6F">
      <w:pPr>
        <w:spacing w:before="6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5"/>
        <w:gridCol w:w="11533"/>
        <w:gridCol w:w="248"/>
      </w:tblGrid>
      <w:tr w:rsidR="00934E6F" w14:paraId="3A92813B" w14:textId="77777777">
        <w:trPr>
          <w:trHeight w:hRule="exact" w:val="349"/>
        </w:trPr>
        <w:tc>
          <w:tcPr>
            <w:tcW w:w="2285" w:type="dxa"/>
            <w:vMerge w:val="restart"/>
            <w:tcBorders>
              <w:top w:val="single" w:sz="10" w:space="0" w:color="000000"/>
              <w:left w:val="single" w:sz="8" w:space="0" w:color="000000"/>
              <w:right w:val="single" w:sz="8" w:space="0" w:color="000000"/>
            </w:tcBorders>
          </w:tcPr>
          <w:p w14:paraId="43EE278D" w14:textId="77777777" w:rsidR="00934E6F" w:rsidRDefault="00934E6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702EAE" w14:textId="77777777" w:rsidR="00934E6F" w:rsidRDefault="002F07E2">
            <w:pPr>
              <w:pStyle w:val="TableParagraph"/>
              <w:spacing w:before="158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LENS</w:t>
            </w:r>
          </w:p>
        </w:tc>
        <w:tc>
          <w:tcPr>
            <w:tcW w:w="11533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B969D" w14:textId="77777777" w:rsidR="00934E6F" w:rsidRDefault="002F07E2">
            <w:pPr>
              <w:pStyle w:val="TableParagraph"/>
              <w:spacing w:before="62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2.0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MP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HD</w:t>
            </w:r>
          </w:p>
        </w:tc>
        <w:tc>
          <w:tcPr>
            <w:tcW w:w="248" w:type="dxa"/>
            <w:vMerge w:val="restart"/>
            <w:tcBorders>
              <w:top w:val="single" w:sz="7" w:space="0" w:color="000000"/>
              <w:left w:val="single" w:sz="8" w:space="0" w:color="000000"/>
              <w:right w:val="nil"/>
            </w:tcBorders>
          </w:tcPr>
          <w:p w14:paraId="6B8DD0DC" w14:textId="77777777" w:rsidR="00934E6F" w:rsidRDefault="00934E6F"/>
        </w:tc>
      </w:tr>
      <w:tr w:rsidR="00934E6F" w14:paraId="1C393B15" w14:textId="77777777">
        <w:trPr>
          <w:trHeight w:hRule="exact" w:val="332"/>
        </w:trPr>
        <w:tc>
          <w:tcPr>
            <w:tcW w:w="22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1749146" w14:textId="77777777" w:rsidR="00934E6F" w:rsidRDefault="00934E6F"/>
        </w:tc>
        <w:tc>
          <w:tcPr>
            <w:tcW w:w="1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5DFEF" w14:textId="77777777" w:rsidR="00934E6F" w:rsidRDefault="002F07E2">
            <w:pPr>
              <w:pStyle w:val="TableParagraph"/>
              <w:spacing w:before="42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6mm</w:t>
            </w:r>
          </w:p>
        </w:tc>
        <w:tc>
          <w:tcPr>
            <w:tcW w:w="248" w:type="dxa"/>
            <w:vMerge/>
            <w:tcBorders>
              <w:left w:val="single" w:sz="8" w:space="0" w:color="000000"/>
              <w:right w:val="nil"/>
            </w:tcBorders>
          </w:tcPr>
          <w:p w14:paraId="669C7B76" w14:textId="77777777" w:rsidR="00934E6F" w:rsidRDefault="00934E6F"/>
        </w:tc>
      </w:tr>
      <w:tr w:rsidR="00934E6F" w14:paraId="23DA7813" w14:textId="77777777">
        <w:trPr>
          <w:trHeight w:hRule="exact" w:val="332"/>
        </w:trPr>
        <w:tc>
          <w:tcPr>
            <w:tcW w:w="22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C469B" w14:textId="77777777" w:rsidR="00934E6F" w:rsidRDefault="00934E6F"/>
        </w:tc>
        <w:tc>
          <w:tcPr>
            <w:tcW w:w="1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D8811" w14:textId="77777777" w:rsidR="00934E6F" w:rsidRDefault="002F07E2">
            <w:pPr>
              <w:pStyle w:val="TableParagraph"/>
              <w:spacing w:before="41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92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degree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Perspective</w:t>
            </w:r>
          </w:p>
        </w:tc>
        <w:tc>
          <w:tcPr>
            <w:tcW w:w="248" w:type="dxa"/>
            <w:vMerge/>
            <w:tcBorders>
              <w:left w:val="single" w:sz="8" w:space="0" w:color="000000"/>
              <w:right w:val="nil"/>
            </w:tcBorders>
          </w:tcPr>
          <w:p w14:paraId="1169D343" w14:textId="77777777" w:rsidR="00934E6F" w:rsidRDefault="00934E6F"/>
        </w:tc>
      </w:tr>
      <w:tr w:rsidR="00934E6F" w14:paraId="364BF173" w14:textId="77777777">
        <w:trPr>
          <w:trHeight w:hRule="exact" w:val="332"/>
        </w:trPr>
        <w:tc>
          <w:tcPr>
            <w:tcW w:w="22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F3D365D" w14:textId="77777777" w:rsidR="00934E6F" w:rsidRDefault="00934E6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A5B4FDF" w14:textId="77777777" w:rsidR="00934E6F" w:rsidRDefault="002F07E2">
            <w:pPr>
              <w:pStyle w:val="TableParagraph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Alarm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mode</w:t>
            </w:r>
          </w:p>
        </w:tc>
        <w:tc>
          <w:tcPr>
            <w:tcW w:w="1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3FFCB" w14:textId="77777777" w:rsidR="00934E6F" w:rsidRDefault="002F07E2">
            <w:pPr>
              <w:pStyle w:val="TableParagraph"/>
              <w:spacing w:before="43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AI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intelligent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detection,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motion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detection,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sound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detection</w:t>
            </w:r>
          </w:p>
        </w:tc>
        <w:tc>
          <w:tcPr>
            <w:tcW w:w="248" w:type="dxa"/>
            <w:vMerge/>
            <w:tcBorders>
              <w:left w:val="single" w:sz="8" w:space="0" w:color="000000"/>
              <w:right w:val="nil"/>
            </w:tcBorders>
          </w:tcPr>
          <w:p w14:paraId="0648EA2A" w14:textId="77777777" w:rsidR="00934E6F" w:rsidRDefault="00934E6F"/>
        </w:tc>
      </w:tr>
      <w:tr w:rsidR="00934E6F" w14:paraId="5600ECE8" w14:textId="77777777">
        <w:trPr>
          <w:trHeight w:hRule="exact" w:val="332"/>
        </w:trPr>
        <w:tc>
          <w:tcPr>
            <w:tcW w:w="22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A985B" w14:textId="77777777" w:rsidR="00934E6F" w:rsidRDefault="00934E6F"/>
        </w:tc>
        <w:tc>
          <w:tcPr>
            <w:tcW w:w="1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38AC9" w14:textId="77777777" w:rsidR="00934E6F" w:rsidRDefault="002F07E2">
            <w:pPr>
              <w:pStyle w:val="TableParagraph"/>
              <w:spacing w:before="42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site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voice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alarm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remote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alarm</w:t>
            </w:r>
          </w:p>
        </w:tc>
        <w:tc>
          <w:tcPr>
            <w:tcW w:w="248" w:type="dxa"/>
            <w:vMerge/>
            <w:tcBorders>
              <w:left w:val="single" w:sz="8" w:space="0" w:color="000000"/>
              <w:right w:val="nil"/>
            </w:tcBorders>
          </w:tcPr>
          <w:p w14:paraId="106035E9" w14:textId="77777777" w:rsidR="00934E6F" w:rsidRDefault="00934E6F"/>
        </w:tc>
      </w:tr>
      <w:tr w:rsidR="00934E6F" w14:paraId="1DDDC962" w14:textId="77777777">
        <w:trPr>
          <w:trHeight w:hRule="exact" w:val="332"/>
        </w:trPr>
        <w:tc>
          <w:tcPr>
            <w:tcW w:w="22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C8D6222" w14:textId="77777777" w:rsidR="00934E6F" w:rsidRDefault="00934E6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6FABB18" w14:textId="77777777" w:rsidR="00934E6F" w:rsidRDefault="002F07E2">
            <w:pPr>
              <w:pStyle w:val="TableParagraph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rotate</w:t>
            </w:r>
          </w:p>
        </w:tc>
        <w:tc>
          <w:tcPr>
            <w:tcW w:w="1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87496" w14:textId="77777777" w:rsidR="00934E6F" w:rsidRDefault="002F07E2">
            <w:pPr>
              <w:pStyle w:val="TableParagraph"/>
              <w:spacing w:line="272" w:lineRule="exact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PTZ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angle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level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355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°</w:t>
            </w:r>
            <w:r>
              <w:rPr>
                <w:rFonts w:ascii="SimSun" w:eastAsia="SimSun" w:hAnsi="SimSun" w:cs="SimSun"/>
                <w:spacing w:val="1"/>
                <w:sz w:val="20"/>
                <w:szCs w:val="20"/>
              </w:rPr>
              <w:t>，</w:t>
            </w:r>
            <w:r>
              <w:rPr>
                <w:rFonts w:ascii="SimSun" w:eastAsia="SimSun" w:hAnsi="SimSun" w:cs="SimSu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Vertical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120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°</w:t>
            </w:r>
          </w:p>
        </w:tc>
        <w:tc>
          <w:tcPr>
            <w:tcW w:w="248" w:type="dxa"/>
            <w:vMerge/>
            <w:tcBorders>
              <w:left w:val="single" w:sz="8" w:space="0" w:color="000000"/>
              <w:right w:val="nil"/>
            </w:tcBorders>
          </w:tcPr>
          <w:p w14:paraId="4FCD9BC6" w14:textId="77777777" w:rsidR="00934E6F" w:rsidRDefault="00934E6F"/>
        </w:tc>
      </w:tr>
      <w:tr w:rsidR="00934E6F" w14:paraId="46AA6671" w14:textId="77777777">
        <w:trPr>
          <w:trHeight w:hRule="exact" w:val="332"/>
        </w:trPr>
        <w:tc>
          <w:tcPr>
            <w:tcW w:w="22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36EE5" w14:textId="77777777" w:rsidR="00934E6F" w:rsidRDefault="00934E6F"/>
        </w:tc>
        <w:tc>
          <w:tcPr>
            <w:tcW w:w="1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22D2C" w14:textId="77777777" w:rsidR="00934E6F" w:rsidRDefault="002F07E2">
            <w:pPr>
              <w:pStyle w:val="TableParagraph"/>
              <w:spacing w:before="43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Speed: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level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55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°/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Second;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Vertical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40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°/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second</w:t>
            </w:r>
          </w:p>
        </w:tc>
        <w:tc>
          <w:tcPr>
            <w:tcW w:w="248" w:type="dxa"/>
            <w:vMerge/>
            <w:tcBorders>
              <w:left w:val="single" w:sz="8" w:space="0" w:color="000000"/>
              <w:right w:val="nil"/>
            </w:tcBorders>
          </w:tcPr>
          <w:p w14:paraId="5ECBACA0" w14:textId="77777777" w:rsidR="00934E6F" w:rsidRDefault="00934E6F"/>
        </w:tc>
      </w:tr>
      <w:tr w:rsidR="00934E6F" w14:paraId="4479C89B" w14:textId="77777777">
        <w:trPr>
          <w:trHeight w:hRule="exact" w:val="332"/>
        </w:trPr>
        <w:tc>
          <w:tcPr>
            <w:tcW w:w="22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228E19C" w14:textId="77777777" w:rsidR="00934E6F" w:rsidRDefault="00934E6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63C802" w14:textId="77777777" w:rsidR="00934E6F" w:rsidRDefault="002F07E2">
            <w:pPr>
              <w:pStyle w:val="TableParagraph"/>
              <w:spacing w:before="143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voice</w:t>
            </w:r>
          </w:p>
        </w:tc>
        <w:tc>
          <w:tcPr>
            <w:tcW w:w="1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CC042" w14:textId="77777777" w:rsidR="00934E6F" w:rsidRDefault="002F07E2">
            <w:pPr>
              <w:pStyle w:val="TableParagraph"/>
              <w:spacing w:before="42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Built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mic</w:t>
            </w:r>
          </w:p>
        </w:tc>
        <w:tc>
          <w:tcPr>
            <w:tcW w:w="248" w:type="dxa"/>
            <w:vMerge/>
            <w:tcBorders>
              <w:left w:val="single" w:sz="8" w:space="0" w:color="000000"/>
              <w:right w:val="nil"/>
            </w:tcBorders>
          </w:tcPr>
          <w:p w14:paraId="3E685B0D" w14:textId="77777777" w:rsidR="00934E6F" w:rsidRDefault="00934E6F"/>
        </w:tc>
      </w:tr>
      <w:tr w:rsidR="00934E6F" w14:paraId="3C32A6E8" w14:textId="77777777">
        <w:trPr>
          <w:trHeight w:hRule="exact" w:val="332"/>
        </w:trPr>
        <w:tc>
          <w:tcPr>
            <w:tcW w:w="22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F11B5B5" w14:textId="77777777" w:rsidR="00934E6F" w:rsidRDefault="00934E6F"/>
        </w:tc>
        <w:tc>
          <w:tcPr>
            <w:tcW w:w="1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49A99" w14:textId="77777777" w:rsidR="00934E6F" w:rsidRDefault="002F07E2">
            <w:pPr>
              <w:pStyle w:val="TableParagraph"/>
              <w:spacing w:before="41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Built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speaker</w:t>
            </w:r>
          </w:p>
        </w:tc>
        <w:tc>
          <w:tcPr>
            <w:tcW w:w="248" w:type="dxa"/>
            <w:vMerge/>
            <w:tcBorders>
              <w:left w:val="single" w:sz="8" w:space="0" w:color="000000"/>
              <w:right w:val="nil"/>
            </w:tcBorders>
          </w:tcPr>
          <w:p w14:paraId="555BC21D" w14:textId="77777777" w:rsidR="00934E6F" w:rsidRDefault="00934E6F"/>
        </w:tc>
      </w:tr>
      <w:tr w:rsidR="00934E6F" w14:paraId="01303F24" w14:textId="77777777">
        <w:trPr>
          <w:trHeight w:hRule="exact" w:val="332"/>
        </w:trPr>
        <w:tc>
          <w:tcPr>
            <w:tcW w:w="22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9D9FC" w14:textId="77777777" w:rsidR="00934E6F" w:rsidRDefault="00934E6F"/>
        </w:tc>
        <w:tc>
          <w:tcPr>
            <w:tcW w:w="1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C923C" w14:textId="77777777" w:rsidR="00934E6F" w:rsidRDefault="002F07E2">
            <w:pPr>
              <w:pStyle w:val="TableParagraph"/>
              <w:spacing w:before="43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Full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duplex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two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way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intercom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echo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cancellation</w:t>
            </w:r>
          </w:p>
        </w:tc>
        <w:tc>
          <w:tcPr>
            <w:tcW w:w="248" w:type="dxa"/>
            <w:vMerge/>
            <w:tcBorders>
              <w:left w:val="single" w:sz="8" w:space="0" w:color="000000"/>
              <w:right w:val="nil"/>
            </w:tcBorders>
          </w:tcPr>
          <w:p w14:paraId="3C32BAAC" w14:textId="77777777" w:rsidR="00934E6F" w:rsidRDefault="00934E6F"/>
        </w:tc>
      </w:tr>
      <w:tr w:rsidR="00934E6F" w14:paraId="27F5E1B5" w14:textId="77777777">
        <w:trPr>
          <w:trHeight w:hRule="exact" w:val="332"/>
        </w:trPr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2F5B6" w14:textId="77777777" w:rsidR="00934E6F" w:rsidRDefault="002F07E2">
            <w:pPr>
              <w:pStyle w:val="TableParagraph"/>
              <w:spacing w:before="42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Storage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function</w:t>
            </w:r>
          </w:p>
        </w:tc>
        <w:tc>
          <w:tcPr>
            <w:tcW w:w="1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91259" w14:textId="77777777" w:rsidR="00934E6F" w:rsidRDefault="002F07E2">
            <w:pPr>
              <w:pStyle w:val="TableParagraph"/>
              <w:spacing w:before="42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Support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micro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card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storage,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up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1024gb,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that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1TB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Card</w:t>
            </w:r>
          </w:p>
        </w:tc>
        <w:tc>
          <w:tcPr>
            <w:tcW w:w="248" w:type="dxa"/>
            <w:vMerge/>
            <w:tcBorders>
              <w:left w:val="single" w:sz="8" w:space="0" w:color="000000"/>
              <w:right w:val="nil"/>
            </w:tcBorders>
          </w:tcPr>
          <w:p w14:paraId="15D1AD66" w14:textId="77777777" w:rsidR="00934E6F" w:rsidRDefault="00934E6F"/>
        </w:tc>
      </w:tr>
      <w:tr w:rsidR="00934E6F" w14:paraId="40A5EBB1" w14:textId="77777777">
        <w:trPr>
          <w:trHeight w:hRule="exact" w:val="332"/>
        </w:trPr>
        <w:tc>
          <w:tcPr>
            <w:tcW w:w="22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EE0AF11" w14:textId="77777777" w:rsidR="00934E6F" w:rsidRDefault="00934E6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A8D3E4" w14:textId="77777777" w:rsidR="00934E6F" w:rsidRDefault="00934E6F">
            <w:pPr>
              <w:pStyle w:val="TableParagrap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63D59034" w14:textId="77777777" w:rsidR="00934E6F" w:rsidRDefault="002F07E2">
            <w:pPr>
              <w:pStyle w:val="TableParagraph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videotape</w:t>
            </w:r>
          </w:p>
        </w:tc>
        <w:tc>
          <w:tcPr>
            <w:tcW w:w="1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A1032" w14:textId="77777777" w:rsidR="00934E6F" w:rsidRDefault="002F07E2">
            <w:pPr>
              <w:pStyle w:val="TableParagraph"/>
              <w:spacing w:before="41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Support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local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video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demand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playback</w:t>
            </w:r>
          </w:p>
        </w:tc>
        <w:tc>
          <w:tcPr>
            <w:tcW w:w="248" w:type="dxa"/>
            <w:vMerge/>
            <w:tcBorders>
              <w:left w:val="single" w:sz="8" w:space="0" w:color="000000"/>
              <w:right w:val="nil"/>
            </w:tcBorders>
          </w:tcPr>
          <w:p w14:paraId="041BFC2D" w14:textId="77777777" w:rsidR="00934E6F" w:rsidRDefault="00934E6F"/>
        </w:tc>
      </w:tr>
      <w:tr w:rsidR="00934E6F" w14:paraId="58CCD5A9" w14:textId="77777777">
        <w:trPr>
          <w:trHeight w:hRule="exact" w:val="332"/>
        </w:trPr>
        <w:tc>
          <w:tcPr>
            <w:tcW w:w="22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84FB89F" w14:textId="77777777" w:rsidR="00934E6F" w:rsidRDefault="00934E6F"/>
        </w:tc>
        <w:tc>
          <w:tcPr>
            <w:tcW w:w="1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A8500" w14:textId="77777777" w:rsidR="00934E6F" w:rsidRDefault="002F07E2">
            <w:pPr>
              <w:pStyle w:val="TableParagraph"/>
              <w:spacing w:before="43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Support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device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video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demand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playback</w:t>
            </w:r>
          </w:p>
        </w:tc>
        <w:tc>
          <w:tcPr>
            <w:tcW w:w="248" w:type="dxa"/>
            <w:vMerge/>
            <w:tcBorders>
              <w:left w:val="single" w:sz="8" w:space="0" w:color="000000"/>
              <w:right w:val="nil"/>
            </w:tcBorders>
          </w:tcPr>
          <w:p w14:paraId="427D37A7" w14:textId="77777777" w:rsidR="00934E6F" w:rsidRDefault="00934E6F"/>
        </w:tc>
      </w:tr>
      <w:tr w:rsidR="00934E6F" w14:paraId="6823330D" w14:textId="77777777">
        <w:trPr>
          <w:trHeight w:hRule="exact" w:val="332"/>
        </w:trPr>
        <w:tc>
          <w:tcPr>
            <w:tcW w:w="22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52DA5FC" w14:textId="77777777" w:rsidR="00934E6F" w:rsidRDefault="00934E6F"/>
        </w:tc>
        <w:tc>
          <w:tcPr>
            <w:tcW w:w="1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59C7A" w14:textId="77777777" w:rsidR="00934E6F" w:rsidRDefault="002F07E2">
            <w:pPr>
              <w:pStyle w:val="TableParagraph"/>
              <w:spacing w:before="42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motion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detection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trigger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recording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recording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recording</w:t>
            </w:r>
          </w:p>
        </w:tc>
        <w:tc>
          <w:tcPr>
            <w:tcW w:w="248" w:type="dxa"/>
            <w:vMerge/>
            <w:tcBorders>
              <w:left w:val="single" w:sz="8" w:space="0" w:color="000000"/>
              <w:right w:val="nil"/>
            </w:tcBorders>
          </w:tcPr>
          <w:p w14:paraId="2090A553" w14:textId="77777777" w:rsidR="00934E6F" w:rsidRDefault="00934E6F"/>
        </w:tc>
      </w:tr>
      <w:tr w:rsidR="00934E6F" w14:paraId="367EAB47" w14:textId="77777777">
        <w:trPr>
          <w:trHeight w:hRule="exact" w:val="332"/>
        </w:trPr>
        <w:tc>
          <w:tcPr>
            <w:tcW w:w="22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A58A9" w14:textId="77777777" w:rsidR="00934E6F" w:rsidRDefault="00934E6F"/>
        </w:tc>
        <w:tc>
          <w:tcPr>
            <w:tcW w:w="1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80430" w14:textId="77777777" w:rsidR="00934E6F" w:rsidRDefault="002F07E2">
            <w:pPr>
              <w:pStyle w:val="TableParagraph"/>
              <w:spacing w:before="41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Cloud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storage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video</w:t>
            </w:r>
          </w:p>
        </w:tc>
        <w:tc>
          <w:tcPr>
            <w:tcW w:w="248" w:type="dxa"/>
            <w:vMerge/>
            <w:tcBorders>
              <w:left w:val="single" w:sz="8" w:space="0" w:color="000000"/>
              <w:right w:val="nil"/>
            </w:tcBorders>
          </w:tcPr>
          <w:p w14:paraId="4D259980" w14:textId="77777777" w:rsidR="00934E6F" w:rsidRDefault="00934E6F"/>
        </w:tc>
      </w:tr>
      <w:tr w:rsidR="00934E6F" w14:paraId="5E3D3E5B" w14:textId="77777777">
        <w:trPr>
          <w:trHeight w:hRule="exact" w:val="332"/>
        </w:trPr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D8C39" w14:textId="77777777" w:rsidR="00934E6F" w:rsidRDefault="002F07E2">
            <w:pPr>
              <w:pStyle w:val="TableParagraph"/>
              <w:spacing w:before="43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RESET</w:t>
            </w:r>
          </w:p>
        </w:tc>
        <w:tc>
          <w:tcPr>
            <w:tcW w:w="1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940D8" w14:textId="77777777" w:rsidR="00934E6F" w:rsidRDefault="002F07E2">
            <w:pPr>
              <w:pStyle w:val="TableParagraph"/>
              <w:spacing w:before="43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1"/>
                <w:sz w:val="20"/>
              </w:rPr>
              <w:t>Support</w:t>
            </w:r>
            <w:r>
              <w:rPr>
                <w:rFonts w:ascii="Arial"/>
                <w:color w:val="FF000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FF0000"/>
                <w:spacing w:val="-1"/>
                <w:sz w:val="20"/>
              </w:rPr>
              <w:t>one</w:t>
            </w:r>
            <w:r>
              <w:rPr>
                <w:rFonts w:ascii="Arial"/>
                <w:color w:val="FF000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FF0000"/>
                <w:sz w:val="20"/>
              </w:rPr>
              <w:t>click</w:t>
            </w:r>
            <w:r>
              <w:rPr>
                <w:rFonts w:ascii="Arial"/>
                <w:color w:val="FF000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FF0000"/>
                <w:spacing w:val="-1"/>
                <w:sz w:val="20"/>
              </w:rPr>
              <w:t>recovery</w:t>
            </w:r>
            <w:r>
              <w:rPr>
                <w:rFonts w:ascii="Arial"/>
                <w:color w:val="FF0000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FF0000"/>
                <w:spacing w:val="-1"/>
                <w:sz w:val="20"/>
              </w:rPr>
              <w:t>of</w:t>
            </w:r>
            <w:r>
              <w:rPr>
                <w:rFonts w:ascii="Arial"/>
                <w:color w:val="FF000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FF0000"/>
                <w:spacing w:val="-1"/>
                <w:sz w:val="20"/>
              </w:rPr>
              <w:t>default</w:t>
            </w:r>
            <w:r>
              <w:rPr>
                <w:rFonts w:ascii="Arial"/>
                <w:color w:val="FF000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FF0000"/>
                <w:spacing w:val="-1"/>
                <w:sz w:val="20"/>
              </w:rPr>
              <w:t>configuration,</w:t>
            </w:r>
            <w:r>
              <w:rPr>
                <w:rFonts w:ascii="Arial"/>
                <w:color w:val="FF0000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FF0000"/>
                <w:sz w:val="20"/>
              </w:rPr>
              <w:t>support</w:t>
            </w:r>
            <w:r>
              <w:rPr>
                <w:rFonts w:ascii="Arial"/>
                <w:color w:val="FF0000"/>
                <w:spacing w:val="-8"/>
                <w:sz w:val="20"/>
              </w:rPr>
              <w:t xml:space="preserve"> </w:t>
            </w:r>
            <w:r>
              <w:rPr>
                <w:rFonts w:ascii="Arial"/>
                <w:color w:val="FF0000"/>
                <w:spacing w:val="-1"/>
                <w:sz w:val="20"/>
              </w:rPr>
              <w:t>app</w:t>
            </w:r>
            <w:r>
              <w:rPr>
                <w:rFonts w:ascii="Arial"/>
                <w:color w:val="FF0000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FF0000"/>
                <w:spacing w:val="-1"/>
                <w:sz w:val="20"/>
              </w:rPr>
              <w:t>removal</w:t>
            </w:r>
            <w:r>
              <w:rPr>
                <w:rFonts w:ascii="Arial"/>
                <w:color w:val="FF000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FF0000"/>
                <w:spacing w:val="-1"/>
                <w:sz w:val="20"/>
              </w:rPr>
              <w:t>device</w:t>
            </w:r>
            <w:r>
              <w:rPr>
                <w:rFonts w:ascii="Arial"/>
                <w:color w:val="FF000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FF0000"/>
                <w:spacing w:val="-1"/>
                <w:sz w:val="20"/>
              </w:rPr>
              <w:t>recovery</w:t>
            </w:r>
          </w:p>
        </w:tc>
        <w:tc>
          <w:tcPr>
            <w:tcW w:w="248" w:type="dxa"/>
            <w:vMerge/>
            <w:tcBorders>
              <w:left w:val="single" w:sz="8" w:space="0" w:color="000000"/>
              <w:right w:val="nil"/>
            </w:tcBorders>
          </w:tcPr>
          <w:p w14:paraId="79B98C03" w14:textId="77777777" w:rsidR="00934E6F" w:rsidRDefault="00934E6F"/>
        </w:tc>
      </w:tr>
      <w:tr w:rsidR="00934E6F" w14:paraId="2EAD381A" w14:textId="77777777">
        <w:trPr>
          <w:trHeight w:hRule="exact" w:val="332"/>
        </w:trPr>
        <w:tc>
          <w:tcPr>
            <w:tcW w:w="22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E8E1F38" w14:textId="77777777" w:rsidR="00934E6F" w:rsidRDefault="00934E6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D509257" w14:textId="77777777" w:rsidR="00934E6F" w:rsidRDefault="002F07E2">
            <w:pPr>
              <w:pStyle w:val="TableParagraph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power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supply</w:t>
            </w:r>
          </w:p>
        </w:tc>
        <w:tc>
          <w:tcPr>
            <w:tcW w:w="1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AFC21" w14:textId="77777777" w:rsidR="00934E6F" w:rsidRDefault="002F07E2">
            <w:pPr>
              <w:pStyle w:val="TableParagraph"/>
              <w:spacing w:before="42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Solar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panel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power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supply</w:t>
            </w:r>
          </w:p>
        </w:tc>
        <w:tc>
          <w:tcPr>
            <w:tcW w:w="248" w:type="dxa"/>
            <w:vMerge/>
            <w:tcBorders>
              <w:left w:val="single" w:sz="8" w:space="0" w:color="000000"/>
              <w:right w:val="nil"/>
            </w:tcBorders>
          </w:tcPr>
          <w:p w14:paraId="7B7766BC" w14:textId="77777777" w:rsidR="00934E6F" w:rsidRDefault="00934E6F"/>
        </w:tc>
      </w:tr>
      <w:tr w:rsidR="00934E6F" w14:paraId="2D7BF598" w14:textId="77777777">
        <w:trPr>
          <w:trHeight w:hRule="exact" w:val="346"/>
        </w:trPr>
        <w:tc>
          <w:tcPr>
            <w:tcW w:w="22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E1663" w14:textId="77777777" w:rsidR="00934E6F" w:rsidRDefault="00934E6F"/>
        </w:tc>
        <w:tc>
          <w:tcPr>
            <w:tcW w:w="1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D9EBE" w14:textId="77777777" w:rsidR="00934E6F" w:rsidRDefault="002F07E2">
            <w:pPr>
              <w:pStyle w:val="TableParagraph"/>
              <w:spacing w:before="49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supports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6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18650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rechargeable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batteries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3.7V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power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supply</w:t>
            </w:r>
          </w:p>
        </w:tc>
        <w:tc>
          <w:tcPr>
            <w:tcW w:w="248" w:type="dxa"/>
            <w:vMerge/>
            <w:tcBorders>
              <w:left w:val="single" w:sz="8" w:space="0" w:color="000000"/>
              <w:right w:val="nil"/>
            </w:tcBorders>
          </w:tcPr>
          <w:p w14:paraId="517FC380" w14:textId="77777777" w:rsidR="00934E6F" w:rsidRDefault="00934E6F"/>
        </w:tc>
      </w:tr>
      <w:tr w:rsidR="00934E6F" w14:paraId="084B8252" w14:textId="77777777">
        <w:trPr>
          <w:trHeight w:hRule="exact" w:val="332"/>
        </w:trPr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8997DF" w14:textId="77777777" w:rsidR="00934E6F" w:rsidRDefault="002F07E2">
            <w:pPr>
              <w:pStyle w:val="TableParagraph"/>
              <w:spacing w:before="41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Standby</w:t>
            </w:r>
          </w:p>
        </w:tc>
        <w:tc>
          <w:tcPr>
            <w:tcW w:w="1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3FCB6" w14:textId="77777777" w:rsidR="00934E6F" w:rsidRDefault="002F07E2">
            <w:pPr>
              <w:pStyle w:val="TableParagraph"/>
              <w:spacing w:before="41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Light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4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hours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day,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normal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intelligent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sleep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mode,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need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charge.</w:t>
            </w:r>
          </w:p>
        </w:tc>
        <w:tc>
          <w:tcPr>
            <w:tcW w:w="248" w:type="dxa"/>
            <w:vMerge/>
            <w:tcBorders>
              <w:left w:val="single" w:sz="8" w:space="0" w:color="000000"/>
              <w:right w:val="nil"/>
            </w:tcBorders>
          </w:tcPr>
          <w:p w14:paraId="7C529C85" w14:textId="77777777" w:rsidR="00934E6F" w:rsidRDefault="00934E6F"/>
        </w:tc>
      </w:tr>
      <w:tr w:rsidR="00934E6F" w14:paraId="0333435B" w14:textId="77777777">
        <w:trPr>
          <w:trHeight w:hRule="exact" w:val="332"/>
        </w:trPr>
        <w:tc>
          <w:tcPr>
            <w:tcW w:w="22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3D33BC2" w14:textId="77777777" w:rsidR="00934E6F" w:rsidRDefault="00934E6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A8759D" w14:textId="77777777" w:rsidR="00934E6F" w:rsidRDefault="002F07E2">
            <w:pPr>
              <w:pStyle w:val="TableParagraph"/>
              <w:spacing w:before="134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dormancy</w:t>
            </w:r>
          </w:p>
        </w:tc>
        <w:tc>
          <w:tcPr>
            <w:tcW w:w="1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4F6B3" w14:textId="77777777" w:rsidR="00934E6F" w:rsidRDefault="002F07E2">
            <w:pPr>
              <w:pStyle w:val="TableParagraph"/>
              <w:spacing w:before="43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Intelligent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sleep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automatic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sleep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standby</w:t>
            </w:r>
          </w:p>
        </w:tc>
        <w:tc>
          <w:tcPr>
            <w:tcW w:w="248" w:type="dxa"/>
            <w:vMerge/>
            <w:tcBorders>
              <w:left w:val="single" w:sz="8" w:space="0" w:color="000000"/>
              <w:right w:val="nil"/>
            </w:tcBorders>
          </w:tcPr>
          <w:p w14:paraId="7F693C17" w14:textId="77777777" w:rsidR="00934E6F" w:rsidRDefault="00934E6F"/>
        </w:tc>
      </w:tr>
      <w:tr w:rsidR="00934E6F" w14:paraId="28927148" w14:textId="77777777">
        <w:trPr>
          <w:trHeight w:hRule="exact" w:val="644"/>
        </w:trPr>
        <w:tc>
          <w:tcPr>
            <w:tcW w:w="22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BBD6B" w14:textId="77777777" w:rsidR="00934E6F" w:rsidRDefault="00934E6F"/>
        </w:tc>
        <w:tc>
          <w:tcPr>
            <w:tcW w:w="1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8E9707" w14:textId="77777777" w:rsidR="00934E6F" w:rsidRDefault="002F07E2">
            <w:pPr>
              <w:pStyle w:val="TableParagraph"/>
              <w:spacing w:before="42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Enter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sleep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time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logic: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WiFi</w:t>
            </w:r>
            <w:proofErr w:type="spellEnd"/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version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wakes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up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20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seconds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each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time,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 the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device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automatically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sleeps;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4G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version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go</w:t>
            </w:r>
          </w:p>
          <w:p w14:paraId="7444BA43" w14:textId="77777777" w:rsidR="00934E6F" w:rsidRDefault="002F07E2">
            <w:pPr>
              <w:pStyle w:val="TableParagraph"/>
              <w:spacing w:before="82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sleep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minute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after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each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wake-up.</w:t>
            </w:r>
          </w:p>
        </w:tc>
        <w:tc>
          <w:tcPr>
            <w:tcW w:w="248" w:type="dxa"/>
            <w:vMerge/>
            <w:tcBorders>
              <w:left w:val="single" w:sz="8" w:space="0" w:color="000000"/>
              <w:right w:val="nil"/>
            </w:tcBorders>
          </w:tcPr>
          <w:p w14:paraId="0BAA8A90" w14:textId="77777777" w:rsidR="00934E6F" w:rsidRDefault="00934E6F"/>
        </w:tc>
      </w:tr>
      <w:tr w:rsidR="00934E6F" w14:paraId="6BD65FBB" w14:textId="77777777">
        <w:trPr>
          <w:trHeight w:hRule="exact" w:val="332"/>
        </w:trPr>
        <w:tc>
          <w:tcPr>
            <w:tcW w:w="22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510AF20" w14:textId="77777777" w:rsidR="00934E6F" w:rsidRDefault="00934E6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1B1B8B" w14:textId="77777777" w:rsidR="00934E6F" w:rsidRDefault="002F07E2">
            <w:pPr>
              <w:pStyle w:val="TableParagraph"/>
              <w:spacing w:before="145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awaken</w:t>
            </w:r>
          </w:p>
        </w:tc>
        <w:tc>
          <w:tcPr>
            <w:tcW w:w="1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C70D2" w14:textId="77777777" w:rsidR="00934E6F" w:rsidRDefault="002F07E2">
            <w:pPr>
              <w:pStyle w:val="TableParagraph"/>
              <w:spacing w:before="41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Streaming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media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intelligent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voice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wake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up</w:t>
            </w:r>
          </w:p>
        </w:tc>
        <w:tc>
          <w:tcPr>
            <w:tcW w:w="248" w:type="dxa"/>
            <w:vMerge/>
            <w:tcBorders>
              <w:left w:val="single" w:sz="8" w:space="0" w:color="000000"/>
              <w:right w:val="nil"/>
            </w:tcBorders>
          </w:tcPr>
          <w:p w14:paraId="4D811383" w14:textId="77777777" w:rsidR="00934E6F" w:rsidRDefault="00934E6F"/>
        </w:tc>
      </w:tr>
      <w:tr w:rsidR="00934E6F" w14:paraId="2EA37700" w14:textId="77777777">
        <w:trPr>
          <w:trHeight w:hRule="exact" w:val="332"/>
        </w:trPr>
        <w:tc>
          <w:tcPr>
            <w:tcW w:w="22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A236C4B" w14:textId="77777777" w:rsidR="00934E6F" w:rsidRDefault="00934E6F"/>
        </w:tc>
        <w:tc>
          <w:tcPr>
            <w:tcW w:w="1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E2753" w14:textId="77777777" w:rsidR="00934E6F" w:rsidRDefault="002F07E2">
            <w:pPr>
              <w:pStyle w:val="TableParagraph"/>
              <w:spacing w:before="43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AI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Motion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detection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triggers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wake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up</w:t>
            </w:r>
          </w:p>
        </w:tc>
        <w:tc>
          <w:tcPr>
            <w:tcW w:w="248" w:type="dxa"/>
            <w:vMerge/>
            <w:tcBorders>
              <w:left w:val="single" w:sz="8" w:space="0" w:color="000000"/>
              <w:right w:val="nil"/>
            </w:tcBorders>
          </w:tcPr>
          <w:p w14:paraId="40379031" w14:textId="77777777" w:rsidR="00934E6F" w:rsidRDefault="00934E6F"/>
        </w:tc>
      </w:tr>
      <w:tr w:rsidR="00934E6F" w14:paraId="3642AB58" w14:textId="77777777">
        <w:trPr>
          <w:trHeight w:hRule="exact" w:val="332"/>
        </w:trPr>
        <w:tc>
          <w:tcPr>
            <w:tcW w:w="22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9149D" w14:textId="77777777" w:rsidR="00934E6F" w:rsidRDefault="00934E6F"/>
        </w:tc>
        <w:tc>
          <w:tcPr>
            <w:tcW w:w="1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8AE2A" w14:textId="77777777" w:rsidR="00934E6F" w:rsidRDefault="002F07E2">
            <w:pPr>
              <w:pStyle w:val="TableParagraph"/>
              <w:spacing w:before="42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App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remote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wake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up</w:t>
            </w:r>
          </w:p>
        </w:tc>
        <w:tc>
          <w:tcPr>
            <w:tcW w:w="248" w:type="dxa"/>
            <w:vMerge/>
            <w:tcBorders>
              <w:left w:val="single" w:sz="8" w:space="0" w:color="000000"/>
              <w:right w:val="nil"/>
            </w:tcBorders>
          </w:tcPr>
          <w:p w14:paraId="327E6703" w14:textId="77777777" w:rsidR="00934E6F" w:rsidRDefault="00934E6F"/>
        </w:tc>
      </w:tr>
      <w:tr w:rsidR="00934E6F" w14:paraId="2FFFE403" w14:textId="77777777">
        <w:trPr>
          <w:trHeight w:hRule="exact" w:val="332"/>
        </w:trPr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40CDC" w14:textId="77777777" w:rsidR="00934E6F" w:rsidRDefault="002F07E2">
            <w:pPr>
              <w:pStyle w:val="TableParagraph"/>
              <w:spacing w:before="41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Start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time</w:t>
            </w:r>
          </w:p>
        </w:tc>
        <w:tc>
          <w:tcPr>
            <w:tcW w:w="1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E2F1C" w14:textId="77777777" w:rsidR="00934E6F" w:rsidRDefault="002F07E2">
            <w:pPr>
              <w:pStyle w:val="TableParagraph"/>
              <w:spacing w:before="41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Within</w:t>
            </w:r>
            <w:r>
              <w:rPr>
                <w:rFonts w:ascii="Arial"/>
                <w:color w:val="FF000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FF0000"/>
                <w:spacing w:val="-1"/>
                <w:sz w:val="20"/>
              </w:rPr>
              <w:t>600</w:t>
            </w:r>
            <w:r>
              <w:rPr>
                <w:rFonts w:ascii="Arial"/>
                <w:color w:val="FF0000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Arial"/>
                <w:color w:val="FF0000"/>
                <w:spacing w:val="1"/>
                <w:sz w:val="20"/>
              </w:rPr>
              <w:t>ms</w:t>
            </w:r>
            <w:proofErr w:type="spellEnd"/>
            <w:r>
              <w:rPr>
                <w:rFonts w:ascii="Arial"/>
                <w:color w:val="FF0000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FF0000"/>
                <w:spacing w:val="-1"/>
                <w:sz w:val="20"/>
              </w:rPr>
              <w:t>of</w:t>
            </w:r>
            <w:r>
              <w:rPr>
                <w:rFonts w:ascii="Arial"/>
                <w:color w:val="FF0000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FF0000"/>
                <w:sz w:val="20"/>
              </w:rPr>
              <w:t>system</w:t>
            </w:r>
            <w:r>
              <w:rPr>
                <w:rFonts w:ascii="Arial"/>
                <w:color w:val="FF000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FF0000"/>
                <w:spacing w:val="-1"/>
                <w:sz w:val="20"/>
              </w:rPr>
              <w:t>startup</w:t>
            </w:r>
          </w:p>
        </w:tc>
        <w:tc>
          <w:tcPr>
            <w:tcW w:w="248" w:type="dxa"/>
            <w:vMerge/>
            <w:tcBorders>
              <w:left w:val="single" w:sz="8" w:space="0" w:color="000000"/>
              <w:right w:val="nil"/>
            </w:tcBorders>
          </w:tcPr>
          <w:p w14:paraId="1C422130" w14:textId="77777777" w:rsidR="00934E6F" w:rsidRDefault="00934E6F"/>
        </w:tc>
      </w:tr>
      <w:tr w:rsidR="00934E6F" w14:paraId="1FF87312" w14:textId="77777777">
        <w:trPr>
          <w:trHeight w:hRule="exact" w:val="332"/>
        </w:trPr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DB1C10" w14:textId="77777777" w:rsidR="00934E6F" w:rsidRDefault="002F07E2">
            <w:pPr>
              <w:pStyle w:val="TableParagraph"/>
              <w:spacing w:before="43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Message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push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time</w:t>
            </w:r>
          </w:p>
        </w:tc>
        <w:tc>
          <w:tcPr>
            <w:tcW w:w="1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0448B" w14:textId="77777777" w:rsidR="00934E6F" w:rsidRDefault="002F07E2">
            <w:pPr>
              <w:pStyle w:val="TableParagraph"/>
              <w:spacing w:before="43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1"/>
                <w:sz w:val="20"/>
              </w:rPr>
              <w:t>Message</w:t>
            </w:r>
            <w:r>
              <w:rPr>
                <w:rFonts w:ascii="Arial"/>
                <w:color w:val="FF000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FF0000"/>
                <w:spacing w:val="-1"/>
                <w:sz w:val="20"/>
              </w:rPr>
              <w:t>push</w:t>
            </w:r>
            <w:r>
              <w:rPr>
                <w:rFonts w:ascii="Arial"/>
                <w:color w:val="FF000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FF0000"/>
                <w:sz w:val="20"/>
              </w:rPr>
              <w:t>within</w:t>
            </w:r>
            <w:r>
              <w:rPr>
                <w:rFonts w:ascii="Arial"/>
                <w:color w:val="FF000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FF0000"/>
                <w:sz w:val="20"/>
              </w:rPr>
              <w:t>4</w:t>
            </w:r>
            <w:r>
              <w:rPr>
                <w:rFonts w:ascii="Arial"/>
                <w:color w:val="FF000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FF0000"/>
                <w:spacing w:val="-1"/>
                <w:sz w:val="20"/>
              </w:rPr>
              <w:t>seconds</w:t>
            </w:r>
          </w:p>
        </w:tc>
        <w:tc>
          <w:tcPr>
            <w:tcW w:w="248" w:type="dxa"/>
            <w:vMerge/>
            <w:tcBorders>
              <w:left w:val="single" w:sz="8" w:space="0" w:color="000000"/>
              <w:right w:val="nil"/>
            </w:tcBorders>
          </w:tcPr>
          <w:p w14:paraId="36E23AD9" w14:textId="77777777" w:rsidR="00934E6F" w:rsidRDefault="00934E6F"/>
        </w:tc>
      </w:tr>
      <w:tr w:rsidR="00934E6F" w14:paraId="0F186AEE" w14:textId="77777777">
        <w:trPr>
          <w:trHeight w:hRule="exact" w:val="330"/>
        </w:trPr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9634405" w14:textId="77777777" w:rsidR="00934E6F" w:rsidRDefault="002F07E2">
            <w:pPr>
              <w:pStyle w:val="TableParagraph"/>
              <w:spacing w:before="42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power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waste</w:t>
            </w:r>
          </w:p>
        </w:tc>
        <w:tc>
          <w:tcPr>
            <w:tcW w:w="1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53C6D" w14:textId="77777777" w:rsidR="00934E6F" w:rsidRDefault="002F07E2">
            <w:pPr>
              <w:pStyle w:val="TableParagraph"/>
              <w:spacing w:before="42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Maximum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working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power: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daytime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&lt;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1.5W,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night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&lt;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2.5W;</w:t>
            </w:r>
          </w:p>
        </w:tc>
        <w:tc>
          <w:tcPr>
            <w:tcW w:w="248" w:type="dxa"/>
            <w:vMerge/>
            <w:tcBorders>
              <w:left w:val="single" w:sz="8" w:space="0" w:color="000000"/>
              <w:bottom w:val="nil"/>
              <w:right w:val="nil"/>
            </w:tcBorders>
          </w:tcPr>
          <w:p w14:paraId="655BD572" w14:textId="77777777" w:rsidR="00934E6F" w:rsidRDefault="00934E6F"/>
        </w:tc>
      </w:tr>
    </w:tbl>
    <w:p w14:paraId="36CAF13F" w14:textId="77777777" w:rsidR="00934E6F" w:rsidRDefault="00934E6F">
      <w:pPr>
        <w:sectPr w:rsidR="00934E6F">
          <w:pgSz w:w="16840" w:h="11910" w:orient="landscape"/>
          <w:pgMar w:top="1040" w:right="1340" w:bottom="280" w:left="1220" w:header="858" w:footer="0" w:gutter="0"/>
          <w:cols w:space="720"/>
        </w:sectPr>
      </w:pPr>
    </w:p>
    <w:p w14:paraId="2295CDFD" w14:textId="77777777" w:rsidR="00934E6F" w:rsidRDefault="00934E6F">
      <w:pPr>
        <w:spacing w:before="10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5"/>
        <w:gridCol w:w="11533"/>
        <w:gridCol w:w="248"/>
      </w:tblGrid>
      <w:tr w:rsidR="00934E6F" w14:paraId="0D07E595" w14:textId="77777777">
        <w:trPr>
          <w:trHeight w:hRule="exact" w:val="349"/>
        </w:trPr>
        <w:tc>
          <w:tcPr>
            <w:tcW w:w="228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C1D0D" w14:textId="77777777" w:rsidR="00934E6F" w:rsidRDefault="00934E6F"/>
        </w:tc>
        <w:tc>
          <w:tcPr>
            <w:tcW w:w="11533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37A21" w14:textId="77777777" w:rsidR="00934E6F" w:rsidRDefault="002F07E2">
            <w:pPr>
              <w:pStyle w:val="TableParagraph"/>
              <w:spacing w:before="62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Standby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power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&lt;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0.003w</w:t>
            </w:r>
          </w:p>
        </w:tc>
        <w:tc>
          <w:tcPr>
            <w:tcW w:w="248" w:type="dxa"/>
            <w:vMerge w:val="restart"/>
            <w:tcBorders>
              <w:top w:val="single" w:sz="7" w:space="0" w:color="000000"/>
              <w:left w:val="single" w:sz="8" w:space="0" w:color="000000"/>
              <w:right w:val="nil"/>
            </w:tcBorders>
          </w:tcPr>
          <w:p w14:paraId="6D3107DF" w14:textId="77777777" w:rsidR="00934E6F" w:rsidRDefault="00934E6F"/>
        </w:tc>
      </w:tr>
      <w:tr w:rsidR="00934E6F" w14:paraId="731260AA" w14:textId="77777777">
        <w:trPr>
          <w:trHeight w:hRule="exact" w:val="332"/>
        </w:trPr>
        <w:tc>
          <w:tcPr>
            <w:tcW w:w="22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2FF4A71" w14:textId="77777777" w:rsidR="00934E6F" w:rsidRDefault="00934E6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D78534" w14:textId="77777777" w:rsidR="00934E6F" w:rsidRDefault="00934E6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651DDF8D" w14:textId="77777777" w:rsidR="00934E6F" w:rsidRDefault="002F07E2">
            <w:pPr>
              <w:pStyle w:val="TableParagraph"/>
              <w:spacing w:line="325" w:lineRule="auto"/>
              <w:ind w:left="626" w:right="144" w:hanging="4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Weight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dimension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parameters</w:t>
            </w:r>
          </w:p>
        </w:tc>
        <w:tc>
          <w:tcPr>
            <w:tcW w:w="1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615E4" w14:textId="77777777" w:rsidR="00934E6F" w:rsidRDefault="002F07E2">
            <w:pPr>
              <w:pStyle w:val="TableParagraph"/>
              <w:spacing w:before="42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Total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weight: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1.7Kg</w:t>
            </w:r>
          </w:p>
        </w:tc>
        <w:tc>
          <w:tcPr>
            <w:tcW w:w="248" w:type="dxa"/>
            <w:vMerge/>
            <w:tcBorders>
              <w:left w:val="single" w:sz="8" w:space="0" w:color="000000"/>
              <w:right w:val="nil"/>
            </w:tcBorders>
          </w:tcPr>
          <w:p w14:paraId="5852945C" w14:textId="77777777" w:rsidR="00934E6F" w:rsidRDefault="00934E6F"/>
        </w:tc>
      </w:tr>
      <w:tr w:rsidR="00934E6F" w14:paraId="61095CB4" w14:textId="77777777">
        <w:trPr>
          <w:trHeight w:hRule="exact" w:val="332"/>
        </w:trPr>
        <w:tc>
          <w:tcPr>
            <w:tcW w:w="22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3135265" w14:textId="77777777" w:rsidR="00934E6F" w:rsidRDefault="00934E6F"/>
        </w:tc>
        <w:tc>
          <w:tcPr>
            <w:tcW w:w="1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CB140" w14:textId="77777777" w:rsidR="00934E6F" w:rsidRDefault="002F07E2">
            <w:pPr>
              <w:pStyle w:val="TableParagraph"/>
              <w:spacing w:before="41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Package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size: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285*255*198mm</w:t>
            </w:r>
          </w:p>
        </w:tc>
        <w:tc>
          <w:tcPr>
            <w:tcW w:w="248" w:type="dxa"/>
            <w:vMerge/>
            <w:tcBorders>
              <w:left w:val="single" w:sz="8" w:space="0" w:color="000000"/>
              <w:right w:val="nil"/>
            </w:tcBorders>
          </w:tcPr>
          <w:p w14:paraId="1438C5CF" w14:textId="77777777" w:rsidR="00934E6F" w:rsidRDefault="00934E6F"/>
        </w:tc>
      </w:tr>
      <w:tr w:rsidR="00934E6F" w14:paraId="6D43BFA9" w14:textId="77777777">
        <w:trPr>
          <w:trHeight w:hRule="exact" w:val="332"/>
        </w:trPr>
        <w:tc>
          <w:tcPr>
            <w:tcW w:w="22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F3662AC" w14:textId="77777777" w:rsidR="00934E6F" w:rsidRDefault="00934E6F"/>
        </w:tc>
        <w:tc>
          <w:tcPr>
            <w:tcW w:w="1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742EF0" w14:textId="77777777" w:rsidR="00934E6F" w:rsidRDefault="002F07E2">
            <w:pPr>
              <w:pStyle w:val="TableParagraph"/>
              <w:spacing w:before="43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Packing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quantity: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pcs</w:t>
            </w:r>
          </w:p>
        </w:tc>
        <w:tc>
          <w:tcPr>
            <w:tcW w:w="248" w:type="dxa"/>
            <w:vMerge/>
            <w:tcBorders>
              <w:left w:val="single" w:sz="8" w:space="0" w:color="000000"/>
              <w:right w:val="nil"/>
            </w:tcBorders>
          </w:tcPr>
          <w:p w14:paraId="1839677C" w14:textId="77777777" w:rsidR="00934E6F" w:rsidRDefault="00934E6F"/>
        </w:tc>
      </w:tr>
      <w:tr w:rsidR="00934E6F" w14:paraId="075D1307" w14:textId="77777777">
        <w:trPr>
          <w:trHeight w:hRule="exact" w:val="332"/>
        </w:trPr>
        <w:tc>
          <w:tcPr>
            <w:tcW w:w="22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B1C9866" w14:textId="77777777" w:rsidR="00934E6F" w:rsidRDefault="00934E6F"/>
        </w:tc>
        <w:tc>
          <w:tcPr>
            <w:tcW w:w="1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F715F" w14:textId="77777777" w:rsidR="00934E6F" w:rsidRDefault="002F07E2">
            <w:pPr>
              <w:pStyle w:val="TableParagraph"/>
              <w:spacing w:before="42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Packing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weight: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16kg</w:t>
            </w:r>
          </w:p>
        </w:tc>
        <w:tc>
          <w:tcPr>
            <w:tcW w:w="248" w:type="dxa"/>
            <w:vMerge/>
            <w:tcBorders>
              <w:left w:val="single" w:sz="8" w:space="0" w:color="000000"/>
              <w:right w:val="nil"/>
            </w:tcBorders>
          </w:tcPr>
          <w:p w14:paraId="327D2E11" w14:textId="77777777" w:rsidR="00934E6F" w:rsidRDefault="00934E6F"/>
        </w:tc>
      </w:tr>
      <w:tr w:rsidR="00934E6F" w14:paraId="60B8D5AF" w14:textId="77777777">
        <w:trPr>
          <w:trHeight w:hRule="exact" w:val="332"/>
        </w:trPr>
        <w:tc>
          <w:tcPr>
            <w:tcW w:w="22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FA6A6" w14:textId="77777777" w:rsidR="00934E6F" w:rsidRDefault="00934E6F"/>
        </w:tc>
        <w:tc>
          <w:tcPr>
            <w:tcW w:w="1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8DD23" w14:textId="77777777" w:rsidR="00934E6F" w:rsidRDefault="002F07E2">
            <w:pPr>
              <w:pStyle w:val="TableParagraph"/>
              <w:spacing w:before="41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Outer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box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size: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595*525*415mm</w:t>
            </w:r>
          </w:p>
        </w:tc>
        <w:tc>
          <w:tcPr>
            <w:tcW w:w="248" w:type="dxa"/>
            <w:vMerge/>
            <w:tcBorders>
              <w:left w:val="single" w:sz="8" w:space="0" w:color="000000"/>
              <w:right w:val="nil"/>
            </w:tcBorders>
          </w:tcPr>
          <w:p w14:paraId="74684F58" w14:textId="77777777" w:rsidR="00934E6F" w:rsidRDefault="00934E6F"/>
        </w:tc>
      </w:tr>
      <w:tr w:rsidR="00934E6F" w14:paraId="70615B67" w14:textId="77777777">
        <w:trPr>
          <w:trHeight w:hRule="exact" w:val="332"/>
        </w:trPr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A7803" w14:textId="77777777" w:rsidR="00934E6F" w:rsidRDefault="002F07E2">
            <w:pPr>
              <w:pStyle w:val="TableParagraph"/>
              <w:spacing w:before="43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work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environment</w:t>
            </w:r>
          </w:p>
        </w:tc>
        <w:tc>
          <w:tcPr>
            <w:tcW w:w="1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AD1FA" w14:textId="77777777" w:rsidR="00934E6F" w:rsidRDefault="002F07E2">
            <w:pPr>
              <w:pStyle w:val="TableParagraph"/>
              <w:spacing w:line="271" w:lineRule="exact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Working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temperature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SimSun" w:eastAsia="SimSun" w:hAnsi="SimSun" w:cs="SimSun"/>
                <w:sz w:val="20"/>
                <w:szCs w:val="20"/>
              </w:rPr>
              <w:t>℃</w:t>
            </w:r>
            <w:r>
              <w:rPr>
                <w:rFonts w:ascii="SimSun" w:eastAsia="SimSun" w:hAnsi="SimSun" w:cs="SimSu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~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+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40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SimSun" w:eastAsia="SimSun" w:hAnsi="SimSun" w:cs="SimSun"/>
                <w:sz w:val="20"/>
                <w:szCs w:val="20"/>
              </w:rPr>
              <w:t>℃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working humidity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≤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65%</w:t>
            </w:r>
          </w:p>
        </w:tc>
        <w:tc>
          <w:tcPr>
            <w:tcW w:w="248" w:type="dxa"/>
            <w:vMerge/>
            <w:tcBorders>
              <w:left w:val="single" w:sz="8" w:space="0" w:color="000000"/>
              <w:bottom w:val="nil"/>
              <w:right w:val="nil"/>
            </w:tcBorders>
          </w:tcPr>
          <w:p w14:paraId="152610DB" w14:textId="77777777" w:rsidR="00934E6F" w:rsidRDefault="00934E6F"/>
        </w:tc>
      </w:tr>
    </w:tbl>
    <w:p w14:paraId="61FC60F2" w14:textId="77777777" w:rsidR="00934E6F" w:rsidRDefault="00934E6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2A201EB9" w14:textId="77777777" w:rsidR="00934E6F" w:rsidRDefault="002F07E2">
      <w:pPr>
        <w:pStyle w:val="BodyText"/>
        <w:tabs>
          <w:tab w:val="left" w:pos="5996"/>
        </w:tabs>
        <w:spacing w:before="73"/>
        <w:ind w:left="220"/>
      </w:pPr>
      <w:r>
        <w:rPr>
          <w:spacing w:val="-1"/>
        </w:rPr>
        <w:t>4G</w:t>
      </w:r>
      <w:r>
        <w:rPr>
          <w:spacing w:val="-5"/>
        </w:rPr>
        <w:t xml:space="preserve"> </w:t>
      </w:r>
      <w:r>
        <w:t>GSM</w:t>
      </w:r>
      <w:r>
        <w:rPr>
          <w:spacing w:val="-4"/>
        </w:rPr>
        <w:t xml:space="preserve"> </w:t>
      </w:r>
      <w:r>
        <w:rPr>
          <w:spacing w:val="-1"/>
        </w:rPr>
        <w:t>SIM</w:t>
      </w:r>
      <w:r>
        <w:rPr>
          <w:spacing w:val="-5"/>
        </w:rPr>
        <w:t xml:space="preserve"> </w:t>
      </w:r>
      <w:r>
        <w:t>card</w:t>
      </w:r>
      <w:r>
        <w:rPr>
          <w:spacing w:val="-4"/>
        </w:rPr>
        <w:t xml:space="preserve"> </w:t>
      </w:r>
      <w:r>
        <w:rPr>
          <w:spacing w:val="-1"/>
        </w:rPr>
        <w:t>version</w:t>
      </w:r>
      <w:r>
        <w:rPr>
          <w:spacing w:val="-6"/>
        </w:rPr>
        <w:t xml:space="preserve"> </w:t>
      </w:r>
      <w:r>
        <w:rPr>
          <w:spacing w:val="-1"/>
        </w:rPr>
        <w:t>prices:</w:t>
      </w:r>
      <w:r>
        <w:rPr>
          <w:spacing w:val="-1"/>
        </w:rPr>
        <w:tab/>
      </w:r>
      <w:r>
        <w:t>Wireless</w:t>
      </w:r>
      <w:r>
        <w:rPr>
          <w:spacing w:val="-9"/>
        </w:rPr>
        <w:t xml:space="preserve"> </w:t>
      </w:r>
      <w:proofErr w:type="spellStart"/>
      <w:r>
        <w:rPr>
          <w:spacing w:val="1"/>
        </w:rPr>
        <w:t>WiFi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version</w:t>
      </w:r>
      <w:r>
        <w:rPr>
          <w:spacing w:val="-7"/>
        </w:rPr>
        <w:t xml:space="preserve"> </w:t>
      </w:r>
      <w:r>
        <w:rPr>
          <w:spacing w:val="-1"/>
        </w:rPr>
        <w:t>prices:</w:t>
      </w:r>
    </w:p>
    <w:p w14:paraId="2D476DE2" w14:textId="17884DCD" w:rsidR="00934E6F" w:rsidRDefault="00C22AEA">
      <w:pPr>
        <w:pStyle w:val="BodyText"/>
        <w:tabs>
          <w:tab w:val="left" w:pos="6008"/>
        </w:tabs>
        <w:spacing w:before="82"/>
        <w:ind w:left="220"/>
      </w:pPr>
      <w:r>
        <w:rPr>
          <w:spacing w:val="-1"/>
        </w:rPr>
        <w:t xml:space="preserve">MOQ </w:t>
      </w:r>
      <w:r w:rsidR="002F07E2">
        <w:rPr>
          <w:spacing w:val="-1"/>
        </w:rPr>
        <w:t>100</w:t>
      </w:r>
      <w:r w:rsidR="002F07E2">
        <w:rPr>
          <w:spacing w:val="-4"/>
        </w:rPr>
        <w:t xml:space="preserve"> </w:t>
      </w:r>
      <w:r w:rsidR="002F07E2">
        <w:t>pcs</w:t>
      </w:r>
      <w:r w:rsidR="002F07E2">
        <w:rPr>
          <w:spacing w:val="-4"/>
        </w:rPr>
        <w:t xml:space="preserve"> </w:t>
      </w:r>
      <w:r w:rsidR="002F07E2">
        <w:rPr>
          <w:spacing w:val="-1"/>
        </w:rPr>
        <w:t>order</w:t>
      </w:r>
      <w:r w:rsidR="002F07E2">
        <w:rPr>
          <w:spacing w:val="-5"/>
        </w:rPr>
        <w:t xml:space="preserve"> </w:t>
      </w:r>
      <w:r w:rsidR="002F07E2">
        <w:rPr>
          <w:spacing w:val="-1"/>
        </w:rPr>
        <w:t>unit</w:t>
      </w:r>
      <w:r w:rsidR="002F07E2">
        <w:rPr>
          <w:spacing w:val="-2"/>
        </w:rPr>
        <w:t xml:space="preserve"> </w:t>
      </w:r>
      <w:r w:rsidR="002F07E2">
        <w:rPr>
          <w:spacing w:val="-1"/>
        </w:rPr>
        <w:t>price</w:t>
      </w:r>
      <w:r w:rsidR="002F07E2">
        <w:rPr>
          <w:spacing w:val="-4"/>
        </w:rPr>
        <w:t xml:space="preserve"> </w:t>
      </w:r>
      <w:r w:rsidR="002F07E2">
        <w:rPr>
          <w:spacing w:val="-1"/>
        </w:rPr>
        <w:t>is</w:t>
      </w:r>
      <w:r w:rsidR="002F07E2">
        <w:rPr>
          <w:spacing w:val="-4"/>
        </w:rPr>
        <w:t xml:space="preserve"> </w:t>
      </w:r>
      <w:r w:rsidR="002F07E2">
        <w:t>83USD</w:t>
      </w:r>
      <w:r w:rsidR="002F07E2">
        <w:tab/>
      </w:r>
      <w:r w:rsidR="002F07E2">
        <w:rPr>
          <w:spacing w:val="-1"/>
        </w:rPr>
        <w:t xml:space="preserve">100 </w:t>
      </w:r>
      <w:r w:rsidR="002F07E2">
        <w:t>pcs</w:t>
      </w:r>
      <w:r w:rsidR="002F07E2">
        <w:rPr>
          <w:spacing w:val="-6"/>
        </w:rPr>
        <w:t xml:space="preserve"> </w:t>
      </w:r>
      <w:r w:rsidR="002F07E2">
        <w:rPr>
          <w:spacing w:val="-1"/>
        </w:rPr>
        <w:t>order</w:t>
      </w:r>
      <w:r w:rsidR="002F07E2">
        <w:rPr>
          <w:spacing w:val="-2"/>
        </w:rPr>
        <w:t xml:space="preserve"> </w:t>
      </w:r>
      <w:r w:rsidR="002F07E2">
        <w:rPr>
          <w:spacing w:val="-1"/>
        </w:rPr>
        <w:t>unit</w:t>
      </w:r>
      <w:r w:rsidR="002F07E2">
        <w:rPr>
          <w:spacing w:val="-6"/>
        </w:rPr>
        <w:t xml:space="preserve"> </w:t>
      </w:r>
      <w:r w:rsidR="002F07E2">
        <w:rPr>
          <w:spacing w:val="-1"/>
        </w:rPr>
        <w:t>price</w:t>
      </w:r>
      <w:r w:rsidR="002F07E2">
        <w:rPr>
          <w:spacing w:val="-3"/>
        </w:rPr>
        <w:t xml:space="preserve"> </w:t>
      </w:r>
      <w:r w:rsidR="002F07E2">
        <w:rPr>
          <w:spacing w:val="-1"/>
        </w:rPr>
        <w:t>is</w:t>
      </w:r>
      <w:r w:rsidR="002F07E2">
        <w:rPr>
          <w:spacing w:val="-2"/>
        </w:rPr>
        <w:t xml:space="preserve"> </w:t>
      </w:r>
      <w:r>
        <w:rPr>
          <w:spacing w:val="-1"/>
        </w:rPr>
        <w:t>8</w:t>
      </w:r>
      <w:r w:rsidR="002F07E2">
        <w:rPr>
          <w:spacing w:val="-1"/>
        </w:rPr>
        <w:t>5USD</w:t>
      </w:r>
    </w:p>
    <w:p w14:paraId="284F464D" w14:textId="7A2F4A84" w:rsidR="00934E6F" w:rsidRDefault="002F07E2">
      <w:pPr>
        <w:pStyle w:val="BodyText"/>
        <w:tabs>
          <w:tab w:val="left" w:pos="6008"/>
        </w:tabs>
        <w:spacing w:before="82"/>
        <w:ind w:left="220"/>
      </w:pPr>
      <w:r>
        <w:rPr>
          <w:spacing w:val="-1"/>
        </w:rPr>
        <w:t>500</w:t>
      </w:r>
      <w:r>
        <w:rPr>
          <w:spacing w:val="-4"/>
        </w:rPr>
        <w:t xml:space="preserve"> </w:t>
      </w:r>
      <w:r>
        <w:t>pcs</w:t>
      </w:r>
      <w:r>
        <w:rPr>
          <w:spacing w:val="-4"/>
        </w:rPr>
        <w:t xml:space="preserve"> </w:t>
      </w:r>
      <w:r>
        <w:rPr>
          <w:spacing w:val="-1"/>
        </w:rPr>
        <w:t>order</w:t>
      </w:r>
      <w:r>
        <w:rPr>
          <w:spacing w:val="-5"/>
        </w:rPr>
        <w:t xml:space="preserve"> </w:t>
      </w:r>
      <w:r>
        <w:rPr>
          <w:spacing w:val="-1"/>
        </w:rPr>
        <w:t>unit</w:t>
      </w:r>
      <w:r>
        <w:rPr>
          <w:spacing w:val="-2"/>
        </w:rPr>
        <w:t xml:space="preserve"> </w:t>
      </w:r>
      <w:r>
        <w:rPr>
          <w:spacing w:val="-1"/>
        </w:rPr>
        <w:t>price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79USD</w:t>
      </w:r>
      <w:r>
        <w:tab/>
      </w:r>
      <w:r>
        <w:rPr>
          <w:spacing w:val="-1"/>
        </w:rPr>
        <w:t xml:space="preserve">500 </w:t>
      </w:r>
      <w:r>
        <w:t>pcs</w:t>
      </w:r>
      <w:r>
        <w:rPr>
          <w:spacing w:val="-6"/>
        </w:rPr>
        <w:t xml:space="preserve"> </w:t>
      </w:r>
      <w:r>
        <w:rPr>
          <w:spacing w:val="-1"/>
        </w:rPr>
        <w:t>order</w:t>
      </w:r>
      <w:r>
        <w:rPr>
          <w:spacing w:val="-2"/>
        </w:rPr>
        <w:t xml:space="preserve"> </w:t>
      </w:r>
      <w:r>
        <w:rPr>
          <w:spacing w:val="-1"/>
        </w:rPr>
        <w:t>unit</w:t>
      </w:r>
      <w:r>
        <w:rPr>
          <w:spacing w:val="-6"/>
        </w:rPr>
        <w:t xml:space="preserve"> </w:t>
      </w:r>
      <w:r>
        <w:rPr>
          <w:spacing w:val="-1"/>
        </w:rPr>
        <w:t>price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 w:rsidR="00C22AEA">
        <w:rPr>
          <w:spacing w:val="-1"/>
        </w:rPr>
        <w:t>7</w:t>
      </w:r>
      <w:r>
        <w:rPr>
          <w:spacing w:val="-1"/>
        </w:rPr>
        <w:t>2USD</w:t>
      </w:r>
    </w:p>
    <w:p w14:paraId="0448D197" w14:textId="5537B374" w:rsidR="00934E6F" w:rsidRDefault="002F07E2">
      <w:pPr>
        <w:pStyle w:val="BodyText"/>
        <w:tabs>
          <w:tab w:val="left" w:pos="6020"/>
        </w:tabs>
        <w:spacing w:before="82"/>
        <w:ind w:left="220"/>
      </w:pPr>
      <w:r>
        <w:t>1000</w:t>
      </w:r>
      <w:r>
        <w:rPr>
          <w:spacing w:val="-6"/>
        </w:rPr>
        <w:t xml:space="preserve"> </w:t>
      </w:r>
      <w:r>
        <w:t>pcs</w:t>
      </w:r>
      <w:r>
        <w:rPr>
          <w:spacing w:val="-5"/>
        </w:rPr>
        <w:t xml:space="preserve"> </w:t>
      </w:r>
      <w:r>
        <w:rPr>
          <w:spacing w:val="-1"/>
        </w:rPr>
        <w:t>order</w:t>
      </w:r>
      <w:r>
        <w:rPr>
          <w:spacing w:val="-2"/>
        </w:rPr>
        <w:t xml:space="preserve"> </w:t>
      </w:r>
      <w:r>
        <w:rPr>
          <w:spacing w:val="-1"/>
        </w:rPr>
        <w:t>unit</w:t>
      </w:r>
      <w:r>
        <w:rPr>
          <w:spacing w:val="-3"/>
        </w:rPr>
        <w:t xml:space="preserve"> </w:t>
      </w:r>
      <w:r>
        <w:rPr>
          <w:spacing w:val="-1"/>
        </w:rPr>
        <w:t>price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77USD</w:t>
      </w:r>
      <w:r>
        <w:tab/>
        <w:t>1000</w:t>
      </w:r>
      <w:r>
        <w:rPr>
          <w:spacing w:val="-4"/>
        </w:rPr>
        <w:t xml:space="preserve"> </w:t>
      </w:r>
      <w:r>
        <w:t>pcs</w:t>
      </w:r>
      <w:r>
        <w:rPr>
          <w:spacing w:val="-6"/>
        </w:rPr>
        <w:t xml:space="preserve"> </w:t>
      </w:r>
      <w:r>
        <w:rPr>
          <w:spacing w:val="-1"/>
        </w:rPr>
        <w:t>order</w:t>
      </w:r>
      <w:r>
        <w:rPr>
          <w:spacing w:val="-2"/>
        </w:rPr>
        <w:t xml:space="preserve"> </w:t>
      </w:r>
      <w:r>
        <w:rPr>
          <w:spacing w:val="-1"/>
        </w:rPr>
        <w:t>unit</w:t>
      </w:r>
      <w:r>
        <w:rPr>
          <w:spacing w:val="-3"/>
        </w:rPr>
        <w:t xml:space="preserve"> </w:t>
      </w:r>
      <w:r>
        <w:rPr>
          <w:spacing w:val="-1"/>
        </w:rPr>
        <w:t>price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6</w:t>
      </w:r>
      <w:r w:rsidR="00C22AEA">
        <w:rPr>
          <w:spacing w:val="-1"/>
        </w:rPr>
        <w:t xml:space="preserve">5 </w:t>
      </w:r>
      <w:r>
        <w:rPr>
          <w:spacing w:val="-1"/>
        </w:rPr>
        <w:t>USD</w:t>
      </w:r>
    </w:p>
    <w:p w14:paraId="45449B84" w14:textId="77777777" w:rsidR="00934E6F" w:rsidRDefault="00934E6F">
      <w:pPr>
        <w:rPr>
          <w:rFonts w:ascii="Arial" w:eastAsia="Arial" w:hAnsi="Arial" w:cs="Arial"/>
          <w:sz w:val="20"/>
          <w:szCs w:val="20"/>
        </w:rPr>
      </w:pPr>
    </w:p>
    <w:p w14:paraId="740EE434" w14:textId="1C787017" w:rsidR="00934E6F" w:rsidRDefault="002F07E2">
      <w:pPr>
        <w:pStyle w:val="BodyText"/>
        <w:spacing w:before="164" w:line="325" w:lineRule="auto"/>
        <w:ind w:left="220" w:right="99"/>
      </w:pP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above</w:t>
      </w:r>
      <w:r>
        <w:rPr>
          <w:spacing w:val="-6"/>
        </w:rPr>
        <w:t xml:space="preserve"> </w:t>
      </w:r>
      <w:r>
        <w:rPr>
          <w:spacing w:val="-1"/>
        </w:rPr>
        <w:t>prices</w:t>
      </w:r>
      <w:r>
        <w:rPr>
          <w:spacing w:val="-6"/>
        </w:rPr>
        <w:t xml:space="preserve"> </w:t>
      </w:r>
      <w:r>
        <w:rPr>
          <w:spacing w:val="-1"/>
        </w:rPr>
        <w:t>all</w:t>
      </w:r>
      <w:r>
        <w:rPr>
          <w:spacing w:val="-7"/>
        </w:rPr>
        <w:t xml:space="preserve"> </w:t>
      </w:r>
      <w:r>
        <w:rPr>
          <w:spacing w:val="-1"/>
        </w:rPr>
        <w:t>based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7"/>
        </w:rPr>
        <w:t xml:space="preserve"> </w:t>
      </w:r>
      <w:r>
        <w:t>EXW</w:t>
      </w:r>
      <w:r>
        <w:rPr>
          <w:spacing w:val="-6"/>
        </w:rPr>
        <w:t xml:space="preserve"> </w:t>
      </w:r>
      <w:r>
        <w:rPr>
          <w:spacing w:val="-1"/>
        </w:rPr>
        <w:t>trade</w:t>
      </w:r>
      <w:r>
        <w:rPr>
          <w:spacing w:val="-7"/>
        </w:rPr>
        <w:t xml:space="preserve"> </w:t>
      </w:r>
      <w:r>
        <w:t>terms</w:t>
      </w:r>
      <w:r w:rsidR="00C22AEA">
        <w:t>,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rPr>
          <w:spacing w:val="-1"/>
        </w:rPr>
        <w:t>include</w:t>
      </w:r>
      <w:r>
        <w:rPr>
          <w:spacing w:val="-7"/>
        </w:rPr>
        <w:t xml:space="preserve"> </w:t>
      </w:r>
      <w:r>
        <w:rPr>
          <w:spacing w:val="-1"/>
        </w:rPr>
        <w:t>batteries,</w:t>
      </w:r>
      <w:r w:rsidR="00C22AEA">
        <w:rPr>
          <w:spacing w:val="-1"/>
        </w:rPr>
        <w:t xml:space="preserve"> </w:t>
      </w:r>
      <w:r>
        <w:rPr>
          <w:spacing w:val="-1"/>
        </w:rPr>
        <w:t>we</w:t>
      </w:r>
      <w:r>
        <w:rPr>
          <w:spacing w:val="-4"/>
        </w:rPr>
        <w:t xml:space="preserve"> </w:t>
      </w:r>
      <w:r>
        <w:rPr>
          <w:spacing w:val="-1"/>
        </w:rPr>
        <w:t>strongly</w:t>
      </w:r>
      <w:r>
        <w:rPr>
          <w:spacing w:val="-6"/>
        </w:rPr>
        <w:t xml:space="preserve"> </w:t>
      </w:r>
      <w:r>
        <w:t>recommend</w:t>
      </w:r>
      <w:r>
        <w:rPr>
          <w:spacing w:val="-8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1"/>
        </w:rPr>
        <w:t>buy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batteries</w:t>
      </w:r>
      <w:r>
        <w:rPr>
          <w:spacing w:val="-6"/>
        </w:rPr>
        <w:t xml:space="preserve"> </w:t>
      </w:r>
      <w:r>
        <w:rPr>
          <w:spacing w:val="-1"/>
        </w:rPr>
        <w:t>at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local</w:t>
      </w:r>
      <w:r>
        <w:rPr>
          <w:spacing w:val="-5"/>
        </w:rPr>
        <w:t xml:space="preserve"> </w:t>
      </w:r>
      <w:r>
        <w:rPr>
          <w:spacing w:val="-1"/>
        </w:rPr>
        <w:t>market,</w:t>
      </w:r>
      <w:r w:rsidR="00C22AEA">
        <w:rPr>
          <w:spacing w:val="-1"/>
        </w:rPr>
        <w:t xml:space="preserve"> </w:t>
      </w:r>
      <w:r>
        <w:rPr>
          <w:spacing w:val="-1"/>
        </w:rPr>
        <w:t>because</w:t>
      </w:r>
      <w:r w:rsidR="00C22AEA">
        <w:rPr>
          <w:spacing w:val="153"/>
          <w:w w:val="99"/>
        </w:rPr>
        <w:t xml:space="preserve"> </w:t>
      </w:r>
      <w:r>
        <w:rPr>
          <w:spacing w:val="-1"/>
        </w:rPr>
        <w:t>goods</w:t>
      </w:r>
      <w:r>
        <w:rPr>
          <w:spacing w:val="-6"/>
        </w:rPr>
        <w:t xml:space="preserve"> </w:t>
      </w:r>
      <w:r>
        <w:rPr>
          <w:spacing w:val="-1"/>
        </w:rPr>
        <w:t>without</w:t>
      </w:r>
      <w:r>
        <w:rPr>
          <w:spacing w:val="-4"/>
        </w:rPr>
        <w:t xml:space="preserve"> </w:t>
      </w:r>
      <w:r>
        <w:rPr>
          <w:spacing w:val="-1"/>
        </w:rPr>
        <w:t>batteries</w:t>
      </w:r>
      <w:r>
        <w:rPr>
          <w:spacing w:val="-3"/>
        </w:rPr>
        <w:t xml:space="preserve"> </w:t>
      </w:r>
      <w:r>
        <w:t>shipping</w:t>
      </w:r>
      <w:r>
        <w:rPr>
          <w:spacing w:val="-7"/>
        </w:rPr>
        <w:t xml:space="preserve"> </w:t>
      </w:r>
      <w:r>
        <w:rPr>
          <w:spacing w:val="-1"/>
        </w:rPr>
        <w:t>rate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t>much</w:t>
      </w:r>
      <w:r>
        <w:rPr>
          <w:spacing w:val="-9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rPr>
          <w:spacing w:val="-1"/>
        </w:rPr>
        <w:t>better.</w:t>
      </w:r>
    </w:p>
    <w:p w14:paraId="7A558324" w14:textId="77777777" w:rsidR="00934E6F" w:rsidRDefault="00934E6F">
      <w:pPr>
        <w:spacing w:before="4"/>
        <w:rPr>
          <w:rFonts w:ascii="Arial" w:eastAsia="Arial" w:hAnsi="Arial" w:cs="Arial"/>
          <w:sz w:val="27"/>
          <w:szCs w:val="27"/>
        </w:rPr>
      </w:pPr>
    </w:p>
    <w:p w14:paraId="3D94FDC8" w14:textId="7B2668BB" w:rsidR="00934E6F" w:rsidRDefault="002F07E2">
      <w:pPr>
        <w:pStyle w:val="Heading1"/>
        <w:spacing w:before="0"/>
        <w:ind w:left="220"/>
        <w:rPr>
          <w:b w:val="0"/>
          <w:bCs w:val="0"/>
        </w:rPr>
      </w:pPr>
      <w:r>
        <w:rPr>
          <w:color w:val="FF0000"/>
        </w:rPr>
        <w:t>One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1"/>
        </w:rPr>
        <w:t>camera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needs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6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pcs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1"/>
        </w:rPr>
        <w:t>18650</w:t>
      </w:r>
      <w:r>
        <w:rPr>
          <w:color w:val="FF0000"/>
          <w:spacing w:val="-4"/>
        </w:rPr>
        <w:t xml:space="preserve"> </w:t>
      </w:r>
      <w:r w:rsidR="00C22AEA">
        <w:rPr>
          <w:color w:val="FF0000"/>
          <w:spacing w:val="-1"/>
        </w:rPr>
        <w:t>batteries, you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can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buy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batteries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from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us,6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pcs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batteries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add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4USD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for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each</w:t>
      </w:r>
      <w:r>
        <w:rPr>
          <w:color w:val="FF0000"/>
          <w:spacing w:val="-6"/>
        </w:rPr>
        <w:t xml:space="preserve"> </w:t>
      </w:r>
      <w:proofErr w:type="spellStart"/>
      <w:r>
        <w:rPr>
          <w:color w:val="FF0000"/>
          <w:spacing w:val="-1"/>
        </w:rPr>
        <w:t>camera,see</w:t>
      </w:r>
      <w:proofErr w:type="spellEnd"/>
      <w:r>
        <w:rPr>
          <w:color w:val="FF0000"/>
          <w:spacing w:val="-5"/>
        </w:rPr>
        <w:t xml:space="preserve"> </w:t>
      </w:r>
      <w:r>
        <w:rPr>
          <w:color w:val="FF0000"/>
        </w:rPr>
        <w:t>batteries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bellow:</w:t>
      </w:r>
    </w:p>
    <w:p w14:paraId="17D8A552" w14:textId="77777777" w:rsidR="00934E6F" w:rsidRDefault="00934E6F">
      <w:pPr>
        <w:spacing w:before="11"/>
        <w:rPr>
          <w:rFonts w:ascii="Arial" w:eastAsia="Arial" w:hAnsi="Arial" w:cs="Arial"/>
          <w:b/>
          <w:bCs/>
          <w:sz w:val="12"/>
          <w:szCs w:val="12"/>
        </w:rPr>
      </w:pPr>
    </w:p>
    <w:p w14:paraId="6D4AEF16" w14:textId="77777777" w:rsidR="00934E6F" w:rsidRDefault="002F07E2">
      <w:pPr>
        <w:spacing w:line="200" w:lineRule="atLeast"/>
        <w:ind w:left="2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6FFB2045" wp14:editId="1011F373">
            <wp:extent cx="2891356" cy="2214848"/>
            <wp:effectExtent l="0" t="0" r="0" b="0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1356" cy="2214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C316F3" w14:textId="77777777" w:rsidR="00934E6F" w:rsidRDefault="00934E6F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934E6F">
          <w:pgSz w:w="16840" w:h="11910" w:orient="landscape"/>
          <w:pgMar w:top="1040" w:right="1340" w:bottom="280" w:left="1220" w:header="858" w:footer="0" w:gutter="0"/>
          <w:cols w:space="720"/>
        </w:sectPr>
      </w:pPr>
    </w:p>
    <w:p w14:paraId="4D546123" w14:textId="77777777" w:rsidR="00934E6F" w:rsidRDefault="00934E6F">
      <w:pPr>
        <w:spacing w:before="10"/>
        <w:rPr>
          <w:rFonts w:ascii="Arial" w:eastAsia="Arial" w:hAnsi="Arial" w:cs="Arial"/>
          <w:b/>
          <w:bCs/>
          <w:sz w:val="3"/>
          <w:szCs w:val="3"/>
        </w:rPr>
      </w:pPr>
    </w:p>
    <w:p w14:paraId="391F551B" w14:textId="77777777" w:rsidR="00934E6F" w:rsidRDefault="002F07E2">
      <w:pPr>
        <w:spacing w:line="20" w:lineRule="atLeast"/>
        <w:ind w:left="11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14F18AA1">
          <v:group id="_x0000_s2050" style="width:698.75pt;height:.85pt;mso-position-horizontal-relative:char;mso-position-vertical-relative:line" coordsize="13975,17">
            <v:group id="_x0000_s2051" style="position:absolute;left:8;top:8;width:13958;height:2" coordorigin="8,8" coordsize="13958,2">
              <v:shape id="_x0000_s2052" style="position:absolute;left:8;top:8;width:13958;height:2" coordorigin="8,8" coordsize="13958,0" path="m8,8r13958,e" filled="f" strokeweight=".82pt">
                <v:path arrowok="t"/>
              </v:shape>
            </v:group>
            <w10:anchorlock/>
          </v:group>
        </w:pict>
      </w:r>
    </w:p>
    <w:p w14:paraId="0210BB0A" w14:textId="77777777" w:rsidR="00934E6F" w:rsidRDefault="00934E6F">
      <w:pPr>
        <w:spacing w:before="11"/>
        <w:rPr>
          <w:rFonts w:ascii="Arial" w:eastAsia="Arial" w:hAnsi="Arial" w:cs="Arial"/>
          <w:b/>
          <w:bCs/>
          <w:sz w:val="25"/>
          <w:szCs w:val="25"/>
        </w:rPr>
      </w:pPr>
    </w:p>
    <w:p w14:paraId="56E41405" w14:textId="77777777" w:rsidR="00934E6F" w:rsidRDefault="002F07E2">
      <w:pPr>
        <w:spacing w:line="200" w:lineRule="atLeast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115FFD9C" wp14:editId="2A910936">
            <wp:extent cx="4235816" cy="4741926"/>
            <wp:effectExtent l="0" t="0" r="0" b="0"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5816" cy="4741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0F62A" w14:textId="77777777" w:rsidR="00934E6F" w:rsidRDefault="00934E6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F50546A" w14:textId="77777777" w:rsidR="00934E6F" w:rsidRDefault="00934E6F">
      <w:pPr>
        <w:spacing w:before="5"/>
        <w:rPr>
          <w:rFonts w:ascii="Arial" w:eastAsia="Arial" w:hAnsi="Arial" w:cs="Arial"/>
          <w:b/>
          <w:bCs/>
          <w:sz w:val="16"/>
          <w:szCs w:val="16"/>
        </w:rPr>
      </w:pPr>
    </w:p>
    <w:p w14:paraId="47C35853" w14:textId="3DC7D044" w:rsidR="00934E6F" w:rsidRDefault="00C22AEA">
      <w:pPr>
        <w:spacing w:before="65" w:line="465" w:lineRule="auto"/>
        <w:ind w:left="12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color w:val="FF0000"/>
          <w:spacing w:val="-7"/>
          <w:sz w:val="28"/>
        </w:rPr>
        <w:t xml:space="preserve">The </w:t>
      </w:r>
      <w:r w:rsidR="002F07E2">
        <w:rPr>
          <w:rFonts w:ascii="Arial"/>
          <w:b/>
          <w:color w:val="FF0000"/>
          <w:spacing w:val="-7"/>
          <w:sz w:val="28"/>
        </w:rPr>
        <w:t>A</w:t>
      </w:r>
      <w:r w:rsidR="002F07E2">
        <w:rPr>
          <w:rFonts w:ascii="Arial"/>
          <w:b/>
          <w:color w:val="FF0000"/>
          <w:spacing w:val="2"/>
          <w:sz w:val="28"/>
        </w:rPr>
        <w:t>P</w:t>
      </w:r>
      <w:r w:rsidR="002F07E2">
        <w:rPr>
          <w:rFonts w:ascii="Arial"/>
          <w:b/>
          <w:color w:val="FF0000"/>
          <w:spacing w:val="-32"/>
          <w:sz w:val="28"/>
        </w:rPr>
        <w:t>P</w:t>
      </w:r>
      <w:r>
        <w:rPr>
          <w:rFonts w:ascii="Arial"/>
          <w:b/>
          <w:color w:val="FF0000"/>
          <w:spacing w:val="-2"/>
          <w:sz w:val="28"/>
        </w:rPr>
        <w:t xml:space="preserve"> is </w:t>
      </w:r>
      <w:r w:rsidR="002F07E2">
        <w:rPr>
          <w:rFonts w:ascii="Arial"/>
          <w:b/>
          <w:color w:val="FF0000"/>
          <w:spacing w:val="-3"/>
          <w:sz w:val="28"/>
        </w:rPr>
        <w:t>t</w:t>
      </w:r>
      <w:r w:rsidR="002F07E2">
        <w:rPr>
          <w:rFonts w:ascii="Arial"/>
          <w:b/>
          <w:color w:val="FF0000"/>
          <w:spacing w:val="-1"/>
          <w:sz w:val="28"/>
        </w:rPr>
        <w:t>h</w:t>
      </w:r>
      <w:r w:rsidR="002F07E2">
        <w:rPr>
          <w:rFonts w:ascii="Arial"/>
          <w:b/>
          <w:color w:val="FF0000"/>
          <w:sz w:val="28"/>
        </w:rPr>
        <w:t>e</w:t>
      </w:r>
      <w:r w:rsidR="002F07E2">
        <w:rPr>
          <w:rFonts w:ascii="Arial"/>
          <w:b/>
          <w:color w:val="FF0000"/>
          <w:spacing w:val="10"/>
          <w:sz w:val="28"/>
        </w:rPr>
        <w:t xml:space="preserve"> </w:t>
      </w:r>
      <w:r w:rsidR="002F07E2">
        <w:rPr>
          <w:rFonts w:ascii="Arial"/>
          <w:b/>
          <w:color w:val="FF0000"/>
          <w:spacing w:val="-1"/>
          <w:sz w:val="28"/>
        </w:rPr>
        <w:t>b</w:t>
      </w:r>
      <w:r w:rsidR="002F07E2">
        <w:rPr>
          <w:rFonts w:ascii="Arial"/>
          <w:b/>
          <w:color w:val="FF0000"/>
          <w:spacing w:val="1"/>
          <w:sz w:val="28"/>
        </w:rPr>
        <w:t>i</w:t>
      </w:r>
      <w:r w:rsidR="002F07E2">
        <w:rPr>
          <w:rFonts w:ascii="Arial"/>
          <w:b/>
          <w:color w:val="FF0000"/>
          <w:spacing w:val="-1"/>
          <w:sz w:val="28"/>
        </w:rPr>
        <w:t>gges</w:t>
      </w:r>
      <w:r w:rsidR="002F07E2">
        <w:rPr>
          <w:rFonts w:ascii="Arial"/>
          <w:b/>
          <w:color w:val="FF0000"/>
          <w:sz w:val="28"/>
        </w:rPr>
        <w:t>t</w:t>
      </w:r>
      <w:r w:rsidR="002F07E2">
        <w:rPr>
          <w:rFonts w:ascii="Arial"/>
          <w:b/>
          <w:color w:val="FF0000"/>
          <w:spacing w:val="12"/>
          <w:sz w:val="28"/>
        </w:rPr>
        <w:t xml:space="preserve"> </w:t>
      </w:r>
      <w:r w:rsidR="002F07E2">
        <w:rPr>
          <w:rFonts w:ascii="Arial"/>
          <w:b/>
          <w:color w:val="FF0000"/>
          <w:spacing w:val="-1"/>
          <w:sz w:val="28"/>
        </w:rPr>
        <w:t>sma</w:t>
      </w:r>
      <w:r w:rsidR="002F07E2">
        <w:rPr>
          <w:rFonts w:ascii="Arial"/>
          <w:b/>
          <w:color w:val="FF0000"/>
          <w:spacing w:val="-2"/>
          <w:sz w:val="28"/>
        </w:rPr>
        <w:t>r</w:t>
      </w:r>
      <w:r w:rsidR="002F07E2">
        <w:rPr>
          <w:rFonts w:ascii="Arial"/>
          <w:b/>
          <w:color w:val="FF0000"/>
          <w:sz w:val="28"/>
        </w:rPr>
        <w:t>t</w:t>
      </w:r>
      <w:r w:rsidR="002F07E2">
        <w:rPr>
          <w:rFonts w:ascii="Arial"/>
          <w:b/>
          <w:color w:val="FF0000"/>
          <w:spacing w:val="11"/>
          <w:sz w:val="28"/>
        </w:rPr>
        <w:t xml:space="preserve"> </w:t>
      </w:r>
      <w:r w:rsidR="002F07E2">
        <w:rPr>
          <w:rFonts w:ascii="Arial"/>
          <w:b/>
          <w:color w:val="FF0000"/>
          <w:spacing w:val="-1"/>
          <w:sz w:val="28"/>
        </w:rPr>
        <w:t>hom</w:t>
      </w:r>
      <w:r w:rsidR="002F07E2">
        <w:rPr>
          <w:rFonts w:ascii="Arial"/>
          <w:b/>
          <w:color w:val="FF0000"/>
          <w:sz w:val="28"/>
        </w:rPr>
        <w:t>e</w:t>
      </w:r>
      <w:r w:rsidR="002F07E2">
        <w:rPr>
          <w:rFonts w:ascii="Arial"/>
          <w:b/>
          <w:color w:val="FF0000"/>
          <w:spacing w:val="10"/>
          <w:sz w:val="28"/>
        </w:rPr>
        <w:t xml:space="preserve"> </w:t>
      </w:r>
      <w:r w:rsidR="002F07E2">
        <w:rPr>
          <w:rFonts w:ascii="Arial"/>
          <w:b/>
          <w:color w:val="FF0000"/>
          <w:spacing w:val="-1"/>
          <w:sz w:val="28"/>
        </w:rPr>
        <w:t>p</w:t>
      </w:r>
      <w:r w:rsidR="002F07E2">
        <w:rPr>
          <w:rFonts w:ascii="Arial"/>
          <w:b/>
          <w:color w:val="FF0000"/>
          <w:spacing w:val="1"/>
          <w:sz w:val="28"/>
        </w:rPr>
        <w:t>l</w:t>
      </w:r>
      <w:r w:rsidR="002F07E2">
        <w:rPr>
          <w:rFonts w:ascii="Arial"/>
          <w:b/>
          <w:color w:val="FF0000"/>
          <w:spacing w:val="-1"/>
          <w:sz w:val="28"/>
        </w:rPr>
        <w:t>a</w:t>
      </w:r>
      <w:r w:rsidR="002F07E2">
        <w:rPr>
          <w:rFonts w:ascii="Arial"/>
          <w:b/>
          <w:color w:val="FF0000"/>
          <w:sz w:val="28"/>
        </w:rPr>
        <w:t>tf</w:t>
      </w:r>
      <w:r w:rsidR="002F07E2">
        <w:rPr>
          <w:rFonts w:ascii="Arial"/>
          <w:b/>
          <w:color w:val="FF0000"/>
          <w:spacing w:val="-1"/>
          <w:sz w:val="28"/>
        </w:rPr>
        <w:t>o</w:t>
      </w:r>
      <w:r w:rsidR="002F07E2">
        <w:rPr>
          <w:rFonts w:ascii="Arial"/>
          <w:b/>
          <w:color w:val="FF0000"/>
          <w:spacing w:val="-2"/>
          <w:sz w:val="28"/>
        </w:rPr>
        <w:t>r</w:t>
      </w:r>
      <w:r w:rsidR="002F07E2">
        <w:rPr>
          <w:rFonts w:ascii="Arial"/>
          <w:b/>
          <w:color w:val="FF0000"/>
          <w:sz w:val="28"/>
        </w:rPr>
        <w:t>m</w:t>
      </w:r>
      <w:r w:rsidR="002F07E2">
        <w:rPr>
          <w:rFonts w:ascii="Arial"/>
          <w:b/>
          <w:color w:val="FF0000"/>
          <w:spacing w:val="12"/>
          <w:sz w:val="28"/>
        </w:rPr>
        <w:t xml:space="preserve"> </w:t>
      </w:r>
      <w:r w:rsidR="002F07E2">
        <w:rPr>
          <w:rFonts w:ascii="Arial"/>
          <w:b/>
          <w:color w:val="FF0000"/>
          <w:spacing w:val="-1"/>
          <w:sz w:val="28"/>
        </w:rPr>
        <w:t>o</w:t>
      </w:r>
      <w:r w:rsidR="002F07E2">
        <w:rPr>
          <w:rFonts w:ascii="Arial"/>
          <w:b/>
          <w:color w:val="FF0000"/>
          <w:sz w:val="28"/>
        </w:rPr>
        <w:t>n</w:t>
      </w:r>
      <w:r w:rsidR="002F07E2">
        <w:rPr>
          <w:rFonts w:ascii="Arial"/>
          <w:b/>
          <w:color w:val="FF0000"/>
          <w:spacing w:val="12"/>
          <w:sz w:val="28"/>
        </w:rPr>
        <w:t xml:space="preserve"> </w:t>
      </w:r>
      <w:r w:rsidR="002F07E2">
        <w:rPr>
          <w:rFonts w:ascii="Arial"/>
          <w:b/>
          <w:color w:val="FF0000"/>
          <w:sz w:val="28"/>
        </w:rPr>
        <w:t>t</w:t>
      </w:r>
      <w:r w:rsidR="002F07E2">
        <w:rPr>
          <w:rFonts w:ascii="Arial"/>
          <w:b/>
          <w:color w:val="FF0000"/>
          <w:spacing w:val="-1"/>
          <w:sz w:val="28"/>
        </w:rPr>
        <w:t>h</w:t>
      </w:r>
      <w:r w:rsidR="002F07E2">
        <w:rPr>
          <w:rFonts w:ascii="Arial"/>
          <w:b/>
          <w:color w:val="FF0000"/>
          <w:sz w:val="28"/>
        </w:rPr>
        <w:t>e</w:t>
      </w:r>
      <w:r w:rsidR="002F07E2">
        <w:rPr>
          <w:rFonts w:ascii="Arial"/>
          <w:b/>
          <w:color w:val="FF0000"/>
          <w:spacing w:val="9"/>
          <w:sz w:val="28"/>
        </w:rPr>
        <w:t xml:space="preserve"> </w:t>
      </w:r>
      <w:r w:rsidR="002F07E2">
        <w:rPr>
          <w:rFonts w:ascii="Arial"/>
          <w:b/>
          <w:color w:val="FF0000"/>
          <w:spacing w:val="-1"/>
          <w:sz w:val="28"/>
        </w:rPr>
        <w:t>ea</w:t>
      </w:r>
      <w:r w:rsidR="002F07E2">
        <w:rPr>
          <w:rFonts w:ascii="Arial"/>
          <w:b/>
          <w:color w:val="FF0000"/>
          <w:spacing w:val="1"/>
          <w:sz w:val="28"/>
        </w:rPr>
        <w:t>r</w:t>
      </w:r>
      <w:r w:rsidR="002F07E2">
        <w:rPr>
          <w:rFonts w:ascii="Arial"/>
          <w:b/>
          <w:color w:val="FF0000"/>
          <w:sz w:val="28"/>
        </w:rPr>
        <w:t>t</w:t>
      </w:r>
      <w:r w:rsidR="002F07E2">
        <w:rPr>
          <w:rFonts w:ascii="Arial"/>
          <w:b/>
          <w:color w:val="FF0000"/>
          <w:spacing w:val="-1"/>
          <w:sz w:val="28"/>
        </w:rPr>
        <w:t>h</w:t>
      </w:r>
      <w:r w:rsidR="002F07E2">
        <w:rPr>
          <w:rFonts w:ascii="Arial"/>
          <w:b/>
          <w:color w:val="FF0000"/>
          <w:spacing w:val="-2"/>
          <w:sz w:val="28"/>
        </w:rPr>
        <w:t>,</w:t>
      </w:r>
      <w:r>
        <w:rPr>
          <w:rFonts w:ascii="Arial"/>
          <w:b/>
          <w:color w:val="FF0000"/>
          <w:spacing w:val="-2"/>
          <w:sz w:val="28"/>
        </w:rPr>
        <w:t xml:space="preserve"> </w:t>
      </w:r>
      <w:r w:rsidR="002F07E2">
        <w:rPr>
          <w:rFonts w:ascii="Arial"/>
          <w:b/>
          <w:color w:val="FF0000"/>
          <w:spacing w:val="-1"/>
          <w:sz w:val="28"/>
        </w:rPr>
        <w:t>eas</w:t>
      </w:r>
      <w:r w:rsidR="002F07E2">
        <w:rPr>
          <w:rFonts w:ascii="Arial"/>
          <w:b/>
          <w:color w:val="FF0000"/>
          <w:sz w:val="28"/>
        </w:rPr>
        <w:t>y</w:t>
      </w:r>
      <w:r w:rsidR="002F07E2">
        <w:rPr>
          <w:rFonts w:ascii="Arial"/>
          <w:b/>
          <w:color w:val="FF0000"/>
          <w:spacing w:val="10"/>
          <w:sz w:val="28"/>
        </w:rPr>
        <w:t xml:space="preserve"> </w:t>
      </w:r>
      <w:r w:rsidR="002F07E2">
        <w:rPr>
          <w:rFonts w:ascii="Arial"/>
          <w:b/>
          <w:color w:val="FF0000"/>
          <w:sz w:val="28"/>
        </w:rPr>
        <w:t>to</w:t>
      </w:r>
      <w:r w:rsidR="002F07E2">
        <w:rPr>
          <w:rFonts w:ascii="Arial"/>
          <w:b/>
          <w:color w:val="FF0000"/>
          <w:spacing w:val="12"/>
          <w:sz w:val="28"/>
        </w:rPr>
        <w:t xml:space="preserve"> </w:t>
      </w:r>
      <w:r w:rsidR="002F07E2">
        <w:rPr>
          <w:rFonts w:ascii="Arial"/>
          <w:b/>
          <w:color w:val="FF0000"/>
          <w:sz w:val="28"/>
        </w:rPr>
        <w:t>f</w:t>
      </w:r>
      <w:r w:rsidR="002F07E2">
        <w:rPr>
          <w:rFonts w:ascii="Arial"/>
          <w:b/>
          <w:color w:val="FF0000"/>
          <w:spacing w:val="-2"/>
          <w:sz w:val="28"/>
        </w:rPr>
        <w:t>i</w:t>
      </w:r>
      <w:r w:rsidR="002F07E2">
        <w:rPr>
          <w:rFonts w:ascii="Arial"/>
          <w:b/>
          <w:color w:val="FF0000"/>
          <w:spacing w:val="-1"/>
          <w:sz w:val="28"/>
        </w:rPr>
        <w:t>n</w:t>
      </w:r>
      <w:r w:rsidR="002F07E2">
        <w:rPr>
          <w:rFonts w:ascii="Arial"/>
          <w:b/>
          <w:color w:val="FF0000"/>
          <w:sz w:val="28"/>
        </w:rPr>
        <w:t>d</w:t>
      </w:r>
      <w:r w:rsidR="002F07E2">
        <w:rPr>
          <w:rFonts w:ascii="Arial"/>
          <w:b/>
          <w:color w:val="FF0000"/>
          <w:spacing w:val="11"/>
          <w:sz w:val="28"/>
        </w:rPr>
        <w:t xml:space="preserve"> </w:t>
      </w:r>
      <w:r w:rsidR="002F07E2">
        <w:rPr>
          <w:rFonts w:ascii="Arial"/>
          <w:b/>
          <w:color w:val="FF0000"/>
          <w:spacing w:val="-1"/>
          <w:sz w:val="28"/>
        </w:rPr>
        <w:t>an</w:t>
      </w:r>
      <w:r w:rsidR="002F07E2">
        <w:rPr>
          <w:rFonts w:ascii="Arial"/>
          <w:b/>
          <w:color w:val="FF0000"/>
          <w:sz w:val="28"/>
        </w:rPr>
        <w:t>d</w:t>
      </w:r>
      <w:r w:rsidR="002F07E2">
        <w:rPr>
          <w:rFonts w:ascii="Arial"/>
          <w:b/>
          <w:color w:val="FF0000"/>
          <w:spacing w:val="12"/>
          <w:sz w:val="28"/>
        </w:rPr>
        <w:t xml:space="preserve"> </w:t>
      </w:r>
      <w:r w:rsidR="002F07E2">
        <w:rPr>
          <w:rFonts w:ascii="Arial"/>
          <w:b/>
          <w:color w:val="FF0000"/>
          <w:spacing w:val="-1"/>
          <w:sz w:val="28"/>
        </w:rPr>
        <w:t>do</w:t>
      </w:r>
      <w:r w:rsidR="002F07E2">
        <w:rPr>
          <w:rFonts w:ascii="Arial"/>
          <w:b/>
          <w:color w:val="FF0000"/>
          <w:spacing w:val="4"/>
          <w:sz w:val="28"/>
        </w:rPr>
        <w:t>w</w:t>
      </w:r>
      <w:r w:rsidR="002F07E2">
        <w:rPr>
          <w:rFonts w:ascii="Arial"/>
          <w:b/>
          <w:color w:val="FF0000"/>
          <w:spacing w:val="-4"/>
          <w:sz w:val="28"/>
        </w:rPr>
        <w:t>n</w:t>
      </w:r>
      <w:r w:rsidR="002F07E2">
        <w:rPr>
          <w:rFonts w:ascii="Arial"/>
          <w:b/>
          <w:color w:val="FF0000"/>
          <w:spacing w:val="-2"/>
          <w:sz w:val="28"/>
        </w:rPr>
        <w:t>l</w:t>
      </w:r>
      <w:r w:rsidR="002F07E2">
        <w:rPr>
          <w:rFonts w:ascii="Arial"/>
          <w:b/>
          <w:color w:val="FF0000"/>
          <w:spacing w:val="-1"/>
          <w:sz w:val="28"/>
        </w:rPr>
        <w:t>oa</w:t>
      </w:r>
      <w:r w:rsidR="002F07E2">
        <w:rPr>
          <w:rFonts w:ascii="Arial"/>
          <w:b/>
          <w:color w:val="FF0000"/>
          <w:sz w:val="28"/>
        </w:rPr>
        <w:t>d</w:t>
      </w:r>
      <w:r w:rsidR="002F07E2">
        <w:rPr>
          <w:rFonts w:ascii="Arial"/>
          <w:b/>
          <w:color w:val="FF0000"/>
          <w:spacing w:val="11"/>
          <w:sz w:val="28"/>
        </w:rPr>
        <w:t xml:space="preserve"> </w:t>
      </w:r>
      <w:r w:rsidR="002F07E2">
        <w:rPr>
          <w:rFonts w:ascii="Arial"/>
          <w:b/>
          <w:color w:val="FF0000"/>
          <w:spacing w:val="-1"/>
          <w:sz w:val="28"/>
        </w:rPr>
        <w:t>o</w:t>
      </w:r>
      <w:r w:rsidR="002F07E2">
        <w:rPr>
          <w:rFonts w:ascii="Arial"/>
          <w:b/>
          <w:color w:val="FF0000"/>
          <w:sz w:val="28"/>
        </w:rPr>
        <w:t>n</w:t>
      </w:r>
      <w:r w:rsidR="002F07E2">
        <w:rPr>
          <w:rFonts w:ascii="Arial"/>
          <w:b/>
          <w:color w:val="FF0000"/>
          <w:spacing w:val="12"/>
          <w:sz w:val="28"/>
        </w:rPr>
        <w:t xml:space="preserve"> </w:t>
      </w:r>
      <w:r w:rsidR="002F07E2">
        <w:rPr>
          <w:rFonts w:ascii="Arial"/>
          <w:b/>
          <w:color w:val="FF0000"/>
          <w:spacing w:val="-1"/>
          <w:sz w:val="28"/>
        </w:rPr>
        <w:t>goog</w:t>
      </w:r>
      <w:r w:rsidR="002F07E2">
        <w:rPr>
          <w:rFonts w:ascii="Arial"/>
          <w:b/>
          <w:color w:val="FF0000"/>
          <w:spacing w:val="1"/>
          <w:sz w:val="28"/>
        </w:rPr>
        <w:t>l</w:t>
      </w:r>
      <w:r w:rsidR="002F07E2">
        <w:rPr>
          <w:rFonts w:ascii="Arial"/>
          <w:b/>
          <w:color w:val="FF0000"/>
          <w:sz w:val="28"/>
        </w:rPr>
        <w:t>e</w:t>
      </w:r>
      <w:r w:rsidR="002F07E2">
        <w:rPr>
          <w:rFonts w:ascii="Arial"/>
          <w:b/>
          <w:color w:val="FF0000"/>
          <w:spacing w:val="13"/>
          <w:sz w:val="28"/>
        </w:rPr>
        <w:t xml:space="preserve"> </w:t>
      </w:r>
      <w:r w:rsidR="002F07E2">
        <w:rPr>
          <w:rFonts w:ascii="Arial"/>
          <w:b/>
          <w:color w:val="FF0000"/>
          <w:spacing w:val="-1"/>
          <w:sz w:val="28"/>
        </w:rPr>
        <w:t>p</w:t>
      </w:r>
      <w:r w:rsidR="002F07E2">
        <w:rPr>
          <w:rFonts w:ascii="Arial"/>
          <w:b/>
          <w:color w:val="FF0000"/>
          <w:spacing w:val="1"/>
          <w:sz w:val="28"/>
        </w:rPr>
        <w:t>l</w:t>
      </w:r>
      <w:r w:rsidR="002F07E2">
        <w:rPr>
          <w:rFonts w:ascii="Arial"/>
          <w:b/>
          <w:color w:val="FF0000"/>
          <w:spacing w:val="-1"/>
          <w:sz w:val="28"/>
        </w:rPr>
        <w:t>a</w:t>
      </w:r>
      <w:r w:rsidR="002F07E2">
        <w:rPr>
          <w:rFonts w:ascii="Arial"/>
          <w:b/>
          <w:color w:val="FF0000"/>
          <w:sz w:val="28"/>
        </w:rPr>
        <w:t>y</w:t>
      </w:r>
      <w:r w:rsidR="002F07E2">
        <w:rPr>
          <w:rFonts w:ascii="Arial"/>
          <w:b/>
          <w:color w:val="FF0000"/>
          <w:spacing w:val="7"/>
          <w:sz w:val="28"/>
        </w:rPr>
        <w:t xml:space="preserve"> </w:t>
      </w:r>
      <w:r w:rsidR="002F07E2">
        <w:rPr>
          <w:rFonts w:ascii="Arial"/>
          <w:b/>
          <w:color w:val="FF0000"/>
          <w:spacing w:val="-1"/>
          <w:sz w:val="28"/>
        </w:rPr>
        <w:t>s</w:t>
      </w:r>
      <w:r w:rsidR="002F07E2">
        <w:rPr>
          <w:rFonts w:ascii="Arial"/>
          <w:b/>
          <w:color w:val="FF0000"/>
          <w:sz w:val="28"/>
        </w:rPr>
        <w:t>t</w:t>
      </w:r>
      <w:r w:rsidR="002F07E2">
        <w:rPr>
          <w:rFonts w:ascii="Arial"/>
          <w:b/>
          <w:color w:val="FF0000"/>
          <w:spacing w:val="-1"/>
          <w:sz w:val="28"/>
        </w:rPr>
        <w:t>o</w:t>
      </w:r>
      <w:r w:rsidR="002F07E2">
        <w:rPr>
          <w:rFonts w:ascii="Arial"/>
          <w:b/>
          <w:color w:val="FF0000"/>
          <w:spacing w:val="1"/>
          <w:sz w:val="28"/>
        </w:rPr>
        <w:t>r</w:t>
      </w:r>
      <w:r w:rsidR="002F07E2">
        <w:rPr>
          <w:rFonts w:ascii="Arial"/>
          <w:b/>
          <w:color w:val="FF0000"/>
          <w:sz w:val="28"/>
        </w:rPr>
        <w:t xml:space="preserve">e </w:t>
      </w:r>
      <w:r w:rsidR="002F07E2">
        <w:rPr>
          <w:rFonts w:ascii="Arial"/>
          <w:b/>
          <w:color w:val="FF0000"/>
          <w:spacing w:val="-1"/>
          <w:sz w:val="28"/>
        </w:rPr>
        <w:t>or IOS</w:t>
      </w:r>
      <w:r w:rsidR="002F07E2">
        <w:rPr>
          <w:rFonts w:ascii="Arial"/>
          <w:b/>
          <w:color w:val="FF0000"/>
          <w:spacing w:val="-2"/>
          <w:sz w:val="28"/>
        </w:rPr>
        <w:t xml:space="preserve"> </w:t>
      </w:r>
      <w:r w:rsidR="002F07E2">
        <w:rPr>
          <w:rFonts w:ascii="Arial"/>
          <w:b/>
          <w:color w:val="FF0000"/>
          <w:spacing w:val="-1"/>
          <w:sz w:val="28"/>
        </w:rPr>
        <w:t>store,</w:t>
      </w:r>
      <w:r>
        <w:rPr>
          <w:rFonts w:ascii="Arial"/>
          <w:b/>
          <w:color w:val="FF0000"/>
          <w:spacing w:val="-1"/>
          <w:sz w:val="28"/>
        </w:rPr>
        <w:t xml:space="preserve"> </w:t>
      </w:r>
      <w:r w:rsidR="002F07E2">
        <w:rPr>
          <w:rFonts w:ascii="Arial"/>
          <w:b/>
          <w:color w:val="FF0000"/>
          <w:spacing w:val="-1"/>
          <w:sz w:val="28"/>
        </w:rPr>
        <w:t>best</w:t>
      </w:r>
      <w:r w:rsidR="002F07E2">
        <w:rPr>
          <w:rFonts w:ascii="Arial"/>
          <w:b/>
          <w:color w:val="FF0000"/>
          <w:spacing w:val="-11"/>
          <w:sz w:val="28"/>
        </w:rPr>
        <w:t xml:space="preserve"> </w:t>
      </w:r>
      <w:r w:rsidR="002F07E2">
        <w:rPr>
          <w:rFonts w:ascii="Arial"/>
          <w:b/>
          <w:color w:val="FF0000"/>
          <w:spacing w:val="-2"/>
          <w:sz w:val="28"/>
        </w:rPr>
        <w:t>APP</w:t>
      </w:r>
      <w:r w:rsidR="002F07E2">
        <w:rPr>
          <w:rFonts w:ascii="Arial"/>
          <w:b/>
          <w:color w:val="FF0000"/>
          <w:spacing w:val="-5"/>
          <w:sz w:val="28"/>
        </w:rPr>
        <w:t xml:space="preserve"> </w:t>
      </w:r>
      <w:r w:rsidR="002F07E2">
        <w:rPr>
          <w:rFonts w:ascii="Arial"/>
          <w:b/>
          <w:color w:val="FF0000"/>
          <w:spacing w:val="-1"/>
          <w:sz w:val="28"/>
        </w:rPr>
        <w:t>for</w:t>
      </w:r>
      <w:r w:rsidR="002F07E2">
        <w:rPr>
          <w:rFonts w:ascii="Arial"/>
          <w:b/>
          <w:color w:val="FF0000"/>
          <w:sz w:val="28"/>
        </w:rPr>
        <w:t xml:space="preserve"> </w:t>
      </w:r>
      <w:r w:rsidR="002F07E2">
        <w:rPr>
          <w:rFonts w:ascii="Arial"/>
          <w:b/>
          <w:color w:val="FF0000"/>
          <w:spacing w:val="-1"/>
          <w:sz w:val="28"/>
        </w:rPr>
        <w:t>wireless</w:t>
      </w:r>
      <w:r w:rsidR="002F07E2">
        <w:rPr>
          <w:rFonts w:ascii="Arial"/>
          <w:b/>
          <w:color w:val="FF0000"/>
          <w:spacing w:val="-3"/>
          <w:sz w:val="28"/>
        </w:rPr>
        <w:t xml:space="preserve"> </w:t>
      </w:r>
      <w:r w:rsidR="002F07E2">
        <w:rPr>
          <w:rFonts w:ascii="Arial"/>
          <w:b/>
          <w:color w:val="FF0000"/>
          <w:spacing w:val="-1"/>
          <w:sz w:val="28"/>
        </w:rPr>
        <w:t>cameras</w:t>
      </w:r>
    </w:p>
    <w:p w14:paraId="2C203EB2" w14:textId="77777777" w:rsidR="00934E6F" w:rsidRDefault="00934E6F">
      <w:pPr>
        <w:spacing w:line="465" w:lineRule="auto"/>
        <w:rPr>
          <w:rFonts w:ascii="Arial" w:eastAsia="Arial" w:hAnsi="Arial" w:cs="Arial"/>
          <w:sz w:val="28"/>
          <w:szCs w:val="28"/>
        </w:rPr>
        <w:sectPr w:rsidR="00934E6F">
          <w:pgSz w:w="16840" w:h="11910" w:orient="landscape"/>
          <w:pgMar w:top="1040" w:right="1320" w:bottom="280" w:left="1320" w:header="858" w:footer="0" w:gutter="0"/>
          <w:cols w:space="720"/>
        </w:sectPr>
      </w:pPr>
    </w:p>
    <w:p w14:paraId="6C1204A2" w14:textId="77777777" w:rsidR="00934E6F" w:rsidRDefault="00934E6F">
      <w:pPr>
        <w:spacing w:before="6"/>
        <w:rPr>
          <w:rFonts w:ascii="Arial" w:eastAsia="Arial" w:hAnsi="Arial" w:cs="Arial"/>
          <w:b/>
          <w:bCs/>
          <w:sz w:val="29"/>
          <w:szCs w:val="29"/>
        </w:rPr>
      </w:pPr>
    </w:p>
    <w:p w14:paraId="0A48B01E" w14:textId="77777777" w:rsidR="00934E6F" w:rsidRDefault="002F07E2">
      <w:pPr>
        <w:pStyle w:val="Heading1"/>
        <w:jc w:val="both"/>
        <w:rPr>
          <w:b w:val="0"/>
          <w:bCs w:val="0"/>
        </w:rPr>
      </w:pPr>
      <w:r>
        <w:rPr>
          <w:color w:val="FF0000"/>
        </w:rPr>
        <w:t>How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ship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goods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?</w:t>
      </w:r>
    </w:p>
    <w:p w14:paraId="21992CB7" w14:textId="77777777" w:rsidR="00934E6F" w:rsidRDefault="00934E6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C553CB4" w14:textId="14951C53" w:rsidR="00934E6F" w:rsidRDefault="002F07E2">
      <w:pPr>
        <w:pStyle w:val="BodyText"/>
        <w:spacing w:before="164" w:line="325" w:lineRule="auto"/>
        <w:ind w:right="119"/>
        <w:jc w:val="both"/>
      </w:pPr>
      <w:r>
        <w:rPr>
          <w:spacing w:val="-1"/>
        </w:rPr>
        <w:t>There</w:t>
      </w:r>
      <w:r>
        <w:rPr>
          <w:spacing w:val="-8"/>
        </w:rPr>
        <w:t xml:space="preserve"> </w:t>
      </w:r>
      <w:r>
        <w:rPr>
          <w:spacing w:val="-1"/>
        </w:rPr>
        <w:t>are</w:t>
      </w:r>
      <w:r>
        <w:rPr>
          <w:spacing w:val="-9"/>
        </w:rPr>
        <w:t xml:space="preserve"> </w:t>
      </w:r>
      <w:r>
        <w:t>lots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shipping</w:t>
      </w:r>
      <w:r>
        <w:rPr>
          <w:spacing w:val="-7"/>
        </w:rPr>
        <w:t xml:space="preserve"> </w:t>
      </w:r>
      <w:r>
        <w:rPr>
          <w:spacing w:val="-1"/>
        </w:rPr>
        <w:t>agents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forwarders</w:t>
      </w:r>
      <w:r>
        <w:rPr>
          <w:spacing w:val="-11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proofErr w:type="spellStart"/>
      <w:r>
        <w:t>china,so</w:t>
      </w:r>
      <w:proofErr w:type="spellEnd"/>
      <w:r>
        <w:rPr>
          <w:spacing w:val="-10"/>
        </w:rPr>
        <w:t xml:space="preserve"> </w:t>
      </w:r>
      <w:r>
        <w:t>we</w:t>
      </w:r>
      <w:r>
        <w:rPr>
          <w:spacing w:val="-8"/>
        </w:rPr>
        <w:t xml:space="preserve"> </w:t>
      </w:r>
      <w:r w:rsidR="00C22AEA">
        <w:t>usually</w:t>
      </w:r>
      <w:r>
        <w:rPr>
          <w:spacing w:val="-8"/>
        </w:rPr>
        <w:t xml:space="preserve"> </w:t>
      </w:r>
      <w:r>
        <w:rPr>
          <w:spacing w:val="-1"/>
        </w:rPr>
        <w:t>ship</w:t>
      </w:r>
      <w:r>
        <w:rPr>
          <w:spacing w:val="-8"/>
        </w:rPr>
        <w:t xml:space="preserve"> </w:t>
      </w:r>
      <w:r>
        <w:rPr>
          <w:spacing w:val="-1"/>
        </w:rPr>
        <w:t>goods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8"/>
        </w:rPr>
        <w:t xml:space="preserve"> </w:t>
      </w:r>
      <w:r>
        <w:rPr>
          <w:spacing w:val="-1"/>
        </w:rPr>
        <w:t>forwarders.</w:t>
      </w:r>
      <w:r>
        <w:rPr>
          <w:spacing w:val="-7"/>
        </w:rPr>
        <w:t xml:space="preserve"> </w:t>
      </w:r>
      <w:r>
        <w:t>just</w:t>
      </w:r>
      <w:r>
        <w:rPr>
          <w:spacing w:val="-10"/>
        </w:rPr>
        <w:t xml:space="preserve"> </w:t>
      </w:r>
      <w:r>
        <w:rPr>
          <w:spacing w:val="-1"/>
        </w:rPr>
        <w:t>tell</w:t>
      </w:r>
      <w:r>
        <w:rPr>
          <w:spacing w:val="-6"/>
        </w:rPr>
        <w:t xml:space="preserve"> </w:t>
      </w:r>
      <w:r>
        <w:rPr>
          <w:spacing w:val="-1"/>
        </w:rPr>
        <w:t>us</w:t>
      </w:r>
      <w:r>
        <w:rPr>
          <w:spacing w:val="-8"/>
        </w:rPr>
        <w:t xml:space="preserve"> </w:t>
      </w:r>
      <w:r>
        <w:rPr>
          <w:spacing w:val="-1"/>
        </w:rPr>
        <w:t>how</w:t>
      </w:r>
      <w:r>
        <w:rPr>
          <w:spacing w:val="-7"/>
        </w:rPr>
        <w:t xml:space="preserve"> </w:t>
      </w:r>
      <w:r>
        <w:t>many</w:t>
      </w:r>
      <w:r>
        <w:rPr>
          <w:spacing w:val="-8"/>
        </w:rPr>
        <w:t xml:space="preserve"> </w:t>
      </w:r>
      <w:r>
        <w:t>pcs</w:t>
      </w:r>
      <w:r>
        <w:rPr>
          <w:spacing w:val="-8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want</w:t>
      </w:r>
      <w:r>
        <w:rPr>
          <w:spacing w:val="-7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rPr>
          <w:spacing w:val="-1"/>
        </w:rPr>
        <w:t>each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model,then</w:t>
      </w:r>
      <w:proofErr w:type="spellEnd"/>
      <w:r>
        <w:rPr>
          <w:spacing w:val="-5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t>will</w:t>
      </w:r>
      <w:r>
        <w:rPr>
          <w:spacing w:val="121"/>
          <w:w w:val="99"/>
        </w:rPr>
        <w:t xml:space="preserve"> </w:t>
      </w:r>
      <w:r>
        <w:rPr>
          <w:spacing w:val="-1"/>
        </w:rPr>
        <w:t>work</w:t>
      </w:r>
      <w:r>
        <w:rPr>
          <w:spacing w:val="10"/>
        </w:rPr>
        <w:t xml:space="preserve"> </w:t>
      </w:r>
      <w:r>
        <w:rPr>
          <w:spacing w:val="-1"/>
        </w:rPr>
        <w:t>out</w:t>
      </w:r>
      <w:r>
        <w:rPr>
          <w:spacing w:val="12"/>
        </w:rPr>
        <w:t xml:space="preserve"> </w:t>
      </w:r>
      <w:r>
        <w:rPr>
          <w:spacing w:val="-1"/>
        </w:rPr>
        <w:t>total</w:t>
      </w:r>
      <w:r>
        <w:rPr>
          <w:spacing w:val="13"/>
        </w:rPr>
        <w:t xml:space="preserve"> </w:t>
      </w:r>
      <w:r>
        <w:rPr>
          <w:spacing w:val="-1"/>
        </w:rPr>
        <w:t>weight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t>ask</w:t>
      </w:r>
      <w:r>
        <w:rPr>
          <w:spacing w:val="11"/>
        </w:rPr>
        <w:t xml:space="preserve"> </w:t>
      </w:r>
      <w:r>
        <w:t>shipping</w:t>
      </w:r>
      <w:r>
        <w:rPr>
          <w:spacing w:val="12"/>
        </w:rPr>
        <w:t xml:space="preserve"> </w:t>
      </w:r>
      <w:r>
        <w:t>cost</w:t>
      </w:r>
      <w:r>
        <w:rPr>
          <w:spacing w:val="10"/>
        </w:rPr>
        <w:t xml:space="preserve"> </w:t>
      </w:r>
      <w:r>
        <w:rPr>
          <w:spacing w:val="-1"/>
        </w:rPr>
        <w:t>from</w:t>
      </w:r>
      <w:r>
        <w:rPr>
          <w:spacing w:val="11"/>
        </w:rPr>
        <w:t xml:space="preserve"> </w:t>
      </w:r>
      <w:r>
        <w:rPr>
          <w:spacing w:val="-1"/>
        </w:rPr>
        <w:t>forwarders.</w:t>
      </w:r>
      <w:r w:rsidR="00C22AEA">
        <w:rPr>
          <w:spacing w:val="-1"/>
        </w:rPr>
        <w:t xml:space="preserve"> </w:t>
      </w:r>
      <w:r>
        <w:rPr>
          <w:spacing w:val="-1"/>
        </w:rPr>
        <w:t>forwarders</w:t>
      </w:r>
      <w:r>
        <w:rPr>
          <w:spacing w:val="11"/>
        </w:rPr>
        <w:t xml:space="preserve"> </w:t>
      </w:r>
      <w:r>
        <w:t>can</w:t>
      </w:r>
      <w:r>
        <w:rPr>
          <w:spacing w:val="9"/>
        </w:rPr>
        <w:t xml:space="preserve"> </w:t>
      </w:r>
      <w:r>
        <w:rPr>
          <w:spacing w:val="-1"/>
        </w:rPr>
        <w:t>ship</w:t>
      </w:r>
      <w:r>
        <w:rPr>
          <w:spacing w:val="12"/>
        </w:rPr>
        <w:t xml:space="preserve"> </w:t>
      </w:r>
      <w:r>
        <w:rPr>
          <w:spacing w:val="-1"/>
        </w:rPr>
        <w:t>goods</w:t>
      </w:r>
      <w:r>
        <w:rPr>
          <w:spacing w:val="12"/>
        </w:rPr>
        <w:t xml:space="preserve"> </w:t>
      </w:r>
      <w:r>
        <w:rPr>
          <w:spacing w:val="-1"/>
        </w:rPr>
        <w:t>by</w:t>
      </w:r>
      <w:r>
        <w:rPr>
          <w:spacing w:val="11"/>
        </w:rPr>
        <w:t xml:space="preserve"> </w:t>
      </w:r>
      <w:r>
        <w:rPr>
          <w:spacing w:val="-1"/>
        </w:rPr>
        <w:t>express</w:t>
      </w:r>
      <w:r>
        <w:rPr>
          <w:spacing w:val="11"/>
        </w:rPr>
        <w:t xml:space="preserve"> </w:t>
      </w:r>
      <w:r>
        <w:t>like</w:t>
      </w:r>
      <w:r>
        <w:rPr>
          <w:spacing w:val="9"/>
        </w:rPr>
        <w:t xml:space="preserve"> </w:t>
      </w:r>
      <w:r>
        <w:t>DHL</w:t>
      </w:r>
      <w:r>
        <w:rPr>
          <w:spacing w:val="4"/>
        </w:rPr>
        <w:t xml:space="preserve"> </w:t>
      </w:r>
      <w:r>
        <w:rPr>
          <w:spacing w:val="-1"/>
        </w:rPr>
        <w:t>UPS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etc,also</w:t>
      </w:r>
      <w:proofErr w:type="spellEnd"/>
      <w:r>
        <w:rPr>
          <w:spacing w:val="12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rPr>
          <w:spacing w:val="-1"/>
        </w:rPr>
        <w:t>ship</w:t>
      </w:r>
      <w:r>
        <w:rPr>
          <w:spacing w:val="12"/>
        </w:rPr>
        <w:t xml:space="preserve"> </w:t>
      </w:r>
      <w:r>
        <w:rPr>
          <w:spacing w:val="-1"/>
        </w:rPr>
        <w:t>goods</w:t>
      </w:r>
      <w:r>
        <w:rPr>
          <w:spacing w:val="11"/>
        </w:rPr>
        <w:t xml:space="preserve"> </w:t>
      </w:r>
      <w:r>
        <w:rPr>
          <w:spacing w:val="-1"/>
        </w:rPr>
        <w:t>by</w:t>
      </w:r>
      <w:r>
        <w:rPr>
          <w:spacing w:val="11"/>
        </w:rPr>
        <w:t xml:space="preserve"> </w:t>
      </w:r>
      <w:r>
        <w:rPr>
          <w:spacing w:val="-1"/>
        </w:rPr>
        <w:t>air</w:t>
      </w:r>
      <w:r>
        <w:rPr>
          <w:spacing w:val="12"/>
        </w:rPr>
        <w:t xml:space="preserve"> </w:t>
      </w:r>
      <w:r>
        <w:rPr>
          <w:spacing w:val="-1"/>
        </w:rPr>
        <w:t>or</w:t>
      </w:r>
      <w:r>
        <w:rPr>
          <w:spacing w:val="13"/>
        </w:rPr>
        <w:t xml:space="preserve"> </w:t>
      </w:r>
      <w:r>
        <w:rPr>
          <w:spacing w:val="-1"/>
        </w:rPr>
        <w:t>by</w:t>
      </w:r>
      <w:r>
        <w:rPr>
          <w:spacing w:val="11"/>
        </w:rPr>
        <w:t xml:space="preserve"> </w:t>
      </w:r>
      <w:r>
        <w:rPr>
          <w:spacing w:val="-1"/>
        </w:rPr>
        <w:t>sea.</w:t>
      </w:r>
      <w:r>
        <w:rPr>
          <w:spacing w:val="151"/>
          <w:w w:val="99"/>
        </w:rPr>
        <w:t xml:space="preserve"> </w:t>
      </w:r>
      <w:r>
        <w:t>sample</w:t>
      </w:r>
      <w:r>
        <w:rPr>
          <w:spacing w:val="-5"/>
        </w:rPr>
        <w:t xml:space="preserve"> </w:t>
      </w:r>
      <w:r>
        <w:rPr>
          <w:spacing w:val="-1"/>
        </w:rPr>
        <w:t>orders</w:t>
      </w:r>
      <w:r>
        <w:rPr>
          <w:spacing w:val="-5"/>
        </w:rPr>
        <w:t xml:space="preserve"> </w:t>
      </w:r>
      <w:r>
        <w:rPr>
          <w:spacing w:val="-1"/>
        </w:rPr>
        <w:t>usually</w:t>
      </w:r>
      <w:r>
        <w:rPr>
          <w:spacing w:val="-5"/>
        </w:rPr>
        <w:t xml:space="preserve"> </w:t>
      </w:r>
      <w:r>
        <w:rPr>
          <w:spacing w:val="-1"/>
        </w:rPr>
        <w:t>sent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t>express,</w:t>
      </w:r>
      <w:r w:rsidR="0090098C">
        <w:t xml:space="preserve"> </w:t>
      </w:r>
      <w:r>
        <w:t>middle</w:t>
      </w:r>
      <w:r>
        <w:rPr>
          <w:spacing w:val="-5"/>
        </w:rPr>
        <w:t xml:space="preserve"> </w:t>
      </w:r>
      <w:r>
        <w:rPr>
          <w:spacing w:val="-1"/>
        </w:rPr>
        <w:t>orders</w:t>
      </w:r>
      <w:r>
        <w:rPr>
          <w:spacing w:val="-5"/>
        </w:rPr>
        <w:t xml:space="preserve"> </w:t>
      </w:r>
      <w:r>
        <w:rPr>
          <w:spacing w:val="-1"/>
        </w:rPr>
        <w:t>usually</w:t>
      </w:r>
      <w:r>
        <w:rPr>
          <w:spacing w:val="-3"/>
        </w:rPr>
        <w:t xml:space="preserve"> </w:t>
      </w:r>
      <w:r>
        <w:rPr>
          <w:spacing w:val="-1"/>
        </w:rPr>
        <w:t>send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t>air</w:t>
      </w:r>
      <w:r w:rsidR="0090098C">
        <w:t xml:space="preserve"> </w:t>
      </w:r>
      <w:r>
        <w:t>(minimum</w:t>
      </w:r>
      <w:r>
        <w:rPr>
          <w:spacing w:val="-7"/>
        </w:rPr>
        <w:t xml:space="preserve"> </w:t>
      </w:r>
      <w:r>
        <w:rPr>
          <w:spacing w:val="-1"/>
        </w:rPr>
        <w:t>weight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air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45KG),big</w:t>
      </w:r>
      <w:r>
        <w:rPr>
          <w:spacing w:val="-5"/>
        </w:rPr>
        <w:t xml:space="preserve"> </w:t>
      </w:r>
      <w:r>
        <w:rPr>
          <w:spacing w:val="-1"/>
        </w:rPr>
        <w:t>orders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sea.</w:t>
      </w:r>
    </w:p>
    <w:p w14:paraId="3D067F29" w14:textId="77777777" w:rsidR="00934E6F" w:rsidRDefault="00934E6F">
      <w:pPr>
        <w:spacing w:before="4"/>
        <w:rPr>
          <w:rFonts w:ascii="Arial" w:eastAsia="Arial" w:hAnsi="Arial" w:cs="Arial"/>
          <w:sz w:val="27"/>
          <w:szCs w:val="27"/>
        </w:rPr>
      </w:pPr>
    </w:p>
    <w:p w14:paraId="3D492375" w14:textId="5262AEB6" w:rsidR="00934E6F" w:rsidRDefault="002F07E2">
      <w:pPr>
        <w:pStyle w:val="BodyText"/>
        <w:spacing w:before="0"/>
        <w:jc w:val="both"/>
      </w:pPr>
      <w:r>
        <w:t>If</w:t>
      </w:r>
      <w:r>
        <w:rPr>
          <w:spacing w:val="-7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t>think</w:t>
      </w:r>
      <w:r>
        <w:rPr>
          <w:spacing w:val="-5"/>
        </w:rPr>
        <w:t xml:space="preserve"> </w:t>
      </w:r>
      <w:r>
        <w:rPr>
          <w:spacing w:val="-1"/>
        </w:rPr>
        <w:t>shipping</w:t>
      </w:r>
      <w:r>
        <w:rPr>
          <w:spacing w:val="-2"/>
        </w:rPr>
        <w:t xml:space="preserve"> </w:t>
      </w:r>
      <w:r>
        <w:t>cost</w:t>
      </w:r>
      <w:r>
        <w:rPr>
          <w:spacing w:val="-8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rPr>
          <w:spacing w:val="-1"/>
        </w:rPr>
        <w:t>our</w:t>
      </w:r>
      <w:r>
        <w:rPr>
          <w:spacing w:val="-3"/>
        </w:rPr>
        <w:t xml:space="preserve"> </w:t>
      </w:r>
      <w:r>
        <w:rPr>
          <w:spacing w:val="-1"/>
        </w:rPr>
        <w:t>forwarders</w:t>
      </w:r>
      <w:r>
        <w:rPr>
          <w:spacing w:val="-3"/>
        </w:rPr>
        <w:t xml:space="preserve"> </w:t>
      </w:r>
      <w:r>
        <w:rPr>
          <w:spacing w:val="-1"/>
        </w:rPr>
        <w:t>high,</w:t>
      </w:r>
      <w:r w:rsidR="0090098C">
        <w:rPr>
          <w:spacing w:val="-1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rPr>
          <w:spacing w:val="-1"/>
        </w:rPr>
        <w:t>arrange</w:t>
      </w:r>
      <w:r>
        <w:rPr>
          <w:spacing w:val="-2"/>
        </w:rPr>
        <w:t xml:space="preserve"> </w:t>
      </w:r>
      <w:r>
        <w:rPr>
          <w:spacing w:val="-1"/>
        </w:rPr>
        <w:t>shipping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yourself,</w:t>
      </w:r>
      <w:r w:rsidR="0090098C">
        <w:rPr>
          <w:spacing w:val="-1"/>
        </w:rPr>
        <w:t xml:space="preserve"> </w:t>
      </w:r>
      <w:r>
        <w:rPr>
          <w:spacing w:val="-1"/>
        </w:rPr>
        <w:t>we</w:t>
      </w:r>
      <w:r>
        <w:rPr>
          <w:spacing w:val="-4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rPr>
          <w:spacing w:val="-1"/>
        </w:rPr>
        <w:t>send</w:t>
      </w:r>
      <w:r>
        <w:rPr>
          <w:spacing w:val="-6"/>
        </w:rPr>
        <w:t xml:space="preserve"> </w:t>
      </w:r>
      <w:r>
        <w:rPr>
          <w:spacing w:val="-1"/>
        </w:rPr>
        <w:t>goods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forwarders</w:t>
      </w:r>
      <w:r>
        <w:rPr>
          <w:spacing w:val="-7"/>
        </w:rPr>
        <w:t xml:space="preserve"> </w:t>
      </w:r>
      <w:r>
        <w:t>addresses</w:t>
      </w:r>
    </w:p>
    <w:p w14:paraId="39E217FF" w14:textId="77777777" w:rsidR="00934E6F" w:rsidRDefault="00934E6F">
      <w:pPr>
        <w:rPr>
          <w:rFonts w:ascii="Arial" w:eastAsia="Arial" w:hAnsi="Arial" w:cs="Arial"/>
          <w:sz w:val="20"/>
          <w:szCs w:val="20"/>
        </w:rPr>
      </w:pPr>
    </w:p>
    <w:p w14:paraId="31BF58F8" w14:textId="77777777" w:rsidR="00934E6F" w:rsidRDefault="002F07E2">
      <w:pPr>
        <w:pStyle w:val="Heading1"/>
        <w:spacing w:before="164"/>
        <w:jc w:val="both"/>
        <w:rPr>
          <w:b w:val="0"/>
          <w:bCs w:val="0"/>
        </w:rPr>
      </w:pPr>
      <w:r>
        <w:rPr>
          <w:color w:val="FF0000"/>
        </w:rPr>
        <w:t>How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businesses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with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you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?</w:t>
      </w:r>
    </w:p>
    <w:p w14:paraId="14C4F8F0" w14:textId="77777777" w:rsidR="00934E6F" w:rsidRDefault="00934E6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38ED6AB" w14:textId="13CEEB63" w:rsidR="00934E6F" w:rsidRDefault="002F07E2">
      <w:pPr>
        <w:pStyle w:val="BodyText"/>
        <w:spacing w:before="164" w:line="651" w:lineRule="auto"/>
        <w:ind w:right="8752"/>
      </w:pPr>
      <w:r>
        <w:t>We</w:t>
      </w:r>
      <w:r>
        <w:rPr>
          <w:spacing w:val="-1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>send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products</w:t>
      </w:r>
      <w:r>
        <w:rPr>
          <w:spacing w:val="-3"/>
        </w:rPr>
        <w:t xml:space="preserve"> </w:t>
      </w:r>
      <w:r w:rsidR="0090098C">
        <w:rPr>
          <w:spacing w:val="-1"/>
        </w:rPr>
        <w:t>information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rPr>
          <w:spacing w:val="-1"/>
        </w:rPr>
        <w:t>reference.</w:t>
      </w:r>
      <w:r>
        <w:rPr>
          <w:spacing w:val="57"/>
          <w:w w:val="99"/>
        </w:rPr>
        <w:t xml:space="preserve"> </w:t>
      </w:r>
      <w:r>
        <w:t>After</w:t>
      </w:r>
      <w:r>
        <w:rPr>
          <w:spacing w:val="-5"/>
        </w:rPr>
        <w:t xml:space="preserve"> </w:t>
      </w:r>
      <w:r w:rsidR="0090098C">
        <w:rPr>
          <w:spacing w:val="-1"/>
        </w:rPr>
        <w:t>studying, if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want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buy,tell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us</w:t>
      </w:r>
      <w:r>
        <w:rPr>
          <w:spacing w:val="-3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order</w:t>
      </w:r>
      <w:r>
        <w:rPr>
          <w:spacing w:val="-3"/>
        </w:rPr>
        <w:t xml:space="preserve"> </w:t>
      </w:r>
      <w:r>
        <w:rPr>
          <w:spacing w:val="-1"/>
        </w:rPr>
        <w:t>details</w:t>
      </w:r>
    </w:p>
    <w:p w14:paraId="79CE42E5" w14:textId="77777777" w:rsidR="00934E6F" w:rsidRDefault="002F07E2">
      <w:pPr>
        <w:pStyle w:val="BodyText"/>
        <w:spacing w:before="11" w:line="651" w:lineRule="auto"/>
        <w:ind w:right="8752"/>
      </w:pPr>
      <w:r>
        <w:t>We</w:t>
      </w:r>
      <w:r>
        <w:rPr>
          <w:spacing w:val="-11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send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official</w:t>
      </w:r>
      <w:r>
        <w:rPr>
          <w:spacing w:val="-3"/>
        </w:rPr>
        <w:t xml:space="preserve"> </w:t>
      </w:r>
      <w:r>
        <w:t>proforma</w:t>
      </w:r>
      <w:r>
        <w:rPr>
          <w:spacing w:val="-8"/>
        </w:rPr>
        <w:t xml:space="preserve"> </w:t>
      </w:r>
      <w:r>
        <w:rPr>
          <w:spacing w:val="-1"/>
        </w:rPr>
        <w:t>invoices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our</w:t>
      </w:r>
      <w:r>
        <w:rPr>
          <w:spacing w:val="-5"/>
        </w:rPr>
        <w:t xml:space="preserve"> </w:t>
      </w:r>
      <w:r>
        <w:rPr>
          <w:spacing w:val="-1"/>
        </w:rPr>
        <w:t>accounts</w:t>
      </w:r>
      <w:r>
        <w:rPr>
          <w:spacing w:val="51"/>
          <w:w w:val="99"/>
        </w:rPr>
        <w:t xml:space="preserve"> </w:t>
      </w:r>
      <w:r>
        <w:rPr>
          <w:spacing w:val="-7"/>
        </w:rPr>
        <w:t>You</w:t>
      </w:r>
      <w:r>
        <w:rPr>
          <w:spacing w:val="-6"/>
        </w:rPr>
        <w:t xml:space="preserve"> </w:t>
      </w:r>
      <w:r>
        <w:t>confirm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PI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rPr>
          <w:spacing w:val="-1"/>
        </w:rPr>
        <w:t>payments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our</w:t>
      </w:r>
      <w:r>
        <w:rPr>
          <w:spacing w:val="-5"/>
        </w:rPr>
        <w:t xml:space="preserve"> </w:t>
      </w:r>
      <w:r>
        <w:rPr>
          <w:spacing w:val="-1"/>
        </w:rPr>
        <w:t>accounts</w:t>
      </w:r>
    </w:p>
    <w:p w14:paraId="78E95728" w14:textId="77777777" w:rsidR="00934E6F" w:rsidRDefault="002F07E2">
      <w:pPr>
        <w:pStyle w:val="BodyText"/>
        <w:spacing w:before="11"/>
        <w:jc w:val="both"/>
      </w:pPr>
      <w:r>
        <w:t>We</w:t>
      </w:r>
      <w:r>
        <w:rPr>
          <w:spacing w:val="-11"/>
        </w:rPr>
        <w:t xml:space="preserve"> </w:t>
      </w:r>
      <w:r>
        <w:t>confirm</w:t>
      </w:r>
      <w:r>
        <w:rPr>
          <w:spacing w:val="-5"/>
        </w:rPr>
        <w:t xml:space="preserve"> </w:t>
      </w:r>
      <w:r>
        <w:rPr>
          <w:spacing w:val="-1"/>
        </w:rPr>
        <w:t>money</w:t>
      </w:r>
      <w:r>
        <w:rPr>
          <w:spacing w:val="-5"/>
        </w:rPr>
        <w:t xml:space="preserve"> </w:t>
      </w:r>
      <w:r>
        <w:t>receiving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prepare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goods</w:t>
      </w:r>
      <w:r>
        <w:rPr>
          <w:spacing w:val="-3"/>
        </w:rPr>
        <w:t xml:space="preserve"> </w:t>
      </w:r>
      <w:r>
        <w:rPr>
          <w:spacing w:val="-1"/>
        </w:rPr>
        <w:t>then</w:t>
      </w:r>
      <w:r>
        <w:rPr>
          <w:spacing w:val="-4"/>
        </w:rPr>
        <w:t xml:space="preserve"> </w:t>
      </w:r>
      <w:r>
        <w:rPr>
          <w:spacing w:val="-1"/>
        </w:rPr>
        <w:t>send</w:t>
      </w:r>
      <w:r>
        <w:rPr>
          <w:spacing w:val="-5"/>
        </w:rPr>
        <w:t xml:space="preserve"> </w:t>
      </w:r>
      <w:r>
        <w:rPr>
          <w:spacing w:val="-1"/>
        </w:rPr>
        <w:t>them</w:t>
      </w:r>
      <w:r>
        <w:rPr>
          <w:spacing w:val="-4"/>
        </w:rPr>
        <w:t xml:space="preserve"> </w:t>
      </w:r>
      <w:r>
        <w:rPr>
          <w:spacing w:val="-1"/>
        </w:rPr>
        <w:t>out</w:t>
      </w:r>
    </w:p>
    <w:p w14:paraId="2AC17F10" w14:textId="77777777" w:rsidR="00934E6F" w:rsidRDefault="00934E6F">
      <w:pPr>
        <w:rPr>
          <w:rFonts w:ascii="Arial" w:eastAsia="Arial" w:hAnsi="Arial" w:cs="Arial"/>
          <w:sz w:val="20"/>
          <w:szCs w:val="20"/>
        </w:rPr>
      </w:pPr>
    </w:p>
    <w:p w14:paraId="5C344115" w14:textId="35D6CF21" w:rsidR="0090098C" w:rsidRDefault="002F07E2" w:rsidP="0090098C">
      <w:pPr>
        <w:spacing w:before="141" w:line="271" w:lineRule="auto"/>
        <w:ind w:left="120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FF0000"/>
          <w:sz w:val="24"/>
        </w:rPr>
        <w:t>If</w:t>
      </w:r>
      <w:r>
        <w:rPr>
          <w:rFonts w:ascii="Arial"/>
          <w:b/>
          <w:color w:val="FF0000"/>
          <w:spacing w:val="-5"/>
          <w:sz w:val="24"/>
        </w:rPr>
        <w:t xml:space="preserve"> </w:t>
      </w:r>
      <w:r>
        <w:rPr>
          <w:rFonts w:ascii="Arial"/>
          <w:b/>
          <w:color w:val="FF0000"/>
          <w:spacing w:val="-1"/>
          <w:sz w:val="24"/>
        </w:rPr>
        <w:t>you</w:t>
      </w:r>
      <w:r>
        <w:rPr>
          <w:rFonts w:ascii="Arial"/>
          <w:b/>
          <w:color w:val="FF0000"/>
          <w:spacing w:val="-3"/>
          <w:sz w:val="24"/>
        </w:rPr>
        <w:t xml:space="preserve"> </w:t>
      </w:r>
      <w:r>
        <w:rPr>
          <w:rFonts w:ascii="Arial"/>
          <w:b/>
          <w:color w:val="FF0000"/>
          <w:sz w:val="24"/>
        </w:rPr>
        <w:t>buy</w:t>
      </w:r>
      <w:r>
        <w:rPr>
          <w:rFonts w:ascii="Arial"/>
          <w:b/>
          <w:color w:val="FF0000"/>
          <w:spacing w:val="-2"/>
          <w:sz w:val="24"/>
        </w:rPr>
        <w:t xml:space="preserve"> </w:t>
      </w:r>
      <w:proofErr w:type="spellStart"/>
      <w:r>
        <w:rPr>
          <w:rFonts w:ascii="Arial"/>
          <w:b/>
          <w:color w:val="FF0000"/>
          <w:sz w:val="24"/>
        </w:rPr>
        <w:t>bulk,we</w:t>
      </w:r>
      <w:proofErr w:type="spellEnd"/>
      <w:r>
        <w:rPr>
          <w:rFonts w:ascii="Arial"/>
          <w:b/>
          <w:color w:val="FF0000"/>
          <w:spacing w:val="-9"/>
          <w:sz w:val="24"/>
        </w:rPr>
        <w:t xml:space="preserve"> </w:t>
      </w:r>
      <w:r>
        <w:rPr>
          <w:rFonts w:ascii="Arial"/>
          <w:b/>
          <w:color w:val="FF0000"/>
          <w:sz w:val="24"/>
        </w:rPr>
        <w:t>can</w:t>
      </w:r>
      <w:r>
        <w:rPr>
          <w:rFonts w:ascii="Arial"/>
          <w:b/>
          <w:color w:val="FF0000"/>
          <w:spacing w:val="-3"/>
          <w:sz w:val="24"/>
        </w:rPr>
        <w:t xml:space="preserve"> </w:t>
      </w:r>
      <w:r>
        <w:rPr>
          <w:rFonts w:ascii="Arial"/>
          <w:b/>
          <w:color w:val="FF0000"/>
          <w:spacing w:val="-1"/>
          <w:sz w:val="24"/>
        </w:rPr>
        <w:t>give</w:t>
      </w:r>
      <w:r>
        <w:rPr>
          <w:rFonts w:ascii="Arial"/>
          <w:b/>
          <w:color w:val="FF0000"/>
          <w:spacing w:val="-4"/>
          <w:sz w:val="24"/>
        </w:rPr>
        <w:t xml:space="preserve"> </w:t>
      </w:r>
      <w:r>
        <w:rPr>
          <w:rFonts w:ascii="Arial"/>
          <w:b/>
          <w:color w:val="FF0000"/>
          <w:spacing w:val="-1"/>
          <w:sz w:val="24"/>
        </w:rPr>
        <w:t>you the</w:t>
      </w:r>
      <w:r>
        <w:rPr>
          <w:rFonts w:ascii="Arial"/>
          <w:b/>
          <w:color w:val="FF0000"/>
          <w:spacing w:val="-2"/>
          <w:sz w:val="24"/>
        </w:rPr>
        <w:t xml:space="preserve"> </w:t>
      </w:r>
      <w:r>
        <w:rPr>
          <w:rFonts w:ascii="Arial"/>
          <w:b/>
          <w:color w:val="FF0000"/>
          <w:sz w:val="24"/>
        </w:rPr>
        <w:t>sole</w:t>
      </w:r>
      <w:r>
        <w:rPr>
          <w:rFonts w:ascii="Arial"/>
          <w:b/>
          <w:color w:val="FF0000"/>
          <w:spacing w:val="-7"/>
          <w:sz w:val="24"/>
        </w:rPr>
        <w:t xml:space="preserve"> </w:t>
      </w:r>
      <w:r>
        <w:rPr>
          <w:rFonts w:ascii="Arial"/>
          <w:b/>
          <w:color w:val="FF0000"/>
          <w:sz w:val="24"/>
        </w:rPr>
        <w:t>right</w:t>
      </w:r>
      <w:r>
        <w:rPr>
          <w:rFonts w:ascii="Arial"/>
          <w:b/>
          <w:color w:val="FF0000"/>
          <w:spacing w:val="-4"/>
          <w:sz w:val="24"/>
        </w:rPr>
        <w:t xml:space="preserve"> </w:t>
      </w:r>
      <w:r>
        <w:rPr>
          <w:rFonts w:ascii="Arial"/>
          <w:b/>
          <w:color w:val="FF0000"/>
          <w:spacing w:val="-1"/>
          <w:sz w:val="24"/>
        </w:rPr>
        <w:t>for</w:t>
      </w:r>
      <w:r>
        <w:rPr>
          <w:rFonts w:ascii="Arial"/>
          <w:b/>
          <w:color w:val="FF0000"/>
          <w:sz w:val="24"/>
        </w:rPr>
        <w:t xml:space="preserve"> </w:t>
      </w:r>
      <w:r>
        <w:rPr>
          <w:rFonts w:ascii="Arial"/>
          <w:b/>
          <w:color w:val="FF0000"/>
          <w:spacing w:val="-1"/>
          <w:sz w:val="24"/>
        </w:rPr>
        <w:t>selling</w:t>
      </w:r>
      <w:r>
        <w:rPr>
          <w:rFonts w:ascii="Arial"/>
          <w:b/>
          <w:color w:val="FF0000"/>
          <w:spacing w:val="-5"/>
          <w:sz w:val="24"/>
        </w:rPr>
        <w:t xml:space="preserve"> </w:t>
      </w:r>
      <w:r>
        <w:rPr>
          <w:rFonts w:ascii="Arial"/>
          <w:b/>
          <w:color w:val="FF0000"/>
          <w:spacing w:val="-1"/>
          <w:sz w:val="24"/>
        </w:rPr>
        <w:t>this</w:t>
      </w:r>
      <w:r>
        <w:rPr>
          <w:rFonts w:ascii="Arial"/>
          <w:b/>
          <w:color w:val="FF0000"/>
          <w:spacing w:val="-2"/>
          <w:sz w:val="24"/>
        </w:rPr>
        <w:t xml:space="preserve"> </w:t>
      </w:r>
      <w:r>
        <w:rPr>
          <w:rFonts w:ascii="Arial"/>
          <w:b/>
          <w:color w:val="FF0000"/>
          <w:sz w:val="24"/>
        </w:rPr>
        <w:t>product</w:t>
      </w:r>
      <w:r>
        <w:rPr>
          <w:rFonts w:ascii="Arial"/>
          <w:b/>
          <w:color w:val="FF0000"/>
          <w:spacing w:val="-4"/>
          <w:sz w:val="24"/>
        </w:rPr>
        <w:t xml:space="preserve"> </w:t>
      </w:r>
      <w:r>
        <w:rPr>
          <w:rFonts w:ascii="Arial"/>
          <w:b/>
          <w:color w:val="FF0000"/>
          <w:sz w:val="24"/>
        </w:rPr>
        <w:t>in</w:t>
      </w:r>
      <w:r>
        <w:rPr>
          <w:rFonts w:ascii="Arial"/>
          <w:b/>
          <w:color w:val="FF0000"/>
          <w:spacing w:val="-5"/>
          <w:sz w:val="24"/>
        </w:rPr>
        <w:t xml:space="preserve"> </w:t>
      </w:r>
      <w:r>
        <w:rPr>
          <w:rFonts w:ascii="Arial"/>
          <w:b/>
          <w:color w:val="FF0000"/>
          <w:spacing w:val="-1"/>
          <w:sz w:val="24"/>
        </w:rPr>
        <w:t>your</w:t>
      </w:r>
      <w:r>
        <w:rPr>
          <w:rFonts w:ascii="Arial"/>
          <w:b/>
          <w:color w:val="FF0000"/>
          <w:sz w:val="24"/>
        </w:rPr>
        <w:t xml:space="preserve"> </w:t>
      </w:r>
      <w:proofErr w:type="spellStart"/>
      <w:r>
        <w:rPr>
          <w:rFonts w:ascii="Arial"/>
          <w:b/>
          <w:color w:val="FF0000"/>
          <w:spacing w:val="-2"/>
          <w:sz w:val="24"/>
        </w:rPr>
        <w:t>country.because</w:t>
      </w:r>
      <w:proofErr w:type="spellEnd"/>
      <w:r>
        <w:rPr>
          <w:rFonts w:ascii="Arial"/>
          <w:b/>
          <w:color w:val="FF0000"/>
          <w:spacing w:val="-4"/>
          <w:sz w:val="24"/>
        </w:rPr>
        <w:t xml:space="preserve"> </w:t>
      </w:r>
      <w:r>
        <w:rPr>
          <w:rFonts w:ascii="Arial"/>
          <w:b/>
          <w:color w:val="FF0000"/>
          <w:spacing w:val="1"/>
          <w:sz w:val="24"/>
        </w:rPr>
        <w:t>we</w:t>
      </w:r>
      <w:r>
        <w:rPr>
          <w:rFonts w:ascii="Arial"/>
          <w:b/>
          <w:color w:val="FF0000"/>
          <w:spacing w:val="-7"/>
          <w:sz w:val="24"/>
        </w:rPr>
        <w:t xml:space="preserve"> </w:t>
      </w:r>
      <w:r>
        <w:rPr>
          <w:rFonts w:ascii="Arial"/>
          <w:b/>
          <w:color w:val="FF0000"/>
          <w:sz w:val="24"/>
        </w:rPr>
        <w:t>only</w:t>
      </w:r>
      <w:r>
        <w:rPr>
          <w:rFonts w:ascii="Arial"/>
          <w:b/>
          <w:color w:val="FF0000"/>
          <w:spacing w:val="-4"/>
          <w:sz w:val="24"/>
        </w:rPr>
        <w:t xml:space="preserve"> </w:t>
      </w:r>
      <w:r>
        <w:rPr>
          <w:rFonts w:ascii="Arial"/>
          <w:b/>
          <w:color w:val="FF0000"/>
          <w:sz w:val="24"/>
        </w:rPr>
        <w:t>want</w:t>
      </w:r>
      <w:r>
        <w:rPr>
          <w:rFonts w:ascii="Arial"/>
          <w:b/>
          <w:color w:val="FF0000"/>
          <w:spacing w:val="-4"/>
          <w:sz w:val="24"/>
        </w:rPr>
        <w:t xml:space="preserve"> </w:t>
      </w:r>
      <w:r>
        <w:rPr>
          <w:rFonts w:ascii="Arial"/>
          <w:b/>
          <w:color w:val="FF0000"/>
          <w:spacing w:val="-1"/>
          <w:sz w:val="24"/>
        </w:rPr>
        <w:t>to</w:t>
      </w:r>
      <w:r>
        <w:rPr>
          <w:rFonts w:ascii="Arial"/>
          <w:b/>
          <w:color w:val="FF0000"/>
          <w:spacing w:val="-3"/>
          <w:sz w:val="24"/>
        </w:rPr>
        <w:t xml:space="preserve"> </w:t>
      </w:r>
      <w:r>
        <w:rPr>
          <w:rFonts w:ascii="Arial"/>
          <w:b/>
          <w:color w:val="FF0000"/>
          <w:spacing w:val="-1"/>
          <w:sz w:val="24"/>
        </w:rPr>
        <w:t>serve</w:t>
      </w:r>
      <w:r>
        <w:rPr>
          <w:rFonts w:ascii="Arial"/>
          <w:b/>
          <w:color w:val="FF0000"/>
          <w:spacing w:val="-3"/>
          <w:sz w:val="24"/>
        </w:rPr>
        <w:t xml:space="preserve"> </w:t>
      </w:r>
      <w:r>
        <w:rPr>
          <w:rFonts w:ascii="Arial"/>
          <w:b/>
          <w:color w:val="FF0000"/>
          <w:sz w:val="24"/>
        </w:rPr>
        <w:t>one</w:t>
      </w:r>
      <w:r>
        <w:rPr>
          <w:rFonts w:ascii="Arial"/>
          <w:b/>
          <w:color w:val="FF0000"/>
          <w:spacing w:val="67"/>
          <w:sz w:val="24"/>
        </w:rPr>
        <w:t xml:space="preserve"> </w:t>
      </w:r>
      <w:r>
        <w:rPr>
          <w:rFonts w:ascii="Arial"/>
          <w:b/>
          <w:color w:val="FF0000"/>
          <w:spacing w:val="-1"/>
          <w:sz w:val="24"/>
        </w:rPr>
        <w:t>buyer</w:t>
      </w:r>
      <w:r>
        <w:rPr>
          <w:rFonts w:ascii="Arial"/>
          <w:b/>
          <w:color w:val="FF0000"/>
          <w:spacing w:val="-4"/>
          <w:sz w:val="24"/>
        </w:rPr>
        <w:t xml:space="preserve"> </w:t>
      </w:r>
      <w:r>
        <w:rPr>
          <w:rFonts w:ascii="Arial"/>
          <w:b/>
          <w:color w:val="FF0000"/>
          <w:sz w:val="24"/>
        </w:rPr>
        <w:t>in</w:t>
      </w:r>
      <w:r>
        <w:rPr>
          <w:rFonts w:ascii="Arial"/>
          <w:b/>
          <w:color w:val="FF0000"/>
          <w:spacing w:val="-4"/>
          <w:sz w:val="24"/>
        </w:rPr>
        <w:t xml:space="preserve"> </w:t>
      </w:r>
      <w:r>
        <w:rPr>
          <w:rFonts w:ascii="Arial"/>
          <w:b/>
          <w:color w:val="FF0000"/>
          <w:sz w:val="24"/>
        </w:rPr>
        <w:t>a</w:t>
      </w:r>
      <w:r>
        <w:rPr>
          <w:rFonts w:ascii="Arial"/>
          <w:b/>
          <w:color w:val="FF0000"/>
          <w:spacing w:val="-4"/>
          <w:sz w:val="24"/>
        </w:rPr>
        <w:t xml:space="preserve"> </w:t>
      </w:r>
      <w:r>
        <w:rPr>
          <w:rFonts w:ascii="Arial"/>
          <w:b/>
          <w:color w:val="FF0000"/>
          <w:spacing w:val="-1"/>
          <w:sz w:val="24"/>
        </w:rPr>
        <w:t>country</w:t>
      </w:r>
      <w:r>
        <w:rPr>
          <w:rFonts w:ascii="Arial"/>
          <w:b/>
          <w:color w:val="FF0000"/>
          <w:spacing w:val="-3"/>
          <w:sz w:val="24"/>
        </w:rPr>
        <w:t xml:space="preserve"> </w:t>
      </w:r>
      <w:r>
        <w:rPr>
          <w:rFonts w:ascii="Arial"/>
          <w:b/>
          <w:color w:val="FF0000"/>
          <w:spacing w:val="-1"/>
          <w:sz w:val="24"/>
        </w:rPr>
        <w:t>to</w:t>
      </w:r>
      <w:r>
        <w:rPr>
          <w:rFonts w:ascii="Arial"/>
          <w:b/>
          <w:color w:val="FF0000"/>
          <w:spacing w:val="-4"/>
          <w:sz w:val="24"/>
        </w:rPr>
        <w:t xml:space="preserve"> </w:t>
      </w:r>
      <w:r>
        <w:rPr>
          <w:rFonts w:ascii="Arial"/>
          <w:b/>
          <w:color w:val="FF0000"/>
          <w:spacing w:val="-1"/>
          <w:sz w:val="24"/>
        </w:rPr>
        <w:t>make</w:t>
      </w:r>
      <w:r>
        <w:rPr>
          <w:rFonts w:ascii="Arial"/>
          <w:b/>
          <w:color w:val="FF0000"/>
          <w:spacing w:val="-4"/>
          <w:sz w:val="24"/>
        </w:rPr>
        <w:t xml:space="preserve"> </w:t>
      </w:r>
      <w:r>
        <w:rPr>
          <w:rFonts w:ascii="Arial"/>
          <w:b/>
          <w:color w:val="FF0000"/>
          <w:spacing w:val="-1"/>
          <w:sz w:val="24"/>
        </w:rPr>
        <w:t>things</w:t>
      </w:r>
      <w:r>
        <w:rPr>
          <w:rFonts w:ascii="Arial"/>
          <w:b/>
          <w:color w:val="FF0000"/>
          <w:spacing w:val="-3"/>
          <w:sz w:val="24"/>
        </w:rPr>
        <w:t xml:space="preserve"> </w:t>
      </w:r>
      <w:r>
        <w:rPr>
          <w:rFonts w:ascii="Arial"/>
          <w:b/>
          <w:color w:val="FF0000"/>
          <w:sz w:val="24"/>
        </w:rPr>
        <w:t>simple</w:t>
      </w:r>
      <w:r>
        <w:rPr>
          <w:rFonts w:ascii="Arial"/>
          <w:b/>
          <w:color w:val="FF0000"/>
          <w:spacing w:val="-7"/>
          <w:sz w:val="24"/>
        </w:rPr>
        <w:t xml:space="preserve"> </w:t>
      </w:r>
      <w:r>
        <w:rPr>
          <w:rFonts w:ascii="Arial"/>
          <w:b/>
          <w:color w:val="FF0000"/>
          <w:sz w:val="24"/>
        </w:rPr>
        <w:t>and</w:t>
      </w:r>
      <w:r>
        <w:rPr>
          <w:rFonts w:ascii="Arial"/>
          <w:b/>
          <w:color w:val="FF0000"/>
          <w:spacing w:val="-4"/>
          <w:sz w:val="24"/>
        </w:rPr>
        <w:t xml:space="preserve"> </w:t>
      </w:r>
      <w:r>
        <w:rPr>
          <w:rFonts w:ascii="Arial"/>
          <w:b/>
          <w:color w:val="FF0000"/>
          <w:sz w:val="24"/>
        </w:rPr>
        <w:t>do</w:t>
      </w:r>
      <w:r>
        <w:rPr>
          <w:rFonts w:ascii="Arial"/>
          <w:b/>
          <w:color w:val="FF0000"/>
          <w:spacing w:val="-4"/>
          <w:sz w:val="24"/>
        </w:rPr>
        <w:t xml:space="preserve"> </w:t>
      </w:r>
      <w:r>
        <w:rPr>
          <w:rFonts w:ascii="Arial"/>
          <w:b/>
          <w:color w:val="FF0000"/>
          <w:spacing w:val="-1"/>
          <w:sz w:val="24"/>
        </w:rPr>
        <w:t>long-term</w:t>
      </w:r>
      <w:r>
        <w:rPr>
          <w:rFonts w:ascii="Arial"/>
          <w:b/>
          <w:color w:val="FF0000"/>
          <w:spacing w:val="-3"/>
          <w:sz w:val="24"/>
        </w:rPr>
        <w:t xml:space="preserve"> </w:t>
      </w:r>
      <w:r>
        <w:rPr>
          <w:rFonts w:ascii="Arial"/>
          <w:b/>
          <w:color w:val="FF0000"/>
          <w:sz w:val="24"/>
        </w:rPr>
        <w:t>win-win</w:t>
      </w:r>
      <w:r>
        <w:rPr>
          <w:rFonts w:ascii="Arial"/>
          <w:b/>
          <w:color w:val="FF0000"/>
          <w:spacing w:val="-6"/>
          <w:sz w:val="24"/>
        </w:rPr>
        <w:t xml:space="preserve"> </w:t>
      </w:r>
      <w:r>
        <w:rPr>
          <w:rFonts w:ascii="Arial"/>
          <w:b/>
          <w:color w:val="FF0000"/>
          <w:spacing w:val="-1"/>
          <w:sz w:val="24"/>
        </w:rPr>
        <w:t>businesses.</w:t>
      </w:r>
      <w:r w:rsidR="0090098C">
        <w:rPr>
          <w:rFonts w:ascii="Arial"/>
          <w:b/>
          <w:color w:val="333333"/>
          <w:spacing w:val="-1"/>
          <w:sz w:val="19"/>
        </w:rPr>
        <w:t xml:space="preserve"> We have our own office in Shenzhen and we are direct to the manufacturer we can arrange all in 100% total safety </w:t>
      </w:r>
      <w:r w:rsidR="0090098C">
        <w:rPr>
          <w:rFonts w:ascii="Arial" w:eastAsia="Arial" w:hAnsi="Arial" w:cs="Arial"/>
          <w:sz w:val="19"/>
          <w:szCs w:val="19"/>
        </w:rPr>
        <w:t xml:space="preserve"> </w:t>
      </w:r>
    </w:p>
    <w:p w14:paraId="73DAD799" w14:textId="0428F3E9" w:rsidR="00934E6F" w:rsidRDefault="00934E6F">
      <w:pPr>
        <w:spacing w:before="2"/>
        <w:ind w:left="120"/>
        <w:jc w:val="both"/>
        <w:rPr>
          <w:rFonts w:ascii="Arial" w:eastAsia="Arial" w:hAnsi="Arial" w:cs="Arial"/>
          <w:sz w:val="19"/>
          <w:szCs w:val="19"/>
        </w:rPr>
      </w:pPr>
    </w:p>
    <w:sectPr w:rsidR="00934E6F">
      <w:pgSz w:w="16840" w:h="11910" w:orient="landscape"/>
      <w:pgMar w:top="1040" w:right="1320" w:bottom="280" w:left="1320" w:header="85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60AAF" w14:textId="77777777" w:rsidR="002F07E2" w:rsidRDefault="002F07E2">
      <w:r>
        <w:separator/>
      </w:r>
    </w:p>
  </w:endnote>
  <w:endnote w:type="continuationSeparator" w:id="0">
    <w:p w14:paraId="1D727740" w14:textId="77777777" w:rsidR="002F07E2" w:rsidRDefault="002F0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8CDE0" w14:textId="77777777" w:rsidR="002F07E2" w:rsidRDefault="002F07E2">
      <w:r>
        <w:separator/>
      </w:r>
    </w:p>
  </w:footnote>
  <w:footnote w:type="continuationSeparator" w:id="0">
    <w:p w14:paraId="416F8C93" w14:textId="77777777" w:rsidR="002F07E2" w:rsidRDefault="002F0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2ECB4" w14:textId="6649AFFB" w:rsidR="00934E6F" w:rsidRDefault="00934E6F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7C41FC"/>
    <w:multiLevelType w:val="hybridMultilevel"/>
    <w:tmpl w:val="4EFEFB16"/>
    <w:lvl w:ilvl="0" w:tplc="23EEA416">
      <w:start w:val="1"/>
      <w:numFmt w:val="bullet"/>
      <w:lvlText w:val="*"/>
      <w:lvlJc w:val="left"/>
      <w:pPr>
        <w:ind w:left="120" w:hanging="132"/>
      </w:pPr>
      <w:rPr>
        <w:rFonts w:ascii="Arial" w:eastAsia="Arial" w:hAnsi="Arial" w:hint="default"/>
        <w:w w:val="99"/>
        <w:sz w:val="20"/>
        <w:szCs w:val="20"/>
      </w:rPr>
    </w:lvl>
    <w:lvl w:ilvl="1" w:tplc="8380658E">
      <w:start w:val="1"/>
      <w:numFmt w:val="bullet"/>
      <w:lvlText w:val="•"/>
      <w:lvlJc w:val="left"/>
      <w:pPr>
        <w:ind w:left="608" w:hanging="132"/>
      </w:pPr>
      <w:rPr>
        <w:rFonts w:hint="default"/>
      </w:rPr>
    </w:lvl>
    <w:lvl w:ilvl="2" w:tplc="7CA06EF0">
      <w:start w:val="1"/>
      <w:numFmt w:val="bullet"/>
      <w:lvlText w:val="•"/>
      <w:lvlJc w:val="left"/>
      <w:pPr>
        <w:ind w:left="2116" w:hanging="132"/>
      </w:pPr>
      <w:rPr>
        <w:rFonts w:hint="default"/>
      </w:rPr>
    </w:lvl>
    <w:lvl w:ilvl="3" w:tplc="88606CA0">
      <w:start w:val="1"/>
      <w:numFmt w:val="bullet"/>
      <w:lvlText w:val="•"/>
      <w:lvlJc w:val="left"/>
      <w:pPr>
        <w:ind w:left="3624" w:hanging="132"/>
      </w:pPr>
      <w:rPr>
        <w:rFonts w:hint="default"/>
      </w:rPr>
    </w:lvl>
    <w:lvl w:ilvl="4" w:tplc="9F1209F8">
      <w:start w:val="1"/>
      <w:numFmt w:val="bullet"/>
      <w:lvlText w:val="•"/>
      <w:lvlJc w:val="left"/>
      <w:pPr>
        <w:ind w:left="5131" w:hanging="132"/>
      </w:pPr>
      <w:rPr>
        <w:rFonts w:hint="default"/>
      </w:rPr>
    </w:lvl>
    <w:lvl w:ilvl="5" w:tplc="D2545DF8">
      <w:start w:val="1"/>
      <w:numFmt w:val="bullet"/>
      <w:lvlText w:val="•"/>
      <w:lvlJc w:val="left"/>
      <w:pPr>
        <w:ind w:left="6639" w:hanging="132"/>
      </w:pPr>
      <w:rPr>
        <w:rFonts w:hint="default"/>
      </w:rPr>
    </w:lvl>
    <w:lvl w:ilvl="6" w:tplc="53FC648A">
      <w:start w:val="1"/>
      <w:numFmt w:val="bullet"/>
      <w:lvlText w:val="•"/>
      <w:lvlJc w:val="left"/>
      <w:pPr>
        <w:ind w:left="8147" w:hanging="132"/>
      </w:pPr>
      <w:rPr>
        <w:rFonts w:hint="default"/>
      </w:rPr>
    </w:lvl>
    <w:lvl w:ilvl="7" w:tplc="9314F61C">
      <w:start w:val="1"/>
      <w:numFmt w:val="bullet"/>
      <w:lvlText w:val="•"/>
      <w:lvlJc w:val="left"/>
      <w:pPr>
        <w:ind w:left="9654" w:hanging="132"/>
      </w:pPr>
      <w:rPr>
        <w:rFonts w:hint="default"/>
      </w:rPr>
    </w:lvl>
    <w:lvl w:ilvl="8" w:tplc="53D81552">
      <w:start w:val="1"/>
      <w:numFmt w:val="bullet"/>
      <w:lvlText w:val="•"/>
      <w:lvlJc w:val="left"/>
      <w:pPr>
        <w:ind w:left="11162" w:hanging="132"/>
      </w:pPr>
      <w:rPr>
        <w:rFonts w:hint="default"/>
      </w:rPr>
    </w:lvl>
  </w:abstractNum>
  <w:num w:numId="1" w16cid:durableId="998117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4E6F"/>
    <w:rsid w:val="002F07E2"/>
    <w:rsid w:val="0090098C"/>
    <w:rsid w:val="00934E6F"/>
    <w:rsid w:val="00C2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."/>
  <w:listSeparator w:val=","/>
  <w14:docId w14:val="1C57AD93"/>
  <w15:docId w15:val="{260B65F1-A749-4623-913D-FD5ED38DE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73"/>
      <w:ind w:left="12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  <w:ind w:left="12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x@F1.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Lux@F1.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 Sullivan</cp:lastModifiedBy>
  <cp:revision>2</cp:revision>
  <dcterms:created xsi:type="dcterms:W3CDTF">2022-06-13T10:57:00Z</dcterms:created>
  <dcterms:modified xsi:type="dcterms:W3CDTF">2022-06-13T04:07:00Z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2022-06-13T00:00:00Z</vt:filetime>
  </property>
  <property fmtid="{D5CDD505-2E9C-101B-9397-08002B2CF9AE}" pid="3" name="LastSaved">
    <vt:filetime>2022-06-13T00:00:00Z</vt:filetime>
  </property>
</Properties>
</file>