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DA3C" w14:textId="77777777" w:rsidR="00390E32" w:rsidRPr="00390E32" w:rsidRDefault="00390E32" w:rsidP="00390E32">
      <w:pPr>
        <w:rPr>
          <w:b/>
          <w:bCs/>
        </w:rPr>
      </w:pPr>
      <w:r w:rsidRPr="00390E32">
        <w:rPr>
          <w:b/>
          <w:bCs/>
        </w:rPr>
        <w:t>Details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7937"/>
      </w:tblGrid>
      <w:tr w:rsidR="00390E32" w:rsidRPr="00390E32" w14:paraId="5DB71CAC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6B24E8F7" w14:textId="77777777" w:rsidR="00390E32" w:rsidRPr="00390E32" w:rsidRDefault="00390E32" w:rsidP="00390E32">
            <w:r w:rsidRPr="00390E32">
              <w:rPr>
                <w:b/>
                <w:bCs/>
                <w:i/>
                <w:iCs/>
                <w:u w:val="single"/>
              </w:rPr>
              <w:t>ENGINE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20A3C47" w14:textId="77777777" w:rsidR="00390E32" w:rsidRPr="00390E32" w:rsidRDefault="00390E32" w:rsidP="00390E32">
            <w:r w:rsidRPr="00390E32">
              <w:rPr>
                <w:i/>
                <w:iCs/>
              </w:rPr>
              <w:t> </w:t>
            </w:r>
          </w:p>
        </w:tc>
      </w:tr>
      <w:tr w:rsidR="00390E32" w:rsidRPr="00390E32" w14:paraId="6D64BA66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54D3EB1F" w14:textId="77777777" w:rsidR="00390E32" w:rsidRPr="00390E32" w:rsidRDefault="00390E32" w:rsidP="00390E32">
            <w:proofErr w:type="spellStart"/>
            <w:r w:rsidRPr="00390E32">
              <w:rPr>
                <w:i/>
                <w:iCs/>
              </w:rPr>
              <w:t>Manufacturer</w:t>
            </w:r>
            <w:proofErr w:type="spell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60EFDFAC" w14:textId="77777777" w:rsidR="00390E32" w:rsidRPr="00390E32" w:rsidRDefault="00390E32" w:rsidP="00390E32">
            <w:r w:rsidRPr="00390E32">
              <w:rPr>
                <w:i/>
                <w:iCs/>
              </w:rPr>
              <w:t xml:space="preserve">Austro </w:t>
            </w:r>
            <w:proofErr w:type="spellStart"/>
            <w:r w:rsidRPr="00390E32">
              <w:rPr>
                <w:i/>
                <w:iCs/>
              </w:rPr>
              <w:t>Engine</w:t>
            </w:r>
            <w:r w:rsidRPr="00390E32">
              <w:t>s</w:t>
            </w:r>
            <w:proofErr w:type="spellEnd"/>
          </w:p>
        </w:tc>
      </w:tr>
      <w:tr w:rsidR="00390E32" w:rsidRPr="00390E32" w14:paraId="11FC826B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4C4FD0FE" w14:textId="77777777" w:rsidR="00390E32" w:rsidRPr="00390E32" w:rsidRDefault="00390E32" w:rsidP="00390E32">
            <w:r w:rsidRPr="00390E32">
              <w:rPr>
                <w:i/>
                <w:iCs/>
              </w:rPr>
              <w:t>Model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2D117684" w14:textId="77777777" w:rsidR="00390E32" w:rsidRPr="00390E32" w:rsidRDefault="00390E32" w:rsidP="00390E32">
            <w:r w:rsidRPr="00390E32">
              <w:rPr>
                <w:i/>
                <w:iCs/>
              </w:rPr>
              <w:t>2x AE330 180hp 2.0 Liter Turbo Diesel</w:t>
            </w:r>
          </w:p>
        </w:tc>
      </w:tr>
      <w:tr w:rsidR="00390E32" w:rsidRPr="00390E32" w14:paraId="3FB249AA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1F23FBE5" w14:textId="77777777" w:rsidR="00390E32" w:rsidRPr="00390E32" w:rsidRDefault="00390E32" w:rsidP="00390E32">
            <w:r w:rsidRPr="00390E32">
              <w:rPr>
                <w:i/>
                <w:iCs/>
              </w:rPr>
              <w:t xml:space="preserve">Time </w:t>
            </w:r>
            <w:proofErr w:type="spellStart"/>
            <w:r w:rsidRPr="00390E32">
              <w:rPr>
                <w:i/>
                <w:iCs/>
              </w:rPr>
              <w:t>since</w:t>
            </w:r>
            <w:proofErr w:type="spellEnd"/>
            <w:r w:rsidRPr="00390E32">
              <w:rPr>
                <w:i/>
                <w:iCs/>
              </w:rPr>
              <w:t xml:space="preserve"> </w:t>
            </w:r>
            <w:proofErr w:type="spellStart"/>
            <w:r w:rsidRPr="00390E32">
              <w:rPr>
                <w:i/>
                <w:iCs/>
              </w:rPr>
              <w:t>new</w:t>
            </w:r>
            <w:proofErr w:type="spell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42833C6F" w14:textId="77777777" w:rsidR="00390E32" w:rsidRPr="00390E32" w:rsidRDefault="00390E32" w:rsidP="00390E32">
            <w:r w:rsidRPr="00390E32">
              <w:rPr>
                <w:i/>
                <w:iCs/>
              </w:rPr>
              <w:t xml:space="preserve">ca. 420 </w:t>
            </w:r>
            <w:proofErr w:type="spellStart"/>
            <w:r w:rsidRPr="00390E32">
              <w:rPr>
                <w:i/>
                <w:iCs/>
              </w:rPr>
              <w:t>hrs</w:t>
            </w:r>
            <w:proofErr w:type="spellEnd"/>
            <w:r w:rsidRPr="00390E32">
              <w:rPr>
                <w:i/>
                <w:iCs/>
              </w:rPr>
              <w:t xml:space="preserve">. </w:t>
            </w:r>
            <w:proofErr w:type="spellStart"/>
            <w:r w:rsidRPr="00390E32">
              <w:rPr>
                <w:i/>
                <w:iCs/>
              </w:rPr>
              <w:t>since</w:t>
            </w:r>
            <w:proofErr w:type="spellEnd"/>
            <w:r w:rsidRPr="00390E32">
              <w:rPr>
                <w:i/>
                <w:iCs/>
              </w:rPr>
              <w:t xml:space="preserve"> </w:t>
            </w:r>
            <w:proofErr w:type="spellStart"/>
            <w:r w:rsidRPr="00390E32">
              <w:rPr>
                <w:i/>
                <w:iCs/>
              </w:rPr>
              <w:t>new</w:t>
            </w:r>
            <w:proofErr w:type="spellEnd"/>
          </w:p>
        </w:tc>
      </w:tr>
      <w:tr w:rsidR="00390E32" w:rsidRPr="00390E32" w14:paraId="3EEC7DAA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35C0C258" w14:textId="77777777" w:rsidR="00390E32" w:rsidRPr="00390E32" w:rsidRDefault="00390E32" w:rsidP="00390E32">
            <w:r w:rsidRPr="00390E32">
              <w:rPr>
                <w:i/>
                <w:iCs/>
              </w:rPr>
              <w:t> </w:t>
            </w:r>
          </w:p>
        </w:tc>
      </w:tr>
      <w:tr w:rsidR="00390E32" w:rsidRPr="00390E32" w14:paraId="20F0D605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119DB87B" w14:textId="77777777" w:rsidR="00390E32" w:rsidRPr="00390E32" w:rsidRDefault="00390E32" w:rsidP="00390E32">
            <w:r w:rsidRPr="00390E32">
              <w:rPr>
                <w:b/>
                <w:bCs/>
              </w:rPr>
              <w:t>PROPELLER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6ABAF25D" w14:textId="77777777" w:rsidR="00390E32" w:rsidRPr="00390E32" w:rsidRDefault="00390E32" w:rsidP="00390E32">
            <w:r w:rsidRPr="00390E32">
              <w:rPr>
                <w:i/>
                <w:iCs/>
              </w:rPr>
              <w:t> </w:t>
            </w:r>
          </w:p>
        </w:tc>
      </w:tr>
      <w:tr w:rsidR="00390E32" w:rsidRPr="00390E32" w14:paraId="7DE98ACB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524F376F" w14:textId="77777777" w:rsidR="00390E32" w:rsidRPr="00390E32" w:rsidRDefault="00390E32" w:rsidP="00390E32">
            <w:proofErr w:type="spellStart"/>
            <w:r w:rsidRPr="00390E32">
              <w:rPr>
                <w:i/>
                <w:iCs/>
              </w:rPr>
              <w:t>Manufacturer</w:t>
            </w:r>
            <w:proofErr w:type="spell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440E9150" w14:textId="77777777" w:rsidR="00390E32" w:rsidRPr="00390E32" w:rsidRDefault="00390E32" w:rsidP="00390E32">
            <w:r w:rsidRPr="00390E32">
              <w:rPr>
                <w:i/>
                <w:iCs/>
              </w:rPr>
              <w:t>MT-Propellers        </w:t>
            </w:r>
          </w:p>
        </w:tc>
      </w:tr>
      <w:tr w:rsidR="00390E32" w:rsidRPr="00390E32" w14:paraId="75A0D981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37E7AB2" w14:textId="77777777" w:rsidR="00390E32" w:rsidRPr="00390E32" w:rsidRDefault="00390E32" w:rsidP="00390E32">
            <w:r w:rsidRPr="00390E32">
              <w:rPr>
                <w:i/>
                <w:iCs/>
              </w:rPr>
              <w:t>Type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2635B656" w14:textId="77777777" w:rsidR="00390E32" w:rsidRPr="00390E32" w:rsidRDefault="00390E32" w:rsidP="00390E32">
            <w:r w:rsidRPr="00390E32">
              <w:t>2x </w:t>
            </w:r>
            <w:r w:rsidRPr="00390E32">
              <w:rPr>
                <w:i/>
                <w:iCs/>
              </w:rPr>
              <w:t>MTV-6-R-C-F/CF 194-80</w:t>
            </w:r>
          </w:p>
        </w:tc>
      </w:tr>
      <w:tr w:rsidR="00390E32" w:rsidRPr="00390E32" w14:paraId="168936A0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36C52904" w14:textId="77777777" w:rsidR="00390E32" w:rsidRPr="00390E32" w:rsidRDefault="00390E32" w:rsidP="00390E32">
            <w:r w:rsidRPr="00390E32">
              <w:rPr>
                <w:i/>
                <w:iCs/>
              </w:rPr>
              <w:t xml:space="preserve">Time </w:t>
            </w:r>
            <w:proofErr w:type="spellStart"/>
            <w:r w:rsidRPr="00390E32">
              <w:rPr>
                <w:i/>
                <w:iCs/>
              </w:rPr>
              <w:t>since</w:t>
            </w:r>
            <w:proofErr w:type="spellEnd"/>
            <w:r w:rsidRPr="00390E32">
              <w:rPr>
                <w:i/>
                <w:iCs/>
              </w:rPr>
              <w:t xml:space="preserve"> </w:t>
            </w:r>
            <w:proofErr w:type="spellStart"/>
            <w:r w:rsidRPr="00390E32">
              <w:rPr>
                <w:i/>
                <w:iCs/>
              </w:rPr>
              <w:t>new</w:t>
            </w:r>
            <w:proofErr w:type="spell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44C361BC" w14:textId="77777777" w:rsidR="00390E32" w:rsidRPr="00390E32" w:rsidRDefault="00390E32" w:rsidP="00390E32">
            <w:r w:rsidRPr="00390E32">
              <w:rPr>
                <w:i/>
                <w:iCs/>
              </w:rPr>
              <w:t xml:space="preserve">ca. 420 </w:t>
            </w:r>
            <w:proofErr w:type="spellStart"/>
            <w:r w:rsidRPr="00390E32">
              <w:rPr>
                <w:i/>
                <w:iCs/>
              </w:rPr>
              <w:t>hrs</w:t>
            </w:r>
            <w:proofErr w:type="spellEnd"/>
            <w:r w:rsidRPr="00390E32">
              <w:rPr>
                <w:i/>
                <w:iCs/>
              </w:rPr>
              <w:t xml:space="preserve">. </w:t>
            </w:r>
            <w:proofErr w:type="spellStart"/>
            <w:r w:rsidRPr="00390E32">
              <w:rPr>
                <w:i/>
                <w:iCs/>
              </w:rPr>
              <w:t>since</w:t>
            </w:r>
            <w:proofErr w:type="spellEnd"/>
            <w:r w:rsidRPr="00390E32">
              <w:rPr>
                <w:i/>
                <w:iCs/>
              </w:rPr>
              <w:t xml:space="preserve"> </w:t>
            </w:r>
            <w:proofErr w:type="spellStart"/>
            <w:r w:rsidRPr="00390E32">
              <w:rPr>
                <w:i/>
                <w:iCs/>
              </w:rPr>
              <w:t>new</w:t>
            </w:r>
            <w:proofErr w:type="spellEnd"/>
          </w:p>
        </w:tc>
      </w:tr>
      <w:tr w:rsidR="00390E32" w:rsidRPr="00390E32" w14:paraId="3459069D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29015CFC" w14:textId="77777777" w:rsidR="00390E32" w:rsidRPr="00390E32" w:rsidRDefault="00390E32" w:rsidP="00390E32">
            <w:r w:rsidRPr="00390E32">
              <w:rPr>
                <w:i/>
                <w:iCs/>
              </w:rPr>
              <w:t> </w:t>
            </w:r>
          </w:p>
        </w:tc>
      </w:tr>
      <w:tr w:rsidR="00390E32" w:rsidRPr="00390E32" w14:paraId="2B5AB4A7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565F916C" w14:textId="77777777" w:rsidR="00390E32" w:rsidRPr="00390E32" w:rsidRDefault="00390E32" w:rsidP="00390E32">
            <w:pPr>
              <w:rPr>
                <w:lang w:val="en-GB"/>
              </w:rPr>
            </w:pPr>
            <w:r w:rsidRPr="00390E32">
              <w:rPr>
                <w:b/>
                <w:bCs/>
                <w:lang w:val="en-GB"/>
              </w:rPr>
              <w:t>AVIONICS</w:t>
            </w:r>
            <w:r w:rsidRPr="00390E32">
              <w:rPr>
                <w:lang w:val="en-GB"/>
              </w:rPr>
              <w:t xml:space="preserve"> Full IFR – Garmin Glas Panel 1000 </w:t>
            </w:r>
            <w:proofErr w:type="spellStart"/>
            <w:r w:rsidRPr="00390E32">
              <w:rPr>
                <w:lang w:val="en-GB"/>
              </w:rPr>
              <w:t>NXi</w:t>
            </w:r>
            <w:proofErr w:type="spellEnd"/>
          </w:p>
        </w:tc>
      </w:tr>
      <w:tr w:rsidR="00390E32" w:rsidRPr="00390E32" w14:paraId="606CACDE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51D12B08" w14:textId="77777777" w:rsidR="00390E32" w:rsidRPr="00390E32" w:rsidRDefault="00390E32" w:rsidP="00390E32">
            <w:pPr>
              <w:rPr>
                <w:lang w:val="en-GB"/>
              </w:rPr>
            </w:pPr>
            <w:r w:rsidRPr="00390E32">
              <w:rPr>
                <w:i/>
                <w:iCs/>
                <w:lang w:val="en-GB"/>
              </w:rPr>
              <w:t>2x Garmin GDU 105x 10-inch flight display (PFD / MFD)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GEA 71B airframe/engine interface unit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2x Garmin GIA 64 W COM/NAV/SBAS-GPS/GS/LOC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GMA 1360 digital audio system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GRS 79 attitude heading reference system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GDC 72 digital air data computer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GMU 44 magnetometer</w:t>
            </w:r>
            <w:r w:rsidRPr="00390E32">
              <w:rPr>
                <w:i/>
                <w:iCs/>
                <w:lang w:val="en-GB"/>
              </w:rPr>
              <w:br/>
              <w:t>Garmin GFC 700 automatic flight control system including yaw damper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GTX 345R ADS-B in/out transponder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 xml:space="preserve">Garmin </w:t>
            </w:r>
            <w:proofErr w:type="spellStart"/>
            <w:r w:rsidRPr="00390E32">
              <w:rPr>
                <w:i/>
                <w:iCs/>
                <w:lang w:val="en-GB"/>
              </w:rPr>
              <w:t>ChartView</w:t>
            </w:r>
            <w:proofErr w:type="spellEnd"/>
            <w:r w:rsidRPr="00390E32">
              <w:rPr>
                <w:i/>
                <w:iCs/>
                <w:lang w:val="en-GB"/>
              </w:rPr>
              <w:t xml:space="preserve"> approach plates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ELT 406 MHz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Standby instruments: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Compass, attitude module (MD-302 SAM)</w:t>
            </w:r>
          </w:p>
        </w:tc>
      </w:tr>
      <w:tr w:rsidR="00390E32" w:rsidRPr="00390E32" w14:paraId="1A949D34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4430AE1E" w14:textId="77777777" w:rsidR="00390E32" w:rsidRPr="00390E32" w:rsidRDefault="00390E32" w:rsidP="00390E32">
            <w:r w:rsidRPr="00390E32">
              <w:rPr>
                <w:b/>
                <w:bCs/>
              </w:rPr>
              <w:t xml:space="preserve">Optional </w:t>
            </w:r>
            <w:proofErr w:type="spellStart"/>
            <w:r w:rsidRPr="00390E32">
              <w:rPr>
                <w:b/>
                <w:bCs/>
              </w:rPr>
              <w:t>Avionic</w:t>
            </w:r>
            <w:proofErr w:type="spellEnd"/>
            <w:r w:rsidRPr="00390E32">
              <w:rPr>
                <w:b/>
                <w:bCs/>
              </w:rPr>
              <w:t xml:space="preserve"> Equipment:</w:t>
            </w:r>
          </w:p>
        </w:tc>
      </w:tr>
      <w:tr w:rsidR="00390E32" w:rsidRPr="00390E32" w14:paraId="34F2FD2B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525F815F" w14:textId="77777777" w:rsidR="00390E32" w:rsidRPr="00390E32" w:rsidRDefault="00390E32" w:rsidP="00390E32">
            <w:pPr>
              <w:rPr>
                <w:lang w:val="en-GB"/>
              </w:rPr>
            </w:pPr>
            <w:r w:rsidRPr="00390E32">
              <w:rPr>
                <w:i/>
                <w:iCs/>
                <w:lang w:val="en-GB"/>
              </w:rPr>
              <w:t>Honeywell KN 63 remote DME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 xml:space="preserve">WX 500 </w:t>
            </w:r>
            <w:proofErr w:type="spellStart"/>
            <w:r w:rsidRPr="00390E32">
              <w:rPr>
                <w:i/>
                <w:iCs/>
                <w:lang w:val="en-GB"/>
              </w:rPr>
              <w:t>stormscope</w:t>
            </w:r>
            <w:proofErr w:type="spellEnd"/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GWX 70 weather radar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GSR 56 Iridium satellite datalink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GCU 476 Keypad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synthetic vision technology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Garmin GTX 345R ADS-B in/out transponder </w:t>
            </w:r>
          </w:p>
        </w:tc>
      </w:tr>
      <w:tr w:rsidR="00390E32" w:rsidRPr="00390E32" w14:paraId="284556EC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68E7246C" w14:textId="77777777" w:rsidR="00390E32" w:rsidRPr="00390E32" w:rsidRDefault="00390E32" w:rsidP="00390E32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66D4038" w14:textId="77777777" w:rsidR="00390E32" w:rsidRPr="00390E32" w:rsidRDefault="00390E32" w:rsidP="00390E32">
            <w:pPr>
              <w:rPr>
                <w:lang w:val="en-GB"/>
              </w:rPr>
            </w:pPr>
          </w:p>
        </w:tc>
      </w:tr>
      <w:tr w:rsidR="00390E32" w:rsidRPr="00390E32" w14:paraId="1A7D9412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7246684" w14:textId="77777777" w:rsidR="00390E32" w:rsidRPr="00390E32" w:rsidRDefault="00390E32" w:rsidP="00390E32">
            <w:proofErr w:type="spellStart"/>
            <w:r w:rsidRPr="00390E32">
              <w:rPr>
                <w:b/>
                <w:bCs/>
              </w:rPr>
              <w:lastRenderedPageBreak/>
              <w:t>Safety</w:t>
            </w:r>
            <w:proofErr w:type="spellEnd"/>
            <w:r w:rsidRPr="00390E32">
              <w:rPr>
                <w:b/>
                <w:bCs/>
              </w:rPr>
              <w:t>:</w:t>
            </w:r>
          </w:p>
        </w:tc>
      </w:tr>
      <w:tr w:rsidR="00390E32" w:rsidRPr="00390E32" w14:paraId="2AFC66B7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5EA64044" w14:textId="77777777" w:rsidR="00390E32" w:rsidRPr="00390E32" w:rsidRDefault="00390E32" w:rsidP="00390E32">
            <w:pPr>
              <w:rPr>
                <w:lang w:val="en-GB"/>
              </w:rPr>
            </w:pPr>
            <w:r w:rsidRPr="00390E32">
              <w:rPr>
                <w:i/>
                <w:iCs/>
                <w:lang w:val="en-GB"/>
              </w:rPr>
              <w:t>Composite cabin and safety seats (up to 26g)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“FAILSAFE” airframe and wing design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Multipath lightning protection system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3-point safety belts automatic (all seats)</w:t>
            </w:r>
            <w:r w:rsidRPr="00390E32">
              <w:rPr>
                <w:i/>
                <w:iCs/>
                <w:lang w:val="en-GB"/>
              </w:rPr>
              <w:br/>
              <w:t>Garmin ESP (electronic stability &amp; protection) </w:t>
            </w:r>
          </w:p>
        </w:tc>
      </w:tr>
      <w:tr w:rsidR="00390E32" w:rsidRPr="00390E32" w14:paraId="13FE148F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2FFD578B" w14:textId="77777777" w:rsidR="00390E32" w:rsidRPr="00390E32" w:rsidRDefault="00390E32" w:rsidP="00390E32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251439E7" w14:textId="77777777" w:rsidR="00390E32" w:rsidRPr="00390E32" w:rsidRDefault="00390E32" w:rsidP="00390E32">
            <w:pPr>
              <w:rPr>
                <w:lang w:val="en-GB"/>
              </w:rPr>
            </w:pPr>
          </w:p>
        </w:tc>
      </w:tr>
      <w:tr w:rsidR="00390E32" w:rsidRPr="00390E32" w14:paraId="3B575083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156769EC" w14:textId="77777777" w:rsidR="00390E32" w:rsidRPr="00390E32" w:rsidRDefault="00390E32" w:rsidP="00390E32">
            <w:r w:rsidRPr="00390E32">
              <w:rPr>
                <w:b/>
                <w:bCs/>
              </w:rPr>
              <w:t>Interior Equipment Standard:</w:t>
            </w:r>
          </w:p>
        </w:tc>
      </w:tr>
      <w:tr w:rsidR="00390E32" w:rsidRPr="00390E32" w14:paraId="03292AE6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1FB879E6" w14:textId="77777777" w:rsidR="00390E32" w:rsidRPr="00390E32" w:rsidRDefault="00390E32" w:rsidP="00390E32">
            <w:pPr>
              <w:rPr>
                <w:lang w:val="en-GB"/>
              </w:rPr>
            </w:pPr>
            <w:r w:rsidRPr="00390E32">
              <w:rPr>
                <w:i/>
                <w:iCs/>
                <w:lang w:val="en-GB"/>
              </w:rPr>
              <w:t>Ergonomic seats and backrests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Adjustable backrest for pilot/copilot (with adjustable lumbar support)</w:t>
            </w:r>
            <w:r w:rsidRPr="00390E32">
              <w:rPr>
                <w:i/>
                <w:iCs/>
                <w:lang w:val="en-GB"/>
              </w:rPr>
              <w:br/>
              <w:t>USB power outlets – pilot, copilot, passengers 2nd row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Instrument lighting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Overhead ambient cabin light, reading lights and map light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Electrically adjustable rudder pedals for pilot/copilot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Middle armrest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Dual headset plugs (6-pin headset connector + standard jack connector)</w:t>
            </w:r>
            <w:r w:rsidRPr="00390E32">
              <w:rPr>
                <w:lang w:val="en-GB"/>
              </w:rPr>
              <w:br/>
            </w:r>
            <w:proofErr w:type="spellStart"/>
            <w:r w:rsidRPr="00390E32">
              <w:rPr>
                <w:i/>
                <w:iCs/>
                <w:lang w:val="en-GB"/>
              </w:rPr>
              <w:t>Sunvisors</w:t>
            </w:r>
            <w:proofErr w:type="spellEnd"/>
            <w:r w:rsidRPr="00390E32">
              <w:rPr>
                <w:i/>
                <w:iCs/>
                <w:lang w:val="en-GB"/>
              </w:rPr>
              <w:t xml:space="preserve"> for pilot and copilot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Variety of interior designs</w:t>
            </w:r>
          </w:p>
        </w:tc>
      </w:tr>
      <w:tr w:rsidR="00390E32" w:rsidRPr="00390E32" w14:paraId="2BD2A029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5D5F71D3" w14:textId="77777777" w:rsidR="00390E32" w:rsidRPr="00390E32" w:rsidRDefault="00390E32" w:rsidP="00390E32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319E954E" w14:textId="77777777" w:rsidR="00390E32" w:rsidRPr="00390E32" w:rsidRDefault="00390E32" w:rsidP="00390E32">
            <w:pPr>
              <w:rPr>
                <w:lang w:val="en-GB"/>
              </w:rPr>
            </w:pPr>
          </w:p>
        </w:tc>
      </w:tr>
      <w:tr w:rsidR="00390E32" w:rsidRPr="00390E32" w14:paraId="0BC15E48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4A572208" w14:textId="77777777" w:rsidR="00390E32" w:rsidRPr="00390E32" w:rsidRDefault="00390E32" w:rsidP="00390E32">
            <w:proofErr w:type="spellStart"/>
            <w:r w:rsidRPr="00390E32">
              <w:rPr>
                <w:b/>
                <w:bCs/>
              </w:rPr>
              <w:t>Exterior</w:t>
            </w:r>
            <w:proofErr w:type="spellEnd"/>
            <w:r w:rsidRPr="00390E32">
              <w:rPr>
                <w:b/>
                <w:bCs/>
              </w:rPr>
              <w:t xml:space="preserve"> Equipment Standard:</w:t>
            </w:r>
          </w:p>
        </w:tc>
      </w:tr>
      <w:tr w:rsidR="00390E32" w:rsidRPr="00390E32" w14:paraId="0FF57E32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144AADAD" w14:textId="77777777" w:rsidR="00390E32" w:rsidRPr="00390E32" w:rsidRDefault="00390E32" w:rsidP="00390E32">
            <w:pPr>
              <w:rPr>
                <w:lang w:val="en-GB"/>
              </w:rPr>
            </w:pPr>
            <w:r w:rsidRPr="00390E32">
              <w:rPr>
                <w:i/>
                <w:iCs/>
                <w:lang w:val="en-GB"/>
              </w:rPr>
              <w:t>Hydraulic retractable landing gear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Heated pitot tube</w:t>
            </w:r>
            <w:r w:rsidRPr="00390E32">
              <w:rPr>
                <w:lang w:val="en-GB"/>
              </w:rPr>
              <w:br/>
            </w:r>
            <w:proofErr w:type="spellStart"/>
            <w:r w:rsidRPr="00390E32">
              <w:rPr>
                <w:i/>
                <w:iCs/>
                <w:lang w:val="en-GB"/>
              </w:rPr>
              <w:t>Multi layer</w:t>
            </w:r>
            <w:proofErr w:type="spellEnd"/>
            <w:r w:rsidRPr="00390E32">
              <w:rPr>
                <w:i/>
                <w:iCs/>
                <w:lang w:val="en-GB"/>
              </w:rPr>
              <w:t xml:space="preserve"> paint / Standard </w:t>
            </w:r>
            <w:proofErr w:type="spellStart"/>
            <w:r w:rsidRPr="00390E32">
              <w:rPr>
                <w:i/>
                <w:iCs/>
                <w:lang w:val="en-GB"/>
              </w:rPr>
              <w:t>color</w:t>
            </w:r>
            <w:proofErr w:type="spellEnd"/>
            <w:r w:rsidRPr="00390E32">
              <w:rPr>
                <w:i/>
                <w:iCs/>
                <w:lang w:val="en-GB"/>
              </w:rPr>
              <w:t>: Blue/Silver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Variety of exterior striping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 xml:space="preserve">Entry steps and entry grips in aircraft </w:t>
            </w:r>
            <w:proofErr w:type="spellStart"/>
            <w:r w:rsidRPr="00390E32">
              <w:rPr>
                <w:i/>
                <w:iCs/>
                <w:lang w:val="en-GB"/>
              </w:rPr>
              <w:t>color</w:t>
            </w:r>
            <w:proofErr w:type="spellEnd"/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Registration markings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Electrically operated flap system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Landing and taxi lights (HID-Xenon)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Integrated position and strobe lights with LED technology</w:t>
            </w:r>
            <w:r w:rsidRPr="00390E32">
              <w:rPr>
                <w:lang w:val="en-GB"/>
              </w:rPr>
              <w:t> </w:t>
            </w:r>
            <w:r w:rsidRPr="00390E32">
              <w:rPr>
                <w:i/>
                <w:iCs/>
                <w:lang w:val="en-GB"/>
              </w:rPr>
              <w:t> </w:t>
            </w:r>
          </w:p>
        </w:tc>
      </w:tr>
      <w:tr w:rsidR="00390E32" w:rsidRPr="00390E32" w14:paraId="268ACF67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57F70E6B" w14:textId="77777777" w:rsidR="00390E32" w:rsidRPr="00390E32" w:rsidRDefault="00390E32" w:rsidP="00390E32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3BF0F8EF" w14:textId="77777777" w:rsidR="00390E32" w:rsidRPr="00390E32" w:rsidRDefault="00390E32" w:rsidP="00390E32">
            <w:pPr>
              <w:rPr>
                <w:lang w:val="en-GB"/>
              </w:rPr>
            </w:pPr>
          </w:p>
        </w:tc>
      </w:tr>
      <w:tr w:rsidR="00390E32" w:rsidRPr="00390E32" w14:paraId="541737C3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36436F72" w14:textId="77777777" w:rsidR="00390E32" w:rsidRPr="00390E32" w:rsidRDefault="00390E32" w:rsidP="00390E32">
            <w:r w:rsidRPr="00390E32">
              <w:rPr>
                <w:b/>
                <w:bCs/>
              </w:rPr>
              <w:t>Other Equipment Standard:</w:t>
            </w:r>
          </w:p>
        </w:tc>
      </w:tr>
      <w:tr w:rsidR="00390E32" w:rsidRPr="00390E32" w14:paraId="6CFEA637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19C31B65" w14:textId="77777777" w:rsidR="00390E32" w:rsidRPr="00390E32" w:rsidRDefault="00390E32" w:rsidP="00390E32">
            <w:pPr>
              <w:rPr>
                <w:lang w:val="en-GB"/>
              </w:rPr>
            </w:pPr>
            <w:r w:rsidRPr="00390E32">
              <w:rPr>
                <w:i/>
                <w:iCs/>
                <w:lang w:val="en-GB"/>
              </w:rPr>
              <w:t xml:space="preserve">326 </w:t>
            </w:r>
            <w:proofErr w:type="spellStart"/>
            <w:r w:rsidRPr="00390E32">
              <w:rPr>
                <w:i/>
                <w:iCs/>
                <w:lang w:val="en-GB"/>
              </w:rPr>
              <w:t>lt</w:t>
            </w:r>
            <w:proofErr w:type="spellEnd"/>
            <w:r w:rsidRPr="00390E32">
              <w:rPr>
                <w:i/>
                <w:iCs/>
                <w:lang w:val="en-GB"/>
              </w:rPr>
              <w:t xml:space="preserve"> (86 US gal) long range fuel tank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Baggage compartment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Nose baggage compartment accessible from both sides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Pitot cover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Tow bar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Tool kit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BOSE A20 aviation headset (2 units)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lastRenderedPageBreak/>
              <w:t>Standard MTOM: 2,300 kg/5,071 lb (5 seats)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First aid kit, fire extinguisher, emergency axe, egress hammer</w:t>
            </w:r>
            <w:r w:rsidRPr="00390E32">
              <w:rPr>
                <w:lang w:val="en-GB"/>
              </w:rPr>
              <w:t> </w:t>
            </w:r>
            <w:r w:rsidRPr="00390E32">
              <w:rPr>
                <w:i/>
                <w:iCs/>
                <w:lang w:val="en-GB"/>
              </w:rPr>
              <w:t> </w:t>
            </w:r>
          </w:p>
        </w:tc>
      </w:tr>
      <w:tr w:rsidR="00390E32" w:rsidRPr="00390E32" w14:paraId="03A3C51C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03B727D" w14:textId="77777777" w:rsidR="00390E32" w:rsidRPr="00390E32" w:rsidRDefault="00390E32" w:rsidP="00390E32">
            <w:r w:rsidRPr="00390E32">
              <w:rPr>
                <w:b/>
                <w:bCs/>
              </w:rPr>
              <w:lastRenderedPageBreak/>
              <w:t>Other Equipment Optional:</w:t>
            </w:r>
          </w:p>
        </w:tc>
      </w:tr>
      <w:tr w:rsidR="00390E32" w:rsidRPr="00390E32" w14:paraId="30594958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3CCD7048" w14:textId="77777777" w:rsidR="00390E32" w:rsidRPr="00390E32" w:rsidRDefault="00390E32" w:rsidP="00390E32">
            <w:pPr>
              <w:rPr>
                <w:lang w:val="en-GB"/>
              </w:rPr>
            </w:pPr>
            <w:r w:rsidRPr="00390E32">
              <w:rPr>
                <w:i/>
                <w:iCs/>
                <w:lang w:val="en-GB"/>
              </w:rPr>
              <w:t xml:space="preserve">TKS </w:t>
            </w:r>
            <w:proofErr w:type="spellStart"/>
            <w:r w:rsidRPr="00390E32">
              <w:rPr>
                <w:i/>
                <w:iCs/>
                <w:lang w:val="en-GB"/>
              </w:rPr>
              <w:t>deicing</w:t>
            </w:r>
            <w:proofErr w:type="spellEnd"/>
            <w:r w:rsidRPr="00390E32">
              <w:rPr>
                <w:i/>
                <w:iCs/>
                <w:lang w:val="en-GB"/>
              </w:rPr>
              <w:t xml:space="preserve"> system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Oxygen system</w:t>
            </w:r>
            <w:r w:rsidRPr="00390E32">
              <w:rPr>
                <w:lang w:val="en-GB"/>
              </w:rPr>
              <w:br/>
            </w:r>
            <w:r w:rsidRPr="00390E32">
              <w:rPr>
                <w:i/>
                <w:iCs/>
                <w:lang w:val="en-GB"/>
              </w:rPr>
              <w:t>Built-in tablet mount provisions  </w:t>
            </w:r>
          </w:p>
        </w:tc>
      </w:tr>
      <w:tr w:rsidR="00390E32" w:rsidRPr="00390E32" w14:paraId="64041A3A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6C5F77BA" w14:textId="77777777" w:rsidR="00390E32" w:rsidRPr="00390E32" w:rsidRDefault="00390E32" w:rsidP="00390E32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258114B5" w14:textId="77777777" w:rsidR="00390E32" w:rsidRPr="00390E32" w:rsidRDefault="00390E32" w:rsidP="00390E32">
            <w:pPr>
              <w:rPr>
                <w:lang w:val="en-GB"/>
              </w:rPr>
            </w:pPr>
          </w:p>
        </w:tc>
      </w:tr>
      <w:tr w:rsidR="00390E32" w:rsidRPr="00390E32" w14:paraId="69F54FDC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C6EFEF0" w14:textId="77777777" w:rsidR="00390E32" w:rsidRPr="00390E32" w:rsidRDefault="00390E32" w:rsidP="00390E32">
            <w:r w:rsidRPr="00390E32">
              <w:rPr>
                <w:b/>
                <w:bCs/>
              </w:rPr>
              <w:t>APPEARANCE: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1936E4D4" w14:textId="77777777" w:rsidR="00390E32" w:rsidRPr="00390E32" w:rsidRDefault="00390E32" w:rsidP="00390E32">
            <w:r w:rsidRPr="00390E32">
              <w:rPr>
                <w:i/>
                <w:iCs/>
              </w:rPr>
              <w:t> </w:t>
            </w:r>
          </w:p>
        </w:tc>
      </w:tr>
      <w:tr w:rsidR="00390E32" w:rsidRPr="00390E32" w14:paraId="13FE4331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305A9A1" w14:textId="77777777" w:rsidR="00390E32" w:rsidRPr="00390E32" w:rsidRDefault="00390E32" w:rsidP="00390E32">
            <w:r w:rsidRPr="00390E32">
              <w:rPr>
                <w:i/>
                <w:iCs/>
              </w:rPr>
              <w:t>Outside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B493EE3" w14:textId="77777777" w:rsidR="00390E32" w:rsidRPr="00390E32" w:rsidRDefault="00390E32" w:rsidP="00390E32">
            <w:r w:rsidRPr="00390E32">
              <w:rPr>
                <w:i/>
                <w:iCs/>
              </w:rPr>
              <w:t>Blue/</w:t>
            </w:r>
            <w:proofErr w:type="spellStart"/>
            <w:r w:rsidRPr="00390E32">
              <w:rPr>
                <w:i/>
                <w:iCs/>
              </w:rPr>
              <w:t>Silver</w:t>
            </w:r>
            <w:proofErr w:type="spellEnd"/>
            <w:r w:rsidRPr="00390E32">
              <w:rPr>
                <w:i/>
                <w:iCs/>
              </w:rPr>
              <w:t xml:space="preserve"> White </w:t>
            </w:r>
            <w:proofErr w:type="spellStart"/>
            <w:r w:rsidRPr="00390E32">
              <w:rPr>
                <w:i/>
                <w:iCs/>
              </w:rPr>
              <w:t>Application</w:t>
            </w:r>
            <w:proofErr w:type="spellEnd"/>
          </w:p>
        </w:tc>
      </w:tr>
      <w:tr w:rsidR="00390E32" w:rsidRPr="00390E32" w14:paraId="4BB232AE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1C64662A" w14:textId="77777777" w:rsidR="00390E32" w:rsidRPr="00390E32" w:rsidRDefault="00390E32" w:rsidP="00390E32">
            <w:r w:rsidRPr="00390E32">
              <w:rPr>
                <w:i/>
                <w:iCs/>
              </w:rPr>
              <w:t>Inside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52B02CC4" w14:textId="77777777" w:rsidR="00390E32" w:rsidRPr="00390E32" w:rsidRDefault="00390E32" w:rsidP="00390E32">
            <w:proofErr w:type="spellStart"/>
            <w:r w:rsidRPr="00390E32">
              <w:rPr>
                <w:i/>
                <w:iCs/>
              </w:rPr>
              <w:t>Leather</w:t>
            </w:r>
            <w:proofErr w:type="spellEnd"/>
            <w:r w:rsidRPr="00390E32">
              <w:rPr>
                <w:i/>
                <w:iCs/>
              </w:rPr>
              <w:t xml:space="preserve"> Black</w:t>
            </w:r>
          </w:p>
        </w:tc>
      </w:tr>
      <w:tr w:rsidR="00390E32" w:rsidRPr="00390E32" w14:paraId="6722C97B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E4F2CB5" w14:textId="77777777" w:rsidR="00390E32" w:rsidRPr="00390E32" w:rsidRDefault="00390E32" w:rsidP="00390E32"/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E72DA06" w14:textId="77777777" w:rsidR="00390E32" w:rsidRPr="00390E32" w:rsidRDefault="00390E32" w:rsidP="00390E32"/>
        </w:tc>
      </w:tr>
      <w:tr w:rsidR="00390E32" w:rsidRPr="00390E32" w14:paraId="64C96000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3C986174" w14:textId="77777777" w:rsidR="00390E32" w:rsidRPr="00390E32" w:rsidRDefault="00390E32" w:rsidP="00390E32">
            <w:r w:rsidRPr="00390E32">
              <w:rPr>
                <w:b/>
                <w:bCs/>
                <w:i/>
                <w:iCs/>
                <w:u w:val="single"/>
              </w:rPr>
              <w:t>ASKING PRICE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3CDF7CF4" w14:textId="2330FD37" w:rsidR="00390E32" w:rsidRPr="00390E32" w:rsidRDefault="00390E32" w:rsidP="00390E32">
            <w:r w:rsidRPr="00390E32">
              <w:rPr>
                <w:b/>
                <w:bCs/>
                <w:i/>
                <w:iCs/>
              </w:rPr>
              <w:t>1.</w:t>
            </w:r>
            <w:r>
              <w:rPr>
                <w:b/>
                <w:bCs/>
                <w:i/>
                <w:iCs/>
              </w:rPr>
              <w:t>425</w:t>
            </w:r>
            <w:r w:rsidRPr="00390E32">
              <w:rPr>
                <w:b/>
                <w:bCs/>
                <w:i/>
                <w:iCs/>
              </w:rPr>
              <w:t xml:space="preserve">.000,00 Euro </w:t>
            </w:r>
            <w:proofErr w:type="spellStart"/>
            <w:r w:rsidRPr="00390E32">
              <w:rPr>
                <w:b/>
                <w:bCs/>
                <w:i/>
                <w:iCs/>
              </w:rPr>
              <w:t>for</w:t>
            </w:r>
            <w:proofErr w:type="spellEnd"/>
            <w:r w:rsidRPr="00390E32">
              <w:rPr>
                <w:b/>
                <w:bCs/>
                <w:i/>
                <w:iCs/>
              </w:rPr>
              <w:t xml:space="preserve"> Export</w:t>
            </w:r>
            <w:r w:rsidRPr="00390E32">
              <w:t>  </w:t>
            </w:r>
          </w:p>
        </w:tc>
      </w:tr>
      <w:tr w:rsidR="00390E32" w:rsidRPr="00390E32" w14:paraId="409FA72C" w14:textId="77777777" w:rsidTr="00390E3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1C74C528" w14:textId="77777777" w:rsidR="00390E32" w:rsidRPr="00390E32" w:rsidRDefault="00390E32" w:rsidP="00390E32"/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46BC4B40" w14:textId="77777777" w:rsidR="00390E32" w:rsidRPr="00390E32" w:rsidRDefault="00390E32" w:rsidP="00390E32"/>
        </w:tc>
      </w:tr>
      <w:tr w:rsidR="00390E32" w:rsidRPr="00390E32" w14:paraId="09A490F2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47DD236B" w14:textId="77777777" w:rsidR="00390E32" w:rsidRPr="00390E32" w:rsidRDefault="00390E32" w:rsidP="00390E32">
            <w:r w:rsidRPr="00390E32">
              <w:rPr>
                <w:b/>
                <w:bCs/>
                <w:i/>
                <w:iCs/>
                <w:u w:val="single"/>
              </w:rPr>
              <w:t>Special Remarks</w:t>
            </w:r>
          </w:p>
        </w:tc>
      </w:tr>
      <w:tr w:rsidR="00390E32" w:rsidRPr="00390E32" w14:paraId="44283591" w14:textId="77777777" w:rsidTr="00390E32">
        <w:tc>
          <w:tcPr>
            <w:tcW w:w="0" w:type="auto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9595BEC" w14:textId="77777777" w:rsidR="00390E32" w:rsidRPr="00390E32" w:rsidRDefault="00390E32" w:rsidP="00390E32">
            <w:pPr>
              <w:rPr>
                <w:lang w:val="en-GB"/>
              </w:rPr>
            </w:pPr>
            <w:r w:rsidRPr="00390E32">
              <w:rPr>
                <w:lang w:val="en-GB"/>
              </w:rPr>
              <w:t>Beautifull Diamond DA62 – Year 2021</w:t>
            </w:r>
            <w:r w:rsidRPr="00390E32">
              <w:rPr>
                <w:lang w:val="en-GB"/>
              </w:rPr>
              <w:br/>
              <w:t>1st Owner always hangar</w:t>
            </w:r>
            <w:r w:rsidRPr="00390E32">
              <w:rPr>
                <w:lang w:val="en-GB"/>
              </w:rPr>
              <w:br/>
              <w:t>ARC valid until December 2025</w:t>
            </w:r>
          </w:p>
        </w:tc>
      </w:tr>
    </w:tbl>
    <w:p w14:paraId="4BA10F91" w14:textId="77777777" w:rsidR="00390E32" w:rsidRDefault="00390E32">
      <w:pPr>
        <w:rPr>
          <w:lang w:val="en-GB"/>
        </w:rPr>
      </w:pPr>
    </w:p>
    <w:p w14:paraId="1F129168" w14:textId="3DC15D50" w:rsidR="00390E32" w:rsidRDefault="00390E32">
      <w:pPr>
        <w:rPr>
          <w:noProof/>
        </w:rPr>
      </w:pPr>
      <w:r>
        <w:rPr>
          <w:noProof/>
        </w:rPr>
        <w:drawing>
          <wp:inline distT="0" distB="0" distL="0" distR="0" wp14:anchorId="4ABEBA74" wp14:editId="0EBE8DBA">
            <wp:extent cx="5760720" cy="3834765"/>
            <wp:effectExtent l="0" t="0" r="0" b="0"/>
            <wp:docPr id="2043571529" name="Grafik 1" descr="Ein Bild, das Transport, Flugzeug, draußen, Gra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71529" name="Grafik 1" descr="Ein Bild, das Transport, Flugzeug, draußen, Gra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3DB5" w14:textId="4451345A" w:rsidR="00390E32" w:rsidRDefault="00390E32" w:rsidP="00390E32">
      <w:pPr>
        <w:tabs>
          <w:tab w:val="left" w:pos="3324"/>
        </w:tabs>
        <w:rPr>
          <w:lang w:val="en-GB"/>
        </w:rPr>
      </w:pPr>
      <w:r>
        <w:rPr>
          <w:lang w:val="en-GB"/>
        </w:rPr>
        <w:tab/>
      </w:r>
    </w:p>
    <w:p w14:paraId="3EAAF64E" w14:textId="77777777" w:rsidR="00390E32" w:rsidRDefault="00390E32" w:rsidP="00390E32">
      <w:pPr>
        <w:tabs>
          <w:tab w:val="left" w:pos="3324"/>
        </w:tabs>
        <w:rPr>
          <w:lang w:val="en-GB"/>
        </w:rPr>
      </w:pPr>
    </w:p>
    <w:p w14:paraId="0D69D6FD" w14:textId="5FD71D8E" w:rsidR="00390E32" w:rsidRPr="00390E32" w:rsidRDefault="00390E32" w:rsidP="00390E32">
      <w:pPr>
        <w:tabs>
          <w:tab w:val="left" w:pos="3324"/>
        </w:tabs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3C52CE87" wp14:editId="23BF35FD">
            <wp:extent cx="5760720" cy="4320540"/>
            <wp:effectExtent l="0" t="0" r="0" b="3810"/>
            <wp:docPr id="922968406" name="Grafik 2" descr="Ein Bild, das Transport, Flugzeug, draußen, Platane Flugzeug Ho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68406" name="Grafik 2" descr="Ein Bild, das Transport, Flugzeug, draußen, Platane Flugzeug Ho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E32" w:rsidRPr="00390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D30D" w14:textId="77777777" w:rsidR="00390E32" w:rsidRDefault="00390E32" w:rsidP="00390E32">
      <w:pPr>
        <w:spacing w:after="0" w:line="240" w:lineRule="auto"/>
      </w:pPr>
      <w:r>
        <w:separator/>
      </w:r>
    </w:p>
  </w:endnote>
  <w:endnote w:type="continuationSeparator" w:id="0">
    <w:p w14:paraId="3A4231E0" w14:textId="77777777" w:rsidR="00390E32" w:rsidRDefault="00390E32" w:rsidP="0039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4784" w14:textId="77777777" w:rsidR="00390E32" w:rsidRDefault="00390E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ED07E" w14:textId="77777777" w:rsidR="00390E32" w:rsidRDefault="00390E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C97C" w14:textId="77777777" w:rsidR="00390E32" w:rsidRDefault="00390E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BFC8" w14:textId="77777777" w:rsidR="00390E32" w:rsidRDefault="00390E32" w:rsidP="00390E32">
      <w:pPr>
        <w:spacing w:after="0" w:line="240" w:lineRule="auto"/>
      </w:pPr>
      <w:r>
        <w:separator/>
      </w:r>
    </w:p>
  </w:footnote>
  <w:footnote w:type="continuationSeparator" w:id="0">
    <w:p w14:paraId="2447314B" w14:textId="77777777" w:rsidR="00390E32" w:rsidRDefault="00390E32" w:rsidP="0039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4567" w14:textId="77777777" w:rsidR="00390E32" w:rsidRDefault="00390E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3E09" w14:textId="768F8982" w:rsidR="00390E32" w:rsidRDefault="00390E32">
    <w:pPr>
      <w:pStyle w:val="Kopfzeile"/>
    </w:pPr>
    <w:r>
      <w:t xml:space="preserve">DA 62 – YOM </w:t>
    </w:r>
    <w: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918E" w14:textId="77777777" w:rsidR="00390E32" w:rsidRDefault="00390E3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32"/>
    <w:rsid w:val="00390E32"/>
    <w:rsid w:val="007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13C76"/>
  <w15:chartTrackingRefBased/>
  <w15:docId w15:val="{28D23DC1-F669-4981-958E-E62AEBA2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0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0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0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0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0E3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0E3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0E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0E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0E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0E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0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0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0E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0E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0E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0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0E3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0E3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9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0E32"/>
  </w:style>
  <w:style w:type="paragraph" w:styleId="Fuzeile">
    <w:name w:val="footer"/>
    <w:basedOn w:val="Standard"/>
    <w:link w:val="FuzeileZchn"/>
    <w:uiPriority w:val="99"/>
    <w:unhideWhenUsed/>
    <w:rsid w:val="0039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2025-06-10T13:36:00Z</dcterms:created>
  <dcterms:modified xsi:type="dcterms:W3CDTF">2025-06-10T13:40:00Z</dcterms:modified>
</cp:coreProperties>
</file>