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DD02" w14:textId="77777777" w:rsidR="000A4EBB" w:rsidRDefault="00000000">
      <w:pPr>
        <w:pStyle w:val="Title"/>
        <w:rPr>
          <w:u w:val="none"/>
        </w:rPr>
      </w:pPr>
      <w:r>
        <w:t>UNUSED</w:t>
      </w:r>
      <w:r>
        <w:rPr>
          <w:spacing w:val="-7"/>
        </w:rPr>
        <w:t xml:space="preserve"> </w:t>
      </w:r>
      <w:r>
        <w:t>OUTDOOR</w:t>
      </w:r>
      <w:r>
        <w:rPr>
          <w:spacing w:val="-6"/>
        </w:rPr>
        <w:t xml:space="preserve"> </w:t>
      </w:r>
      <w:r>
        <w:t>HOUSED</w:t>
      </w:r>
      <w:r>
        <w:rPr>
          <w:spacing w:val="-3"/>
        </w:rPr>
        <w:t xml:space="preserve"> </w:t>
      </w:r>
      <w:r>
        <w:t>GE</w:t>
      </w:r>
      <w:r>
        <w:rPr>
          <w:spacing w:val="-9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MS5001PA</w:t>
      </w:r>
      <w:r>
        <w:rPr>
          <w:spacing w:val="-9"/>
        </w:rPr>
        <w:t xml:space="preserve"> </w:t>
      </w:r>
      <w:r>
        <w:t>DLN</w:t>
      </w:r>
      <w:r>
        <w:rPr>
          <w:u w:val="none"/>
        </w:rPr>
        <w:t xml:space="preserve"> </w:t>
      </w:r>
      <w:r>
        <w:t>GAS TURBINE GENERATOR SET</w:t>
      </w:r>
    </w:p>
    <w:p w14:paraId="1A36921C" w14:textId="77777777" w:rsidR="000A4EBB" w:rsidRDefault="000A4EBB">
      <w:pPr>
        <w:pStyle w:val="BodyText"/>
        <w:spacing w:before="1"/>
        <w:ind w:left="0"/>
        <w:rPr>
          <w:rFonts w:ascii="Times New Roman"/>
          <w:b/>
        </w:rPr>
      </w:pPr>
    </w:p>
    <w:p w14:paraId="41EBE251" w14:textId="77777777" w:rsidR="000A4EBB" w:rsidRDefault="000A4EBB">
      <w:pPr>
        <w:pStyle w:val="BodyText"/>
        <w:ind w:left="0"/>
        <w:rPr>
          <w:rFonts w:ascii="Times New Roman"/>
        </w:rPr>
      </w:pPr>
    </w:p>
    <w:p w14:paraId="1150AA1F" w14:textId="77777777" w:rsidR="00F02F3F" w:rsidRDefault="00F02F3F">
      <w:pPr>
        <w:pStyle w:val="BodyText"/>
        <w:ind w:left="0"/>
        <w:rPr>
          <w:rFonts w:ascii="Times New Roman"/>
        </w:rPr>
      </w:pPr>
    </w:p>
    <w:p w14:paraId="11561EE9" w14:textId="77777777" w:rsidR="000A4EBB" w:rsidRDefault="00000000">
      <w:pPr>
        <w:pStyle w:val="BodyText"/>
        <w:ind w:right="57"/>
        <w:rPr>
          <w:rFonts w:ascii="Times New Roman"/>
        </w:rPr>
      </w:pPr>
      <w:r>
        <w:rPr>
          <w:rFonts w:ascii="Times New Roman"/>
        </w:rPr>
        <w:t>General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Electric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Frame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5PA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gas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turbine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generator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set,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Simple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cycle,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Natural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gas,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DLN combustion complete with all associated accessories.</w:t>
      </w:r>
    </w:p>
    <w:p w14:paraId="2FEC902F" w14:textId="77777777" w:rsidR="000A4EBB" w:rsidRDefault="000A4EBB">
      <w:pPr>
        <w:pStyle w:val="BodyText"/>
        <w:spacing w:before="17"/>
        <w:ind w:left="0"/>
        <w:rPr>
          <w:rFonts w:ascii="Times New Roman"/>
        </w:rPr>
      </w:pPr>
    </w:p>
    <w:p w14:paraId="2164361D" w14:textId="77777777" w:rsidR="000A4EBB" w:rsidRDefault="00000000">
      <w:pPr>
        <w:pStyle w:val="BodyText"/>
      </w:pPr>
      <w:r>
        <w:t>Gas</w:t>
      </w:r>
      <w:r>
        <w:rPr>
          <w:spacing w:val="-2"/>
        </w:rPr>
        <w:t xml:space="preserve"> </w:t>
      </w:r>
      <w:r>
        <w:t>turbine ISO</w:t>
      </w:r>
      <w:r>
        <w:rPr>
          <w:spacing w:val="-3"/>
        </w:rPr>
        <w:t xml:space="preserve"> </w:t>
      </w:r>
      <w:r>
        <w:t>rating:</w:t>
      </w:r>
      <w:r>
        <w:rPr>
          <w:spacing w:val="-4"/>
        </w:rPr>
        <w:t xml:space="preserve"> </w:t>
      </w:r>
      <w:r>
        <w:t>26060</w:t>
      </w:r>
      <w:r>
        <w:rPr>
          <w:spacing w:val="-3"/>
        </w:rPr>
        <w:t xml:space="preserve"> </w:t>
      </w:r>
      <w:r>
        <w:t>KW</w:t>
      </w:r>
      <w:r>
        <w:rPr>
          <w:spacing w:val="-1"/>
        </w:rPr>
        <w:t xml:space="preserve"> </w:t>
      </w:r>
      <w:r>
        <w:t xml:space="preserve">Base </w:t>
      </w:r>
      <w:r>
        <w:rPr>
          <w:spacing w:val="-4"/>
        </w:rPr>
        <w:t>Load</w:t>
      </w:r>
    </w:p>
    <w:p w14:paraId="1C7CC49D" w14:textId="77777777" w:rsidR="000A4EBB" w:rsidRDefault="00000000">
      <w:pPr>
        <w:pStyle w:val="BodyText"/>
        <w:tabs>
          <w:tab w:val="left" w:pos="2363"/>
        </w:tabs>
        <w:ind w:right="2935"/>
      </w:pPr>
      <w:r>
        <w:rPr>
          <w:spacing w:val="-2"/>
        </w:rPr>
        <w:t>Fuel:</w:t>
      </w:r>
      <w:r>
        <w:tab/>
        <w:t>Natural</w:t>
      </w:r>
      <w:r>
        <w:rPr>
          <w:spacing w:val="-8"/>
        </w:rPr>
        <w:t xml:space="preserve"> </w:t>
      </w:r>
      <w:r>
        <w:t>gas 1028</w:t>
      </w:r>
      <w:r>
        <w:rPr>
          <w:spacing w:val="-7"/>
        </w:rPr>
        <w:t xml:space="preserve"> </w:t>
      </w:r>
      <w:r>
        <w:t>BTU</w:t>
      </w:r>
      <w:r>
        <w:rPr>
          <w:spacing w:val="-5"/>
        </w:rPr>
        <w:t xml:space="preserve"> </w:t>
      </w:r>
      <w:r>
        <w:t>(20,699</w:t>
      </w:r>
      <w:r>
        <w:rPr>
          <w:spacing w:val="-5"/>
        </w:rPr>
        <w:t xml:space="preserve"> </w:t>
      </w:r>
      <w:r>
        <w:t>BTU/LB,</w:t>
      </w:r>
      <w:r>
        <w:rPr>
          <w:spacing w:val="-6"/>
        </w:rPr>
        <w:t xml:space="preserve"> </w:t>
      </w:r>
      <w:r>
        <w:t>LHV) Natural gas Pressure</w:t>
      </w:r>
      <w:r>
        <w:tab/>
      </w:r>
      <w:r>
        <w:rPr>
          <w:spacing w:val="-37"/>
        </w:rPr>
        <w:t xml:space="preserve"> </w:t>
      </w:r>
      <w:r>
        <w:t>363 PSI</w:t>
      </w:r>
    </w:p>
    <w:p w14:paraId="798F78D9" w14:textId="01A7FBF4" w:rsidR="000A4EBB" w:rsidRDefault="00000000">
      <w:pPr>
        <w:pStyle w:val="BodyText"/>
        <w:tabs>
          <w:tab w:val="left" w:pos="2340"/>
        </w:tabs>
        <w:ind w:right="2687"/>
      </w:pPr>
      <w:r>
        <w:rPr>
          <w:spacing w:val="-2"/>
        </w:rPr>
        <w:t>Efficiency:</w:t>
      </w:r>
      <w:r>
        <w:tab/>
      </w:r>
      <w:r>
        <w:rPr>
          <w:spacing w:val="-51"/>
        </w:rPr>
        <w:t xml:space="preserve"> </w:t>
      </w:r>
      <w:r>
        <w:t>27.7%</w:t>
      </w:r>
      <w:r>
        <w:rPr>
          <w:spacing w:val="-4"/>
        </w:rPr>
        <w:t xml:space="preserve"> </w:t>
      </w:r>
      <w:r>
        <w:t>(12,807</w:t>
      </w:r>
      <w:r>
        <w:rPr>
          <w:spacing w:val="-4"/>
        </w:rPr>
        <w:t xml:space="preserve"> </w:t>
      </w:r>
      <w:r>
        <w:t>BTU/KWH</w:t>
      </w:r>
      <w:r>
        <w:rPr>
          <w:spacing w:val="40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t xml:space="preserve">rating) </w:t>
      </w:r>
      <w:r w:rsidR="00F02F3F">
        <w:t>Exhaust:</w:t>
      </w:r>
      <w:r>
        <w:tab/>
        <w:t>850 Deg F</w:t>
      </w:r>
    </w:p>
    <w:p w14:paraId="101C176B" w14:textId="77777777" w:rsidR="000A4EBB" w:rsidRDefault="00000000">
      <w:pPr>
        <w:pStyle w:val="BodyText"/>
        <w:tabs>
          <w:tab w:val="left" w:pos="2327"/>
        </w:tabs>
        <w:spacing w:before="2"/>
      </w:pPr>
      <w:r>
        <w:rPr>
          <w:spacing w:val="-5"/>
        </w:rPr>
        <w:t>Nox</w:t>
      </w:r>
      <w:r>
        <w:tab/>
        <w:t>25</w:t>
      </w:r>
      <w:r>
        <w:rPr>
          <w:spacing w:val="2"/>
        </w:rPr>
        <w:t xml:space="preserve"> </w:t>
      </w:r>
      <w:r>
        <w:t>ppmvd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rPr>
          <w:spacing w:val="-4"/>
        </w:rPr>
        <w:t>load</w:t>
      </w:r>
    </w:p>
    <w:p w14:paraId="20BB1DA5" w14:textId="77777777" w:rsidR="000A4EBB" w:rsidRDefault="00000000">
      <w:pPr>
        <w:pStyle w:val="BodyText"/>
        <w:tabs>
          <w:tab w:val="left" w:pos="2327"/>
        </w:tabs>
      </w:pPr>
      <w:r>
        <w:rPr>
          <w:spacing w:val="-4"/>
        </w:rPr>
        <w:t>Speed</w:t>
      </w:r>
      <w:r>
        <w:tab/>
        <w:t xml:space="preserve">5100 </w:t>
      </w:r>
      <w:r>
        <w:rPr>
          <w:spacing w:val="-5"/>
        </w:rPr>
        <w:t>rpm</w:t>
      </w:r>
    </w:p>
    <w:p w14:paraId="456CF824" w14:textId="77777777" w:rsidR="000A4EBB" w:rsidRDefault="00000000">
      <w:pPr>
        <w:pStyle w:val="BodyText"/>
        <w:tabs>
          <w:tab w:val="left" w:pos="2326"/>
        </w:tabs>
      </w:pPr>
      <w:r>
        <w:rPr>
          <w:spacing w:val="-2"/>
        </w:rPr>
        <w:t>Design</w:t>
      </w:r>
      <w:r>
        <w:tab/>
        <w:t>API</w:t>
      </w:r>
      <w:r>
        <w:rPr>
          <w:spacing w:val="-5"/>
        </w:rPr>
        <w:t xml:space="preserve"> 616</w:t>
      </w:r>
    </w:p>
    <w:p w14:paraId="00785593" w14:textId="77777777" w:rsidR="000A4EBB" w:rsidRDefault="00000000">
      <w:pPr>
        <w:pStyle w:val="BodyText"/>
        <w:tabs>
          <w:tab w:val="left" w:pos="2272"/>
        </w:tabs>
      </w:pPr>
      <w:r>
        <w:rPr>
          <w:spacing w:val="-2"/>
        </w:rPr>
        <w:t>Starting</w:t>
      </w:r>
      <w:r>
        <w:tab/>
      </w:r>
      <w:r>
        <w:rPr>
          <w:spacing w:val="-4"/>
        </w:rPr>
        <w:t>Motor</w:t>
      </w:r>
    </w:p>
    <w:p w14:paraId="2377895F" w14:textId="77777777" w:rsidR="000A4EBB" w:rsidRDefault="00000000">
      <w:pPr>
        <w:pStyle w:val="BodyText"/>
        <w:tabs>
          <w:tab w:val="left" w:pos="2249"/>
        </w:tabs>
      </w:pPr>
      <w:r>
        <w:t>Gear</w:t>
      </w:r>
      <w:r>
        <w:rPr>
          <w:spacing w:val="1"/>
        </w:rPr>
        <w:t xml:space="preserve"> </w:t>
      </w:r>
      <w:r>
        <w:rPr>
          <w:spacing w:val="-2"/>
        </w:rPr>
        <w:t>reducer</w:t>
      </w:r>
      <w:r>
        <w:tab/>
        <w:t>5100/1800</w:t>
      </w:r>
      <w:r>
        <w:rPr>
          <w:spacing w:val="-2"/>
        </w:rPr>
        <w:t xml:space="preserve"> </w:t>
      </w:r>
      <w:r>
        <w:rPr>
          <w:spacing w:val="-5"/>
        </w:rPr>
        <w:t>rpm</w:t>
      </w:r>
    </w:p>
    <w:p w14:paraId="3BDDD85B" w14:textId="77777777" w:rsidR="000A4EBB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Generator</w:t>
      </w:r>
    </w:p>
    <w:p w14:paraId="48C1EE0B" w14:textId="62AF52A8" w:rsidR="000A4EBB" w:rsidRDefault="00000000">
      <w:pPr>
        <w:pStyle w:val="BodyText"/>
        <w:tabs>
          <w:tab w:val="left" w:pos="2236"/>
        </w:tabs>
      </w:pPr>
      <w:r>
        <w:rPr>
          <w:spacing w:val="-2"/>
        </w:rPr>
        <w:t>Rating</w:t>
      </w:r>
      <w:r>
        <w:tab/>
        <w:t xml:space="preserve">40,000 </w:t>
      </w:r>
      <w:r w:rsidR="00F02F3F">
        <w:rPr>
          <w:spacing w:val="-5"/>
        </w:rPr>
        <w:t>kVa</w:t>
      </w:r>
    </w:p>
    <w:p w14:paraId="52D5E906" w14:textId="77777777" w:rsidR="000A4EBB" w:rsidRDefault="00000000">
      <w:pPr>
        <w:pStyle w:val="BodyText"/>
        <w:tabs>
          <w:tab w:val="left" w:pos="2226"/>
        </w:tabs>
      </w:pPr>
      <w:r>
        <w:rPr>
          <w:spacing w:val="-5"/>
        </w:rPr>
        <w:t>KW</w:t>
      </w:r>
      <w:r>
        <w:tab/>
        <w:t>30,000</w:t>
      </w:r>
      <w:r>
        <w:rPr>
          <w:spacing w:val="-2"/>
        </w:rPr>
        <w:t xml:space="preserve"> </w:t>
      </w:r>
      <w:r>
        <w:rPr>
          <w:spacing w:val="-5"/>
        </w:rPr>
        <w:t>KW</w:t>
      </w:r>
    </w:p>
    <w:p w14:paraId="73595A87" w14:textId="77777777" w:rsidR="000A4EBB" w:rsidRDefault="00000000">
      <w:pPr>
        <w:pStyle w:val="BodyText"/>
        <w:tabs>
          <w:tab w:val="right" w:pos="2654"/>
        </w:tabs>
      </w:pPr>
      <w:r>
        <w:rPr>
          <w:spacing w:val="-5"/>
        </w:rPr>
        <w:t>PF</w:t>
      </w:r>
      <w:r>
        <w:tab/>
      </w:r>
      <w:r>
        <w:rPr>
          <w:spacing w:val="-4"/>
        </w:rPr>
        <w:t>0.75</w:t>
      </w:r>
    </w:p>
    <w:p w14:paraId="45F2D498" w14:textId="77777777" w:rsidR="000A4EBB" w:rsidRDefault="00000000">
      <w:pPr>
        <w:pStyle w:val="BodyText"/>
        <w:tabs>
          <w:tab w:val="left" w:pos="2200"/>
        </w:tabs>
      </w:pPr>
      <w:r>
        <w:rPr>
          <w:spacing w:val="-2"/>
        </w:rPr>
        <w:t>Voltage</w:t>
      </w:r>
      <w:r>
        <w:tab/>
        <w:t>13800</w:t>
      </w:r>
      <w:r>
        <w:rPr>
          <w:spacing w:val="-3"/>
        </w:rPr>
        <w:t xml:space="preserve"> </w:t>
      </w:r>
      <w:r>
        <w:t>v/3/60</w:t>
      </w:r>
      <w:r>
        <w:rPr>
          <w:spacing w:val="-2"/>
        </w:rPr>
        <w:t xml:space="preserve"> </w:t>
      </w:r>
      <w:r>
        <w:rPr>
          <w:spacing w:val="-5"/>
        </w:rPr>
        <w:t>hz</w:t>
      </w:r>
    </w:p>
    <w:p w14:paraId="0FD2A643" w14:textId="77777777" w:rsidR="000A4EBB" w:rsidRDefault="00000000">
      <w:pPr>
        <w:pStyle w:val="BodyText"/>
        <w:tabs>
          <w:tab w:val="left" w:pos="2217"/>
        </w:tabs>
      </w:pPr>
      <w:r>
        <w:rPr>
          <w:spacing w:val="-4"/>
        </w:rPr>
        <w:t>Speed</w:t>
      </w:r>
      <w:r>
        <w:tab/>
        <w:t xml:space="preserve">1800 </w:t>
      </w:r>
      <w:r>
        <w:rPr>
          <w:spacing w:val="-5"/>
        </w:rPr>
        <w:t>rpm</w:t>
      </w:r>
    </w:p>
    <w:p w14:paraId="1F41000E" w14:textId="77777777" w:rsidR="000A4EBB" w:rsidRDefault="00000000">
      <w:pPr>
        <w:pStyle w:val="BodyText"/>
        <w:tabs>
          <w:tab w:val="left" w:pos="2241"/>
        </w:tabs>
      </w:pPr>
      <w:r>
        <w:rPr>
          <w:spacing w:val="-2"/>
        </w:rPr>
        <w:t>Frame</w:t>
      </w:r>
      <w:r>
        <w:tab/>
      </w:r>
      <w:r>
        <w:rPr>
          <w:spacing w:val="-2"/>
        </w:rPr>
        <w:t>A18384</w:t>
      </w:r>
    </w:p>
    <w:p w14:paraId="1BABD6E8" w14:textId="77777777" w:rsidR="000A4EBB" w:rsidRDefault="00000000">
      <w:pPr>
        <w:pStyle w:val="BodyText"/>
        <w:tabs>
          <w:tab w:val="left" w:pos="2195"/>
        </w:tabs>
      </w:pPr>
      <w:r>
        <w:rPr>
          <w:spacing w:val="-4"/>
        </w:rPr>
        <w:t>Type</w:t>
      </w:r>
      <w:r>
        <w:tab/>
      </w:r>
      <w:r>
        <w:rPr>
          <w:spacing w:val="-2"/>
        </w:rPr>
        <w:t>TEWAC</w:t>
      </w:r>
    </w:p>
    <w:p w14:paraId="2A603024" w14:textId="77777777" w:rsidR="000A4EBB" w:rsidRDefault="00000000">
      <w:pPr>
        <w:spacing w:before="292"/>
        <w:ind w:left="100"/>
        <w:rPr>
          <w:b/>
          <w:sz w:val="28"/>
        </w:rPr>
      </w:pPr>
      <w:r>
        <w:rPr>
          <w:b/>
          <w:sz w:val="28"/>
        </w:rPr>
        <w:t>Scope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supply</w:t>
      </w:r>
    </w:p>
    <w:p w14:paraId="47238ED9" w14:textId="22A64284" w:rsidR="000A4EBB" w:rsidRDefault="00000000">
      <w:pPr>
        <w:pStyle w:val="BodyText"/>
        <w:spacing w:before="1"/>
        <w:ind w:left="155"/>
      </w:pPr>
      <w:r>
        <w:t>GE Turbine Skid</w:t>
      </w:r>
      <w:r>
        <w:rPr>
          <w:spacing w:val="-1"/>
        </w:rPr>
        <w:t xml:space="preserve"> </w:t>
      </w:r>
      <w:r>
        <w:t>39” L x</w:t>
      </w:r>
      <w:r>
        <w:rPr>
          <w:spacing w:val="-3"/>
        </w:rPr>
        <w:t xml:space="preserve"> </w:t>
      </w:r>
      <w:r>
        <w:t>12’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13’</w:t>
      </w:r>
      <w:r>
        <w:rPr>
          <w:spacing w:val="-3"/>
        </w:rPr>
        <w:t xml:space="preserve"> </w:t>
      </w:r>
      <w:r>
        <w:t>H</w:t>
      </w:r>
      <w:r>
        <w:rPr>
          <w:spacing w:val="54"/>
        </w:rPr>
        <w:t xml:space="preserve"> </w:t>
      </w:r>
      <w:r>
        <w:t>200,000</w:t>
      </w:r>
      <w:r>
        <w:rPr>
          <w:spacing w:val="1"/>
        </w:rPr>
        <w:t xml:space="preserve"> </w:t>
      </w:r>
      <w:r w:rsidR="00F02F3F">
        <w:rPr>
          <w:spacing w:val="-5"/>
        </w:rPr>
        <w:t>lbs.</w:t>
      </w:r>
    </w:p>
    <w:p w14:paraId="3A2BF665" w14:textId="46FAB62C" w:rsidR="000A4EBB" w:rsidRDefault="00000000">
      <w:pPr>
        <w:pStyle w:val="BodyText"/>
        <w:tabs>
          <w:tab w:val="left" w:pos="1780"/>
        </w:tabs>
        <w:ind w:right="4633"/>
      </w:pPr>
      <w:r>
        <w:t>Generator Skid</w:t>
      </w:r>
      <w:r>
        <w:tab/>
        <w:t>24’</w:t>
      </w:r>
      <w:r>
        <w:rPr>
          <w:spacing w:val="-3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x</w:t>
      </w:r>
      <w:r>
        <w:rPr>
          <w:spacing w:val="-8"/>
        </w:rPr>
        <w:t xml:space="preserve"> </w:t>
      </w:r>
      <w:r>
        <w:t>12’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12’</w:t>
      </w:r>
      <w:r>
        <w:rPr>
          <w:spacing w:val="-3"/>
        </w:rPr>
        <w:t xml:space="preserve"> </w:t>
      </w:r>
      <w:r>
        <w:t>H</w:t>
      </w:r>
      <w:r>
        <w:rPr>
          <w:spacing w:val="40"/>
        </w:rPr>
        <w:t xml:space="preserve"> </w:t>
      </w:r>
      <w:r>
        <w:t>210,000</w:t>
      </w:r>
      <w:r>
        <w:rPr>
          <w:spacing w:val="-5"/>
        </w:rPr>
        <w:t xml:space="preserve"> </w:t>
      </w:r>
      <w:r w:rsidR="00F02F3F">
        <w:t>lbs.</w:t>
      </w:r>
      <w:r>
        <w:t xml:space="preserve"> Inlet system</w:t>
      </w:r>
    </w:p>
    <w:p w14:paraId="4398592F" w14:textId="77777777" w:rsidR="000A4EBB" w:rsidRDefault="00000000">
      <w:pPr>
        <w:pStyle w:val="BodyText"/>
        <w:spacing w:line="293" w:lineRule="exact"/>
      </w:pPr>
      <w:r>
        <w:t>Exhaust</w:t>
      </w:r>
      <w:r>
        <w:rPr>
          <w:spacing w:val="-3"/>
        </w:rPr>
        <w:t xml:space="preserve"> </w:t>
      </w:r>
      <w:r>
        <w:rPr>
          <w:spacing w:val="-2"/>
        </w:rPr>
        <w:t>system</w:t>
      </w:r>
    </w:p>
    <w:p w14:paraId="46A22768" w14:textId="77777777" w:rsidR="000A4EBB" w:rsidRDefault="00000000">
      <w:pPr>
        <w:pStyle w:val="BodyText"/>
      </w:pPr>
      <w:r>
        <w:t>All</w:t>
      </w:r>
      <w:r>
        <w:rPr>
          <w:spacing w:val="-1"/>
        </w:rPr>
        <w:t xml:space="preserve"> </w:t>
      </w:r>
      <w:r>
        <w:t>manuals,</w:t>
      </w:r>
      <w:r>
        <w:rPr>
          <w:spacing w:val="-4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records,</w:t>
      </w:r>
      <w:r>
        <w:rPr>
          <w:spacing w:val="-1"/>
        </w:rPr>
        <w:t xml:space="preserve"> </w:t>
      </w:r>
      <w:r>
        <w:rPr>
          <w:spacing w:val="-2"/>
        </w:rPr>
        <w:t>drawings</w:t>
      </w:r>
    </w:p>
    <w:p w14:paraId="55CE979F" w14:textId="77777777" w:rsidR="000A4EBB" w:rsidRDefault="00000000">
      <w:pPr>
        <w:spacing w:before="269"/>
        <w:ind w:left="100"/>
      </w:pPr>
      <w:r>
        <w:t>Built</w:t>
      </w:r>
      <w:r>
        <w:rPr>
          <w:spacing w:val="-5"/>
        </w:rPr>
        <w:t xml:space="preserve"> </w:t>
      </w:r>
      <w:r>
        <w:t>2014,</w:t>
      </w:r>
      <w:r>
        <w:rPr>
          <w:spacing w:val="-4"/>
        </w:rPr>
        <w:t xml:space="preserve"> </w:t>
      </w:r>
      <w:r>
        <w:t>stored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shipped</w:t>
      </w:r>
      <w:r>
        <w:rPr>
          <w:spacing w:val="-4"/>
        </w:rPr>
        <w:t xml:space="preserve"> </w:t>
      </w:r>
      <w:r>
        <w:rPr>
          <w:spacing w:val="-2"/>
        </w:rPr>
        <w:t>crates.</w:t>
      </w:r>
    </w:p>
    <w:p w14:paraId="719B9C9B" w14:textId="77777777" w:rsidR="000A4EBB" w:rsidRDefault="000A4EBB">
      <w:pPr>
        <w:sectPr w:rsidR="000A4EBB">
          <w:headerReference w:type="default" r:id="rId6"/>
          <w:footerReference w:type="default" r:id="rId7"/>
          <w:type w:val="continuous"/>
          <w:pgSz w:w="12240" w:h="15840"/>
          <w:pgMar w:top="1880" w:right="1340" w:bottom="1040" w:left="1340" w:header="763" w:footer="856" w:gutter="0"/>
          <w:pgNumType w:start="1"/>
          <w:cols w:space="720"/>
        </w:sectPr>
      </w:pPr>
    </w:p>
    <w:p w14:paraId="79D3CB15" w14:textId="77777777" w:rsidR="000A4EBB" w:rsidRDefault="000A4EBB">
      <w:pPr>
        <w:pStyle w:val="BodyText"/>
        <w:spacing w:before="1"/>
        <w:ind w:left="0"/>
        <w:rPr>
          <w:sz w:val="14"/>
        </w:rPr>
      </w:pPr>
    </w:p>
    <w:p w14:paraId="4D22F0AB" w14:textId="77777777" w:rsidR="000A4EBB" w:rsidRDefault="00000000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1C8EB3B6" wp14:editId="299105B1">
            <wp:extent cx="5981506" cy="2845689"/>
            <wp:effectExtent l="0" t="0" r="0" b="0"/>
            <wp:docPr id="12" name="Image 12" descr="A black tarp on a concrete surface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A black tarp on a concrete surface  AI-generated content may be incorrect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506" cy="284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7BCB1" w14:textId="77777777" w:rsidR="000A4EBB" w:rsidRDefault="00000000">
      <w:pPr>
        <w:pStyle w:val="BodyText"/>
        <w:spacing w:before="8"/>
        <w:ind w:left="0"/>
        <w:rPr>
          <w:sz w:val="1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B941019" wp14:editId="3A3A5CC9">
            <wp:simplePos x="0" y="0"/>
            <wp:positionH relativeFrom="page">
              <wp:posOffset>914400</wp:posOffset>
            </wp:positionH>
            <wp:positionV relativeFrom="paragraph">
              <wp:posOffset>167678</wp:posOffset>
            </wp:positionV>
            <wp:extent cx="5855455" cy="1212341"/>
            <wp:effectExtent l="0" t="0" r="0" b="0"/>
            <wp:wrapTopAndBottom/>
            <wp:docPr id="13" name="Image 13" descr="A wooden pallet leaning against a wall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A wooden pallet leaning against a wall  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455" cy="121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4EBB">
      <w:pgSz w:w="12240" w:h="15840"/>
      <w:pgMar w:top="1880" w:right="1340" w:bottom="1040" w:left="1340" w:header="763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33485" w14:textId="77777777" w:rsidR="00AD342B" w:rsidRDefault="00AD342B">
      <w:r>
        <w:separator/>
      </w:r>
    </w:p>
  </w:endnote>
  <w:endnote w:type="continuationSeparator" w:id="0">
    <w:p w14:paraId="5C5BCADB" w14:textId="77777777" w:rsidR="00AD342B" w:rsidRDefault="00AD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DC949" w14:textId="55C05FAA" w:rsidR="000A4EBB" w:rsidRDefault="000A4EBB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CD26C" w14:textId="77777777" w:rsidR="00AD342B" w:rsidRDefault="00AD342B">
      <w:r>
        <w:separator/>
      </w:r>
    </w:p>
  </w:footnote>
  <w:footnote w:type="continuationSeparator" w:id="0">
    <w:p w14:paraId="01D77969" w14:textId="77777777" w:rsidR="00AD342B" w:rsidRDefault="00AD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7714E" w14:textId="66865B1C" w:rsidR="000A4EBB" w:rsidRDefault="000A4EBB">
    <w:pPr>
      <w:pStyle w:val="BodyText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BB"/>
    <w:rsid w:val="000A4EBB"/>
    <w:rsid w:val="000E7644"/>
    <w:rsid w:val="00426B3C"/>
    <w:rsid w:val="007666FD"/>
    <w:rsid w:val="00857622"/>
    <w:rsid w:val="00AD342B"/>
    <w:rsid w:val="00F0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CC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0"/>
      <w:ind w:left="2268" w:hanging="1837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2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F3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2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F3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2025-04-19T13:20:00Z</dcterms:created>
  <dcterms:modified xsi:type="dcterms:W3CDTF">2025-04-19T13:21:00Z</dcterms:modified>
</cp:coreProperties>
</file>