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94D4" w14:textId="77777777" w:rsidR="00E07B69" w:rsidRDefault="00E07B69" w:rsidP="000608D8"/>
    <w:p w14:paraId="49E05B3C" w14:textId="2BD42816" w:rsidR="00E07B69" w:rsidRPr="00E8352F" w:rsidRDefault="00E07B69" w:rsidP="00E07B69">
      <w:pPr>
        <w:jc w:val="center"/>
        <w:rPr>
          <w:b/>
          <w:bCs/>
          <w:sz w:val="32"/>
          <w:szCs w:val="32"/>
        </w:rPr>
      </w:pPr>
      <w:r w:rsidRPr="00E8352F">
        <w:rPr>
          <w:b/>
          <w:bCs/>
          <w:sz w:val="32"/>
          <w:szCs w:val="32"/>
        </w:rPr>
        <w:t xml:space="preserve">EXIBIT-A </w:t>
      </w:r>
    </w:p>
    <w:p w14:paraId="15350C1D" w14:textId="11F41D71" w:rsidR="009E46E9" w:rsidRDefault="00652C4C" w:rsidP="00C834D6">
      <w:r>
        <w:t xml:space="preserve">1 – Gas turbine Compartment GE </w:t>
      </w:r>
      <w:r w:rsidR="00DB4354">
        <w:t>MS5001</w:t>
      </w:r>
      <w:r>
        <w:t>PA, DLN, 26</w:t>
      </w:r>
      <w:r w:rsidR="00F308F1">
        <w:t>,060 KW Iso rated</w:t>
      </w:r>
      <w:r w:rsidR="00AF1192">
        <w:t>, Natu</w:t>
      </w:r>
      <w:r w:rsidR="00091EE4">
        <w:t xml:space="preserve">ral </w:t>
      </w:r>
      <w:r w:rsidR="00211935">
        <w:t xml:space="preserve">  </w:t>
      </w:r>
      <w:r w:rsidR="00091EE4">
        <w:t xml:space="preserve">gas </w:t>
      </w:r>
      <w:r w:rsidR="00284417">
        <w:t>fuel, 5100</w:t>
      </w:r>
      <w:r w:rsidR="00091EE4">
        <w:t xml:space="preserve"> rpm, </w:t>
      </w:r>
    </w:p>
    <w:p w14:paraId="18AB9D1C" w14:textId="404627DD" w:rsidR="00211935" w:rsidRDefault="009E46E9" w:rsidP="00C834D6">
      <w:r>
        <w:t xml:space="preserve">      </w:t>
      </w:r>
      <w:r w:rsidR="00A25D9F">
        <w:t>starting</w:t>
      </w:r>
      <w:r w:rsidR="00091EE4">
        <w:t xml:space="preserve"> motor, Accessory gear reducer, </w:t>
      </w:r>
      <w:r w:rsidR="0070383D">
        <w:t>Lube oil system</w:t>
      </w:r>
      <w:r w:rsidR="00FC43F4">
        <w:t xml:space="preserve"> includes, lube oil pump</w:t>
      </w:r>
      <w:r w:rsidR="0047132B">
        <w:t xml:space="preserve">, </w:t>
      </w:r>
    </w:p>
    <w:p w14:paraId="3076E062" w14:textId="705D57BE" w:rsidR="00F640CC" w:rsidRDefault="00211935" w:rsidP="00C834D6">
      <w:r>
        <w:t xml:space="preserve">      </w:t>
      </w:r>
      <w:r w:rsidR="0047132B">
        <w:t xml:space="preserve">lube </w:t>
      </w:r>
      <w:r w:rsidR="00284417">
        <w:t>oil Cooler</w:t>
      </w:r>
      <w:r w:rsidR="0047132B">
        <w:t xml:space="preserve">, </w:t>
      </w:r>
      <w:r w:rsidR="00FB0746">
        <w:t>Local Guage board</w:t>
      </w:r>
      <w:r w:rsidR="005E52D8">
        <w:t xml:space="preserve"> Panel</w:t>
      </w:r>
      <w:r w:rsidR="009C6799">
        <w:t>, skid piping and instruments</w:t>
      </w:r>
    </w:p>
    <w:p w14:paraId="3DBDFBED" w14:textId="77FE35F5" w:rsidR="0000285A" w:rsidRDefault="004577F7" w:rsidP="00C834D6">
      <w:r>
        <w:t xml:space="preserve">1 – Air inlet system </w:t>
      </w:r>
      <w:r w:rsidR="00284417">
        <w:t>includes</w:t>
      </w:r>
      <w:r w:rsidR="00385514">
        <w:t xml:space="preserve"> </w:t>
      </w:r>
      <w:r w:rsidR="00284417">
        <w:t>self-cleaning</w:t>
      </w:r>
      <w:r w:rsidR="00247E77">
        <w:t xml:space="preserve"> filters, air ducts, Silencer, </w:t>
      </w:r>
      <w:r w:rsidR="00886369">
        <w:t>suppor</w:t>
      </w:r>
      <w:r w:rsidR="0000285A">
        <w:t xml:space="preserve">t structure, ladder and </w:t>
      </w:r>
    </w:p>
    <w:p w14:paraId="6D951F10" w14:textId="616930D9" w:rsidR="00E448F7" w:rsidRDefault="0000285A" w:rsidP="00E448F7">
      <w:r>
        <w:t xml:space="preserve">      </w:t>
      </w:r>
      <w:r w:rsidR="006B4DF7">
        <w:t>W</w:t>
      </w:r>
      <w:r>
        <w:t>alkwa</w:t>
      </w:r>
      <w:r w:rsidR="006B4DF7">
        <w:t>y</w:t>
      </w:r>
      <w:r w:rsidR="00832301">
        <w:t>, expansion joint</w:t>
      </w:r>
      <w:r w:rsidR="009C6799">
        <w:t>, inlet bleed inlet</w:t>
      </w:r>
      <w:r w:rsidR="00817D29">
        <w:t xml:space="preserve"> heating</w:t>
      </w:r>
      <w:r w:rsidR="009C6799">
        <w:t xml:space="preserve"> piping</w:t>
      </w:r>
      <w:r w:rsidR="006B4DF7">
        <w:t xml:space="preserve"> </w:t>
      </w:r>
    </w:p>
    <w:p w14:paraId="49052F02" w14:textId="603ED354" w:rsidR="00E448F7" w:rsidRDefault="00E448F7" w:rsidP="00E448F7">
      <w:r>
        <w:t xml:space="preserve">1 </w:t>
      </w:r>
      <w:r w:rsidR="00803A21">
        <w:t>–</w:t>
      </w:r>
      <w:r>
        <w:t xml:space="preserve"> </w:t>
      </w:r>
      <w:r w:rsidR="00803A21">
        <w:t xml:space="preserve">Enclosure ventilation fan </w:t>
      </w:r>
      <w:r w:rsidR="00C96947">
        <w:t>with motor, air ducts</w:t>
      </w:r>
      <w:r w:rsidR="003314C9">
        <w:t xml:space="preserve"> inlet and exhaust duct.</w:t>
      </w:r>
    </w:p>
    <w:p w14:paraId="55A81DE5" w14:textId="714D0A60" w:rsidR="00803A21" w:rsidRDefault="00803A21" w:rsidP="00E448F7">
      <w:r>
        <w:t xml:space="preserve">1 – Co2 Fire </w:t>
      </w:r>
      <w:r w:rsidR="00DD7238">
        <w:t xml:space="preserve">fighting skid </w:t>
      </w:r>
    </w:p>
    <w:p w14:paraId="003A5C43" w14:textId="49FBB28A" w:rsidR="00ED05A4" w:rsidRDefault="00ED05A4" w:rsidP="00E448F7">
      <w:r>
        <w:t xml:space="preserve">1 </w:t>
      </w:r>
      <w:r w:rsidR="00563B83">
        <w:t>–</w:t>
      </w:r>
      <w:r>
        <w:t xml:space="preserve"> </w:t>
      </w:r>
      <w:r w:rsidR="00563B83">
        <w:t xml:space="preserve">Brush Generator skid with Load gear 5100 rpm to 1800 rpm, </w:t>
      </w:r>
      <w:r w:rsidR="006165DC">
        <w:t xml:space="preserve">40,000 </w:t>
      </w:r>
      <w:r w:rsidR="00284417">
        <w:t>kVa</w:t>
      </w:r>
      <w:r w:rsidR="006165DC">
        <w:t>, 13800 v/3/60 hz</w:t>
      </w:r>
      <w:r w:rsidR="00B442E6">
        <w:t>, 1800 rpm</w:t>
      </w:r>
    </w:p>
    <w:p w14:paraId="3E6D5E1B" w14:textId="412ACF0D" w:rsidR="00B442E6" w:rsidRDefault="00B442E6" w:rsidP="00E448F7">
      <w:r>
        <w:t xml:space="preserve">      TEWAC</w:t>
      </w:r>
      <w:r w:rsidR="00FB1423">
        <w:t>, cooler, Generator terminal box</w:t>
      </w:r>
      <w:r w:rsidR="00CD2703">
        <w:t>.</w:t>
      </w:r>
    </w:p>
    <w:p w14:paraId="2EDA18A8" w14:textId="46CBC100" w:rsidR="00803BAE" w:rsidRDefault="00803BAE" w:rsidP="00E448F7">
      <w:r>
        <w:t>1 – Turbine exhaust expansion joint</w:t>
      </w:r>
    </w:p>
    <w:p w14:paraId="1616E958" w14:textId="25DAC17F" w:rsidR="0099714C" w:rsidRDefault="0099714C" w:rsidP="00E448F7">
      <w:r>
        <w:t xml:space="preserve">1 </w:t>
      </w:r>
      <w:r w:rsidR="00284417">
        <w:t>- Motor</w:t>
      </w:r>
      <w:r>
        <w:t xml:space="preserve"> control center</w:t>
      </w:r>
    </w:p>
    <w:p w14:paraId="433B4125" w14:textId="77777777" w:rsidR="00CC7D0A" w:rsidRDefault="00CC7D0A" w:rsidP="00E448F7">
      <w:r>
        <w:t>1 – Mark Ve turbine control panel</w:t>
      </w:r>
    </w:p>
    <w:p w14:paraId="0B946268" w14:textId="3F8BB971" w:rsidR="007F5EBD" w:rsidRDefault="00CC7D0A" w:rsidP="00E448F7">
      <w:r>
        <w:t xml:space="preserve">1 – Exciter </w:t>
      </w:r>
      <w:r w:rsidR="007F5EBD">
        <w:t>EX2100</w:t>
      </w:r>
      <w:r w:rsidR="00F117D0">
        <w:t xml:space="preserve"> and AVR</w:t>
      </w:r>
      <w:r w:rsidR="007F5EBD">
        <w:t xml:space="preserve"> control panel</w:t>
      </w:r>
    </w:p>
    <w:p w14:paraId="326CF09F" w14:textId="1901A3A2" w:rsidR="00CC7D0A" w:rsidRDefault="007F5EBD" w:rsidP="00E448F7">
      <w:r>
        <w:t xml:space="preserve">1 – Generator </w:t>
      </w:r>
      <w:r w:rsidR="00284417">
        <w:t>protection, synchronization</w:t>
      </w:r>
      <w:r w:rsidR="009E1041">
        <w:t xml:space="preserve"> and control panel </w:t>
      </w:r>
    </w:p>
    <w:p w14:paraId="1AC507B7" w14:textId="364BA5F7" w:rsidR="003314C9" w:rsidRDefault="003314C9" w:rsidP="00E448F7">
      <w:r>
        <w:t xml:space="preserve">1 </w:t>
      </w:r>
      <w:r w:rsidR="00284417">
        <w:t>- Alignment</w:t>
      </w:r>
      <w:r w:rsidR="00BF7C8F">
        <w:t xml:space="preserve"> fixture</w:t>
      </w:r>
    </w:p>
    <w:p w14:paraId="29D219CB" w14:textId="01ADB9DF" w:rsidR="00BF7C8F" w:rsidRDefault="00BF7C8F" w:rsidP="00E448F7">
      <w:r>
        <w:t>1 – Load gear coupling Guard</w:t>
      </w:r>
    </w:p>
    <w:p w14:paraId="6BB4A693" w14:textId="7DADC0E1" w:rsidR="00BF7C8F" w:rsidRDefault="007C17BC" w:rsidP="00E448F7">
      <w:r>
        <w:t>1 – Fuel Gas piping</w:t>
      </w:r>
    </w:p>
    <w:p w14:paraId="012DC66A" w14:textId="77777777" w:rsidR="00ED5A28" w:rsidRDefault="00ED5A28" w:rsidP="00E448F7">
      <w:r>
        <w:t>1 – Inlet bleed heating piping</w:t>
      </w:r>
    </w:p>
    <w:p w14:paraId="7370AB4D" w14:textId="77777777" w:rsidR="007B590D" w:rsidRDefault="00ED5A28" w:rsidP="00E448F7">
      <w:r>
        <w:t xml:space="preserve">1 – External </w:t>
      </w:r>
      <w:r w:rsidR="007B590D">
        <w:t xml:space="preserve">Lube oil piping </w:t>
      </w:r>
    </w:p>
    <w:p w14:paraId="1C7CA160" w14:textId="3C583DD1" w:rsidR="007C17BC" w:rsidRDefault="007B590D" w:rsidP="00E448F7">
      <w:r>
        <w:t xml:space="preserve">1 </w:t>
      </w:r>
      <w:r w:rsidR="00284417">
        <w:t>- DC</w:t>
      </w:r>
      <w:r w:rsidR="00E663AC">
        <w:t xml:space="preserve"> Panel </w:t>
      </w:r>
    </w:p>
    <w:p w14:paraId="7262EF20" w14:textId="40FB6B0B" w:rsidR="00E663AC" w:rsidRDefault="00170314" w:rsidP="00E448F7">
      <w:r>
        <w:t xml:space="preserve">1 – Turbine enclosure and Generator Walkways and ladder </w:t>
      </w:r>
    </w:p>
    <w:p w14:paraId="3DCC4925" w14:textId="52DC9CD9" w:rsidR="00A86DD4" w:rsidRDefault="00A86DD4" w:rsidP="00E448F7">
      <w:r>
        <w:t>1 – Turbine and generator Foundation bolts</w:t>
      </w:r>
    </w:p>
    <w:p w14:paraId="6727193A" w14:textId="1275D425" w:rsidR="00034681" w:rsidRDefault="00034681" w:rsidP="00E448F7">
      <w:r>
        <w:t xml:space="preserve">1 – Manuel </w:t>
      </w:r>
      <w:r w:rsidR="00653D99">
        <w:t xml:space="preserve">and drawings </w:t>
      </w:r>
    </w:p>
    <w:p w14:paraId="4E23DE27" w14:textId="77777777" w:rsidR="00DD7238" w:rsidRPr="000608D8" w:rsidRDefault="00DD7238" w:rsidP="00E448F7"/>
    <w:sectPr w:rsidR="00DD7238" w:rsidRPr="0006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4237D" w14:textId="77777777" w:rsidR="00871D25" w:rsidRDefault="00871D25" w:rsidP="00C54C1E">
      <w:r>
        <w:separator/>
      </w:r>
    </w:p>
  </w:endnote>
  <w:endnote w:type="continuationSeparator" w:id="0">
    <w:p w14:paraId="10314A6A" w14:textId="77777777" w:rsidR="00871D25" w:rsidRDefault="00871D25" w:rsidP="00C5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2B82" w14:textId="77777777" w:rsidR="00871D25" w:rsidRDefault="00871D25" w:rsidP="00C54C1E">
      <w:r>
        <w:separator/>
      </w:r>
    </w:p>
  </w:footnote>
  <w:footnote w:type="continuationSeparator" w:id="0">
    <w:p w14:paraId="3267DA7A" w14:textId="77777777" w:rsidR="00871D25" w:rsidRDefault="00871D25" w:rsidP="00C5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388"/>
    <w:multiLevelType w:val="hybridMultilevel"/>
    <w:tmpl w:val="0A9ED384"/>
    <w:lvl w:ilvl="0" w:tplc="B8C87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3FB"/>
    <w:multiLevelType w:val="hybridMultilevel"/>
    <w:tmpl w:val="89BEC876"/>
    <w:lvl w:ilvl="0" w:tplc="F7423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41873"/>
    <w:multiLevelType w:val="multilevel"/>
    <w:tmpl w:val="2F44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A3738"/>
    <w:multiLevelType w:val="hybridMultilevel"/>
    <w:tmpl w:val="6F1CE10E"/>
    <w:lvl w:ilvl="0" w:tplc="20E43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28472">
    <w:abstractNumId w:val="2"/>
  </w:num>
  <w:num w:numId="2" w16cid:durableId="332533597">
    <w:abstractNumId w:val="3"/>
  </w:num>
  <w:num w:numId="3" w16cid:durableId="170343119">
    <w:abstractNumId w:val="0"/>
  </w:num>
  <w:num w:numId="4" w16cid:durableId="62832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1E"/>
    <w:rsid w:val="0000285A"/>
    <w:rsid w:val="000037F7"/>
    <w:rsid w:val="00005933"/>
    <w:rsid w:val="00010A5B"/>
    <w:rsid w:val="00012688"/>
    <w:rsid w:val="00016F32"/>
    <w:rsid w:val="00024A39"/>
    <w:rsid w:val="00034681"/>
    <w:rsid w:val="00036988"/>
    <w:rsid w:val="0004535B"/>
    <w:rsid w:val="00050AE1"/>
    <w:rsid w:val="00057479"/>
    <w:rsid w:val="00060232"/>
    <w:rsid w:val="000608D8"/>
    <w:rsid w:val="00070473"/>
    <w:rsid w:val="00071351"/>
    <w:rsid w:val="00077AD1"/>
    <w:rsid w:val="00087AEC"/>
    <w:rsid w:val="00091EE4"/>
    <w:rsid w:val="0009202E"/>
    <w:rsid w:val="000A0BFB"/>
    <w:rsid w:val="000A69EB"/>
    <w:rsid w:val="000A7582"/>
    <w:rsid w:val="000C08CF"/>
    <w:rsid w:val="000C6691"/>
    <w:rsid w:val="000D2D4A"/>
    <w:rsid w:val="000D56AD"/>
    <w:rsid w:val="000D6E5A"/>
    <w:rsid w:val="000E1F44"/>
    <w:rsid w:val="000F5C18"/>
    <w:rsid w:val="0010003B"/>
    <w:rsid w:val="00102F4F"/>
    <w:rsid w:val="00117B83"/>
    <w:rsid w:val="001261AB"/>
    <w:rsid w:val="001268A3"/>
    <w:rsid w:val="00126F19"/>
    <w:rsid w:val="00136AA2"/>
    <w:rsid w:val="00140EA0"/>
    <w:rsid w:val="00157721"/>
    <w:rsid w:val="00170314"/>
    <w:rsid w:val="001703D1"/>
    <w:rsid w:val="00186190"/>
    <w:rsid w:val="001950BB"/>
    <w:rsid w:val="001964F5"/>
    <w:rsid w:val="00197FA9"/>
    <w:rsid w:val="001A093E"/>
    <w:rsid w:val="001A0D37"/>
    <w:rsid w:val="001A3219"/>
    <w:rsid w:val="001A4727"/>
    <w:rsid w:val="001B3F89"/>
    <w:rsid w:val="001B4813"/>
    <w:rsid w:val="001B4A4C"/>
    <w:rsid w:val="001B56BE"/>
    <w:rsid w:val="001D0384"/>
    <w:rsid w:val="001D265A"/>
    <w:rsid w:val="001E60ED"/>
    <w:rsid w:val="00203A6A"/>
    <w:rsid w:val="00204EB9"/>
    <w:rsid w:val="00211935"/>
    <w:rsid w:val="00216942"/>
    <w:rsid w:val="00222AB1"/>
    <w:rsid w:val="00225127"/>
    <w:rsid w:val="002265E4"/>
    <w:rsid w:val="00247E77"/>
    <w:rsid w:val="00257BFB"/>
    <w:rsid w:val="00272F8C"/>
    <w:rsid w:val="0027452F"/>
    <w:rsid w:val="002747CB"/>
    <w:rsid w:val="0028325D"/>
    <w:rsid w:val="00284417"/>
    <w:rsid w:val="00291CA3"/>
    <w:rsid w:val="00294ECD"/>
    <w:rsid w:val="00295B89"/>
    <w:rsid w:val="00295EBA"/>
    <w:rsid w:val="002A619B"/>
    <w:rsid w:val="002B2688"/>
    <w:rsid w:val="002C665A"/>
    <w:rsid w:val="002D7B3A"/>
    <w:rsid w:val="002F0B8B"/>
    <w:rsid w:val="002F7652"/>
    <w:rsid w:val="00300298"/>
    <w:rsid w:val="0030378F"/>
    <w:rsid w:val="003065EC"/>
    <w:rsid w:val="00306EB2"/>
    <w:rsid w:val="003075F2"/>
    <w:rsid w:val="00312B65"/>
    <w:rsid w:val="0031340F"/>
    <w:rsid w:val="00316205"/>
    <w:rsid w:val="00317932"/>
    <w:rsid w:val="0032625D"/>
    <w:rsid w:val="003262A1"/>
    <w:rsid w:val="00330CDB"/>
    <w:rsid w:val="003314C9"/>
    <w:rsid w:val="00332B5B"/>
    <w:rsid w:val="003342CD"/>
    <w:rsid w:val="00337111"/>
    <w:rsid w:val="003405B5"/>
    <w:rsid w:val="00341611"/>
    <w:rsid w:val="00354FC7"/>
    <w:rsid w:val="003560EF"/>
    <w:rsid w:val="003577D7"/>
    <w:rsid w:val="00377385"/>
    <w:rsid w:val="0038404A"/>
    <w:rsid w:val="00385514"/>
    <w:rsid w:val="003920A0"/>
    <w:rsid w:val="0039486E"/>
    <w:rsid w:val="003A4501"/>
    <w:rsid w:val="003A663C"/>
    <w:rsid w:val="003B22CA"/>
    <w:rsid w:val="003B5AFF"/>
    <w:rsid w:val="003B6FB2"/>
    <w:rsid w:val="003B791F"/>
    <w:rsid w:val="003C0097"/>
    <w:rsid w:val="003C0366"/>
    <w:rsid w:val="003C3AD9"/>
    <w:rsid w:val="003C688D"/>
    <w:rsid w:val="003D528B"/>
    <w:rsid w:val="003D630A"/>
    <w:rsid w:val="003D653B"/>
    <w:rsid w:val="003D67C4"/>
    <w:rsid w:val="003E1F3D"/>
    <w:rsid w:val="003E22DE"/>
    <w:rsid w:val="003E3D75"/>
    <w:rsid w:val="003F3216"/>
    <w:rsid w:val="003F5FB1"/>
    <w:rsid w:val="00401879"/>
    <w:rsid w:val="00401E04"/>
    <w:rsid w:val="00411832"/>
    <w:rsid w:val="0041232F"/>
    <w:rsid w:val="00414625"/>
    <w:rsid w:val="00414BF6"/>
    <w:rsid w:val="00415722"/>
    <w:rsid w:val="0042429F"/>
    <w:rsid w:val="004246C2"/>
    <w:rsid w:val="0043098B"/>
    <w:rsid w:val="00430DEB"/>
    <w:rsid w:val="00450D93"/>
    <w:rsid w:val="00455CF6"/>
    <w:rsid w:val="00457198"/>
    <w:rsid w:val="004577F7"/>
    <w:rsid w:val="00463A8F"/>
    <w:rsid w:val="004667E7"/>
    <w:rsid w:val="0047132B"/>
    <w:rsid w:val="004768C3"/>
    <w:rsid w:val="004827AB"/>
    <w:rsid w:val="00484143"/>
    <w:rsid w:val="00484B83"/>
    <w:rsid w:val="0048623A"/>
    <w:rsid w:val="0048645B"/>
    <w:rsid w:val="00494D49"/>
    <w:rsid w:val="00495CFD"/>
    <w:rsid w:val="004A02BD"/>
    <w:rsid w:val="004A0753"/>
    <w:rsid w:val="004A2358"/>
    <w:rsid w:val="004B1474"/>
    <w:rsid w:val="004B4BB2"/>
    <w:rsid w:val="004B6F07"/>
    <w:rsid w:val="004B72D9"/>
    <w:rsid w:val="004C166C"/>
    <w:rsid w:val="004C2034"/>
    <w:rsid w:val="004D5072"/>
    <w:rsid w:val="004D5BDA"/>
    <w:rsid w:val="004D6593"/>
    <w:rsid w:val="004F2481"/>
    <w:rsid w:val="004F2937"/>
    <w:rsid w:val="004F33D9"/>
    <w:rsid w:val="004F36B5"/>
    <w:rsid w:val="004F499B"/>
    <w:rsid w:val="004F7A63"/>
    <w:rsid w:val="0050458F"/>
    <w:rsid w:val="00522DA0"/>
    <w:rsid w:val="00525A83"/>
    <w:rsid w:val="00530054"/>
    <w:rsid w:val="00532199"/>
    <w:rsid w:val="005347E2"/>
    <w:rsid w:val="00536A33"/>
    <w:rsid w:val="00540A44"/>
    <w:rsid w:val="0054475A"/>
    <w:rsid w:val="00545126"/>
    <w:rsid w:val="005477DE"/>
    <w:rsid w:val="00551681"/>
    <w:rsid w:val="005633F5"/>
    <w:rsid w:val="00563B83"/>
    <w:rsid w:val="005668D2"/>
    <w:rsid w:val="005671AF"/>
    <w:rsid w:val="00575700"/>
    <w:rsid w:val="00584A6A"/>
    <w:rsid w:val="005930B8"/>
    <w:rsid w:val="0059516A"/>
    <w:rsid w:val="005B1C08"/>
    <w:rsid w:val="005B1F45"/>
    <w:rsid w:val="005B4A85"/>
    <w:rsid w:val="005C38F7"/>
    <w:rsid w:val="005C64FA"/>
    <w:rsid w:val="005D2CFB"/>
    <w:rsid w:val="005D39A2"/>
    <w:rsid w:val="005D7D3F"/>
    <w:rsid w:val="005E52D8"/>
    <w:rsid w:val="005F1676"/>
    <w:rsid w:val="006024E0"/>
    <w:rsid w:val="00606119"/>
    <w:rsid w:val="006120F5"/>
    <w:rsid w:val="006125E6"/>
    <w:rsid w:val="00614A94"/>
    <w:rsid w:val="006165DC"/>
    <w:rsid w:val="0062436C"/>
    <w:rsid w:val="0062460C"/>
    <w:rsid w:val="00624CED"/>
    <w:rsid w:val="006262CA"/>
    <w:rsid w:val="00627EA4"/>
    <w:rsid w:val="0063170C"/>
    <w:rsid w:val="00632675"/>
    <w:rsid w:val="0064104F"/>
    <w:rsid w:val="00644631"/>
    <w:rsid w:val="0064493D"/>
    <w:rsid w:val="00644FF6"/>
    <w:rsid w:val="00652C4C"/>
    <w:rsid w:val="00653D99"/>
    <w:rsid w:val="0065503A"/>
    <w:rsid w:val="0066035F"/>
    <w:rsid w:val="00666E1F"/>
    <w:rsid w:val="006712A3"/>
    <w:rsid w:val="006925DB"/>
    <w:rsid w:val="0069764D"/>
    <w:rsid w:val="006A10CD"/>
    <w:rsid w:val="006B4CC2"/>
    <w:rsid w:val="006B4DF7"/>
    <w:rsid w:val="006C01AA"/>
    <w:rsid w:val="006C5F31"/>
    <w:rsid w:val="006D0F69"/>
    <w:rsid w:val="006D2FB3"/>
    <w:rsid w:val="006D5E47"/>
    <w:rsid w:val="006D6465"/>
    <w:rsid w:val="006E03F3"/>
    <w:rsid w:val="006E6E73"/>
    <w:rsid w:val="006F633A"/>
    <w:rsid w:val="00700844"/>
    <w:rsid w:val="00700D1F"/>
    <w:rsid w:val="00702590"/>
    <w:rsid w:val="0070383D"/>
    <w:rsid w:val="0070549C"/>
    <w:rsid w:val="007110F3"/>
    <w:rsid w:val="00716D90"/>
    <w:rsid w:val="00731B5C"/>
    <w:rsid w:val="0073380A"/>
    <w:rsid w:val="00737470"/>
    <w:rsid w:val="00740288"/>
    <w:rsid w:val="007408A2"/>
    <w:rsid w:val="007442CE"/>
    <w:rsid w:val="0074670E"/>
    <w:rsid w:val="007528DB"/>
    <w:rsid w:val="007573DF"/>
    <w:rsid w:val="007623B2"/>
    <w:rsid w:val="0076388E"/>
    <w:rsid w:val="007662C5"/>
    <w:rsid w:val="00770425"/>
    <w:rsid w:val="00791D82"/>
    <w:rsid w:val="0079332E"/>
    <w:rsid w:val="007A0944"/>
    <w:rsid w:val="007A147B"/>
    <w:rsid w:val="007B0C4B"/>
    <w:rsid w:val="007B2C8F"/>
    <w:rsid w:val="007B4C9D"/>
    <w:rsid w:val="007B590D"/>
    <w:rsid w:val="007C17BC"/>
    <w:rsid w:val="007C5B95"/>
    <w:rsid w:val="007D78F8"/>
    <w:rsid w:val="007E13D6"/>
    <w:rsid w:val="007E5335"/>
    <w:rsid w:val="007F5EBD"/>
    <w:rsid w:val="00803A21"/>
    <w:rsid w:val="00803BAE"/>
    <w:rsid w:val="00804596"/>
    <w:rsid w:val="0080778C"/>
    <w:rsid w:val="0081171C"/>
    <w:rsid w:val="00812592"/>
    <w:rsid w:val="008167A1"/>
    <w:rsid w:val="00817D29"/>
    <w:rsid w:val="00824234"/>
    <w:rsid w:val="0082577D"/>
    <w:rsid w:val="008279D3"/>
    <w:rsid w:val="00830717"/>
    <w:rsid w:val="00832301"/>
    <w:rsid w:val="00837EA9"/>
    <w:rsid w:val="00845488"/>
    <w:rsid w:val="00845BDC"/>
    <w:rsid w:val="00846481"/>
    <w:rsid w:val="008464FE"/>
    <w:rsid w:val="00846A34"/>
    <w:rsid w:val="00850FC2"/>
    <w:rsid w:val="00857AD3"/>
    <w:rsid w:val="00857AE2"/>
    <w:rsid w:val="00862A29"/>
    <w:rsid w:val="00871D25"/>
    <w:rsid w:val="0088284D"/>
    <w:rsid w:val="00882D85"/>
    <w:rsid w:val="00882E2E"/>
    <w:rsid w:val="00882E5B"/>
    <w:rsid w:val="00883B4E"/>
    <w:rsid w:val="008843D8"/>
    <w:rsid w:val="00885769"/>
    <w:rsid w:val="00886369"/>
    <w:rsid w:val="00890CAB"/>
    <w:rsid w:val="00896DBD"/>
    <w:rsid w:val="008A7BC2"/>
    <w:rsid w:val="008B1AE7"/>
    <w:rsid w:val="008B6CB5"/>
    <w:rsid w:val="008C44C2"/>
    <w:rsid w:val="008D3270"/>
    <w:rsid w:val="008E3A0D"/>
    <w:rsid w:val="008E3D2D"/>
    <w:rsid w:val="008E67E2"/>
    <w:rsid w:val="008E7DCD"/>
    <w:rsid w:val="008F46DD"/>
    <w:rsid w:val="0090079A"/>
    <w:rsid w:val="009079C7"/>
    <w:rsid w:val="009135DC"/>
    <w:rsid w:val="00913A58"/>
    <w:rsid w:val="0091759B"/>
    <w:rsid w:val="00931A45"/>
    <w:rsid w:val="00933649"/>
    <w:rsid w:val="0094012B"/>
    <w:rsid w:val="00942ECA"/>
    <w:rsid w:val="00943D4C"/>
    <w:rsid w:val="00950469"/>
    <w:rsid w:val="00954161"/>
    <w:rsid w:val="00973196"/>
    <w:rsid w:val="00990FB9"/>
    <w:rsid w:val="0099143A"/>
    <w:rsid w:val="009967FB"/>
    <w:rsid w:val="00996B9E"/>
    <w:rsid w:val="0099714C"/>
    <w:rsid w:val="009A705A"/>
    <w:rsid w:val="009C6799"/>
    <w:rsid w:val="009D117B"/>
    <w:rsid w:val="009D1E6B"/>
    <w:rsid w:val="009D54F7"/>
    <w:rsid w:val="009D5AA7"/>
    <w:rsid w:val="009D6AD0"/>
    <w:rsid w:val="009E1041"/>
    <w:rsid w:val="009E126B"/>
    <w:rsid w:val="009E1EDC"/>
    <w:rsid w:val="009E46E9"/>
    <w:rsid w:val="009E4E04"/>
    <w:rsid w:val="009F0549"/>
    <w:rsid w:val="009F1988"/>
    <w:rsid w:val="009F653F"/>
    <w:rsid w:val="009F6798"/>
    <w:rsid w:val="00A0595D"/>
    <w:rsid w:val="00A12FDF"/>
    <w:rsid w:val="00A22F08"/>
    <w:rsid w:val="00A25D9F"/>
    <w:rsid w:val="00A26AEB"/>
    <w:rsid w:val="00A32943"/>
    <w:rsid w:val="00A45733"/>
    <w:rsid w:val="00A51F47"/>
    <w:rsid w:val="00A524B8"/>
    <w:rsid w:val="00A60427"/>
    <w:rsid w:val="00A61709"/>
    <w:rsid w:val="00A70A7C"/>
    <w:rsid w:val="00A70E7C"/>
    <w:rsid w:val="00A804DA"/>
    <w:rsid w:val="00A86DD4"/>
    <w:rsid w:val="00AA054F"/>
    <w:rsid w:val="00AA3E91"/>
    <w:rsid w:val="00AA7055"/>
    <w:rsid w:val="00AB564D"/>
    <w:rsid w:val="00AB7D3D"/>
    <w:rsid w:val="00AC202E"/>
    <w:rsid w:val="00AC6833"/>
    <w:rsid w:val="00AD01C6"/>
    <w:rsid w:val="00AD16D3"/>
    <w:rsid w:val="00AD2301"/>
    <w:rsid w:val="00AD6D89"/>
    <w:rsid w:val="00AE1488"/>
    <w:rsid w:val="00AE1659"/>
    <w:rsid w:val="00AE3FC9"/>
    <w:rsid w:val="00AE52BD"/>
    <w:rsid w:val="00AF1192"/>
    <w:rsid w:val="00AF2E51"/>
    <w:rsid w:val="00AF39CB"/>
    <w:rsid w:val="00AF4254"/>
    <w:rsid w:val="00B01C85"/>
    <w:rsid w:val="00B21189"/>
    <w:rsid w:val="00B259C9"/>
    <w:rsid w:val="00B37880"/>
    <w:rsid w:val="00B408E0"/>
    <w:rsid w:val="00B4362A"/>
    <w:rsid w:val="00B43A8B"/>
    <w:rsid w:val="00B442E6"/>
    <w:rsid w:val="00B47E34"/>
    <w:rsid w:val="00B5062B"/>
    <w:rsid w:val="00B62136"/>
    <w:rsid w:val="00B717A9"/>
    <w:rsid w:val="00B75AB0"/>
    <w:rsid w:val="00B8192B"/>
    <w:rsid w:val="00B86B7E"/>
    <w:rsid w:val="00B90C24"/>
    <w:rsid w:val="00B964F9"/>
    <w:rsid w:val="00B96708"/>
    <w:rsid w:val="00B96B10"/>
    <w:rsid w:val="00B97AAF"/>
    <w:rsid w:val="00BA5201"/>
    <w:rsid w:val="00BA659A"/>
    <w:rsid w:val="00BB12F2"/>
    <w:rsid w:val="00BB14F8"/>
    <w:rsid w:val="00BB4EA7"/>
    <w:rsid w:val="00BB50CF"/>
    <w:rsid w:val="00BB5ECC"/>
    <w:rsid w:val="00BC481E"/>
    <w:rsid w:val="00BE719C"/>
    <w:rsid w:val="00BF08C7"/>
    <w:rsid w:val="00BF590E"/>
    <w:rsid w:val="00BF7C8F"/>
    <w:rsid w:val="00C01806"/>
    <w:rsid w:val="00C0670D"/>
    <w:rsid w:val="00C1088C"/>
    <w:rsid w:val="00C117F0"/>
    <w:rsid w:val="00C162D2"/>
    <w:rsid w:val="00C306B1"/>
    <w:rsid w:val="00C43A60"/>
    <w:rsid w:val="00C502B0"/>
    <w:rsid w:val="00C50933"/>
    <w:rsid w:val="00C51526"/>
    <w:rsid w:val="00C54C1E"/>
    <w:rsid w:val="00C54CFC"/>
    <w:rsid w:val="00C63B7E"/>
    <w:rsid w:val="00C66F29"/>
    <w:rsid w:val="00C766F5"/>
    <w:rsid w:val="00C76CD5"/>
    <w:rsid w:val="00C773A8"/>
    <w:rsid w:val="00C81411"/>
    <w:rsid w:val="00C82E1A"/>
    <w:rsid w:val="00C834D6"/>
    <w:rsid w:val="00C83D75"/>
    <w:rsid w:val="00C96947"/>
    <w:rsid w:val="00CA4474"/>
    <w:rsid w:val="00CA51F2"/>
    <w:rsid w:val="00CA6A0C"/>
    <w:rsid w:val="00CB1E81"/>
    <w:rsid w:val="00CB1EB4"/>
    <w:rsid w:val="00CC7D0A"/>
    <w:rsid w:val="00CD16E4"/>
    <w:rsid w:val="00CD2703"/>
    <w:rsid w:val="00CD2EC2"/>
    <w:rsid w:val="00CD3A4D"/>
    <w:rsid w:val="00CD5268"/>
    <w:rsid w:val="00CE18C0"/>
    <w:rsid w:val="00CE1AD1"/>
    <w:rsid w:val="00CE608F"/>
    <w:rsid w:val="00CF15BE"/>
    <w:rsid w:val="00CF1D17"/>
    <w:rsid w:val="00CF3F87"/>
    <w:rsid w:val="00D02D26"/>
    <w:rsid w:val="00D063E1"/>
    <w:rsid w:val="00D0714E"/>
    <w:rsid w:val="00D20C39"/>
    <w:rsid w:val="00D34B0E"/>
    <w:rsid w:val="00D411AA"/>
    <w:rsid w:val="00D42032"/>
    <w:rsid w:val="00D44084"/>
    <w:rsid w:val="00D51012"/>
    <w:rsid w:val="00D510CF"/>
    <w:rsid w:val="00D53F5F"/>
    <w:rsid w:val="00D569E9"/>
    <w:rsid w:val="00D66DE3"/>
    <w:rsid w:val="00D7423C"/>
    <w:rsid w:val="00D87318"/>
    <w:rsid w:val="00D87F07"/>
    <w:rsid w:val="00D958DF"/>
    <w:rsid w:val="00D969F1"/>
    <w:rsid w:val="00D96BC0"/>
    <w:rsid w:val="00DB4354"/>
    <w:rsid w:val="00DB4580"/>
    <w:rsid w:val="00DB7770"/>
    <w:rsid w:val="00DC22BF"/>
    <w:rsid w:val="00DC316A"/>
    <w:rsid w:val="00DC5519"/>
    <w:rsid w:val="00DC6D98"/>
    <w:rsid w:val="00DD049B"/>
    <w:rsid w:val="00DD3548"/>
    <w:rsid w:val="00DD3A72"/>
    <w:rsid w:val="00DD7238"/>
    <w:rsid w:val="00DE09B1"/>
    <w:rsid w:val="00DE0AFC"/>
    <w:rsid w:val="00DE13D3"/>
    <w:rsid w:val="00DE53DC"/>
    <w:rsid w:val="00DF34C9"/>
    <w:rsid w:val="00DF581D"/>
    <w:rsid w:val="00DF5C0E"/>
    <w:rsid w:val="00E00797"/>
    <w:rsid w:val="00E029A4"/>
    <w:rsid w:val="00E0440E"/>
    <w:rsid w:val="00E07B69"/>
    <w:rsid w:val="00E13893"/>
    <w:rsid w:val="00E20674"/>
    <w:rsid w:val="00E20CFE"/>
    <w:rsid w:val="00E24E8C"/>
    <w:rsid w:val="00E25AED"/>
    <w:rsid w:val="00E408AB"/>
    <w:rsid w:val="00E43182"/>
    <w:rsid w:val="00E43805"/>
    <w:rsid w:val="00E448F7"/>
    <w:rsid w:val="00E52FE9"/>
    <w:rsid w:val="00E538A5"/>
    <w:rsid w:val="00E55FCD"/>
    <w:rsid w:val="00E64719"/>
    <w:rsid w:val="00E65381"/>
    <w:rsid w:val="00E663AC"/>
    <w:rsid w:val="00E817CD"/>
    <w:rsid w:val="00E8352F"/>
    <w:rsid w:val="00E86FE8"/>
    <w:rsid w:val="00E92B6C"/>
    <w:rsid w:val="00E932F8"/>
    <w:rsid w:val="00E972FF"/>
    <w:rsid w:val="00EB12C1"/>
    <w:rsid w:val="00EB1354"/>
    <w:rsid w:val="00EB16DE"/>
    <w:rsid w:val="00EB1D11"/>
    <w:rsid w:val="00EC1798"/>
    <w:rsid w:val="00EC726D"/>
    <w:rsid w:val="00ED049D"/>
    <w:rsid w:val="00ED05A4"/>
    <w:rsid w:val="00ED5A28"/>
    <w:rsid w:val="00ED7833"/>
    <w:rsid w:val="00EE0839"/>
    <w:rsid w:val="00EE1B47"/>
    <w:rsid w:val="00EE7ACE"/>
    <w:rsid w:val="00EF57B4"/>
    <w:rsid w:val="00F00E61"/>
    <w:rsid w:val="00F117D0"/>
    <w:rsid w:val="00F1253B"/>
    <w:rsid w:val="00F20F37"/>
    <w:rsid w:val="00F21144"/>
    <w:rsid w:val="00F23C5C"/>
    <w:rsid w:val="00F248BA"/>
    <w:rsid w:val="00F268CE"/>
    <w:rsid w:val="00F308F1"/>
    <w:rsid w:val="00F30C4E"/>
    <w:rsid w:val="00F31B65"/>
    <w:rsid w:val="00F35146"/>
    <w:rsid w:val="00F37803"/>
    <w:rsid w:val="00F4122A"/>
    <w:rsid w:val="00F42C76"/>
    <w:rsid w:val="00F45209"/>
    <w:rsid w:val="00F53423"/>
    <w:rsid w:val="00F55C4A"/>
    <w:rsid w:val="00F5659A"/>
    <w:rsid w:val="00F63686"/>
    <w:rsid w:val="00F640CC"/>
    <w:rsid w:val="00F64C8D"/>
    <w:rsid w:val="00F67A66"/>
    <w:rsid w:val="00F7405B"/>
    <w:rsid w:val="00F75A2D"/>
    <w:rsid w:val="00F86FE3"/>
    <w:rsid w:val="00F926C7"/>
    <w:rsid w:val="00F9323A"/>
    <w:rsid w:val="00F93F7F"/>
    <w:rsid w:val="00F951DD"/>
    <w:rsid w:val="00F970B2"/>
    <w:rsid w:val="00FA05FA"/>
    <w:rsid w:val="00FA4248"/>
    <w:rsid w:val="00FA51F8"/>
    <w:rsid w:val="00FA6439"/>
    <w:rsid w:val="00FB0746"/>
    <w:rsid w:val="00FB1423"/>
    <w:rsid w:val="00FC029F"/>
    <w:rsid w:val="00FC0AB8"/>
    <w:rsid w:val="00FC43F4"/>
    <w:rsid w:val="00FC46E7"/>
    <w:rsid w:val="00FC52A5"/>
    <w:rsid w:val="00FC5444"/>
    <w:rsid w:val="00FC7275"/>
    <w:rsid w:val="00FC759F"/>
    <w:rsid w:val="00FD1A2B"/>
    <w:rsid w:val="00FD1E70"/>
    <w:rsid w:val="00FD253C"/>
    <w:rsid w:val="00FD5979"/>
    <w:rsid w:val="00FD7569"/>
    <w:rsid w:val="00FE19E6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68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F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C1E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54C1E"/>
  </w:style>
  <w:style w:type="paragraph" w:styleId="Footer">
    <w:name w:val="footer"/>
    <w:basedOn w:val="Normal"/>
    <w:link w:val="FooterChar"/>
    <w:uiPriority w:val="99"/>
    <w:unhideWhenUsed/>
    <w:rsid w:val="00C54C1E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54C1E"/>
  </w:style>
  <w:style w:type="character" w:styleId="Hyperlink">
    <w:name w:val="Hyperlink"/>
    <w:basedOn w:val="DefaultParagraphFont"/>
    <w:uiPriority w:val="99"/>
    <w:unhideWhenUsed/>
    <w:rsid w:val="00C54C1E"/>
    <w:rPr>
      <w:color w:val="0563C1" w:themeColor="hyperlink"/>
      <w:u w:val="single"/>
    </w:rPr>
  </w:style>
  <w:style w:type="paragraph" w:styleId="NoSpacing">
    <w:name w:val="No Spacing"/>
    <w:qFormat/>
    <w:rsid w:val="003C03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4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37111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147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5979"/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597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B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2025-04-19T13:22:00Z</dcterms:created>
  <dcterms:modified xsi:type="dcterms:W3CDTF">2025-04-19T13:23:00Z</dcterms:modified>
</cp:coreProperties>
</file>